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F5" w:rsidRDefault="00596F0A" w:rsidP="00483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F5">
        <w:rPr>
          <w:rFonts w:ascii="Times New Roman" w:hAnsi="Times New Roman" w:cs="Times New Roman"/>
          <w:b/>
          <w:sz w:val="24"/>
          <w:szCs w:val="24"/>
        </w:rPr>
        <w:t>Графік</w:t>
      </w:r>
    </w:p>
    <w:p w:rsidR="00483FF5" w:rsidRDefault="00596F0A" w:rsidP="00483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F5">
        <w:rPr>
          <w:rFonts w:ascii="Times New Roman" w:hAnsi="Times New Roman" w:cs="Times New Roman"/>
          <w:b/>
          <w:sz w:val="24"/>
          <w:szCs w:val="24"/>
        </w:rPr>
        <w:t xml:space="preserve"> засідань Ради профілактики правопорушень</w:t>
      </w:r>
    </w:p>
    <w:p w:rsidR="005507E9" w:rsidRPr="00483FF5" w:rsidRDefault="00596F0A" w:rsidP="00483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3FF5">
        <w:rPr>
          <w:rFonts w:ascii="Times New Roman" w:hAnsi="Times New Roman" w:cs="Times New Roman"/>
          <w:b/>
          <w:sz w:val="24"/>
          <w:szCs w:val="24"/>
        </w:rPr>
        <w:t>ліцею на 202</w:t>
      </w:r>
      <w:r w:rsidR="00483FF5" w:rsidRPr="00483FF5">
        <w:rPr>
          <w:rFonts w:ascii="Times New Roman" w:hAnsi="Times New Roman" w:cs="Times New Roman"/>
          <w:b/>
          <w:sz w:val="24"/>
          <w:szCs w:val="24"/>
        </w:rPr>
        <w:t>2</w:t>
      </w:r>
      <w:r w:rsidRPr="00483FF5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483FF5" w:rsidRPr="00483FF5">
        <w:rPr>
          <w:rFonts w:ascii="Times New Roman" w:hAnsi="Times New Roman" w:cs="Times New Roman"/>
          <w:b/>
          <w:sz w:val="24"/>
          <w:szCs w:val="24"/>
        </w:rPr>
        <w:t>3</w:t>
      </w:r>
      <w:r w:rsidRPr="00483FF5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99"/>
        <w:gridCol w:w="4555"/>
        <w:gridCol w:w="1701"/>
        <w:gridCol w:w="1984"/>
        <w:gridCol w:w="1418"/>
      </w:tblGrid>
      <w:tr w:rsidR="00C21396" w:rsidRPr="005E709C" w:rsidTr="00C21396">
        <w:tc>
          <w:tcPr>
            <w:tcW w:w="1399" w:type="dxa"/>
          </w:tcPr>
          <w:p w:rsidR="00596F0A" w:rsidRPr="00C21396" w:rsidRDefault="005507E9" w:rsidP="005E7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5" w:type="dxa"/>
          </w:tcPr>
          <w:p w:rsidR="00596F0A" w:rsidRPr="00C21396" w:rsidRDefault="005507E9" w:rsidP="005E709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9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701" w:type="dxa"/>
          </w:tcPr>
          <w:p w:rsidR="00596F0A" w:rsidRPr="00C21396" w:rsidRDefault="005507E9" w:rsidP="00C21396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96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984" w:type="dxa"/>
          </w:tcPr>
          <w:p w:rsidR="00596F0A" w:rsidRPr="00C21396" w:rsidRDefault="005507E9" w:rsidP="005E709C">
            <w:pPr>
              <w:ind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9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18" w:type="dxa"/>
          </w:tcPr>
          <w:p w:rsidR="00596F0A" w:rsidRPr="00C21396" w:rsidRDefault="005507E9" w:rsidP="005E709C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C21396" w:rsidRPr="005E709C" w:rsidTr="00C21396">
        <w:tc>
          <w:tcPr>
            <w:tcW w:w="1399" w:type="dxa"/>
          </w:tcPr>
          <w:p w:rsidR="005E709C" w:rsidRPr="005E709C" w:rsidRDefault="005507E9" w:rsidP="005E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96F0A" w:rsidRPr="005E709C" w:rsidRDefault="00596F0A" w:rsidP="005E709C">
            <w:pPr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5507E9" w:rsidRPr="005E709C" w:rsidRDefault="005507E9" w:rsidP="005E709C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>1. .Про затвер</w:t>
            </w:r>
            <w:r w:rsidR="008B796D">
              <w:rPr>
                <w:rFonts w:ascii="Times New Roman" w:hAnsi="Times New Roman" w:cs="Times New Roman"/>
                <w:sz w:val="24"/>
                <w:szCs w:val="24"/>
              </w:rPr>
              <w:t>дження плану роботи Ради на 2022-2023</w:t>
            </w: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рік. </w:t>
            </w:r>
          </w:p>
          <w:p w:rsidR="005507E9" w:rsidRPr="005E709C" w:rsidRDefault="005507E9" w:rsidP="005E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2. Про </w:t>
            </w:r>
            <w:proofErr w:type="spellStart"/>
            <w:r w:rsidR="005E7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>нутрішньоліцейний</w:t>
            </w:r>
            <w:proofErr w:type="spellEnd"/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 облік учнів, схильних до скоєння правопорушень, та затвердження списку дітей схильних до правопорушень та їх наставників (за наявності). </w:t>
            </w:r>
          </w:p>
          <w:p w:rsidR="005507E9" w:rsidRPr="005E709C" w:rsidRDefault="005507E9" w:rsidP="005E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3. Про соціальну паспортизацію класних колективів, соціальний паспорт ліцею. </w:t>
            </w:r>
          </w:p>
          <w:p w:rsidR="00596F0A" w:rsidRPr="005E709C" w:rsidRDefault="005507E9" w:rsidP="00B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>4. Про працевлаштування випускників 202</w:t>
            </w:r>
            <w:r w:rsidR="00B5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 р., зокрема, учнів пільгових категорій. </w:t>
            </w:r>
          </w:p>
        </w:tc>
        <w:tc>
          <w:tcPr>
            <w:tcW w:w="1701" w:type="dxa"/>
          </w:tcPr>
          <w:p w:rsidR="005507E9" w:rsidRPr="005E709C" w:rsidRDefault="005507E9" w:rsidP="00C2139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0A" w:rsidRPr="005E709C" w:rsidRDefault="005E709C" w:rsidP="00C2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07E9" w:rsidRPr="005E709C">
              <w:rPr>
                <w:rFonts w:ascii="Times New Roman" w:hAnsi="Times New Roman" w:cs="Times New Roman"/>
                <w:sz w:val="24"/>
                <w:szCs w:val="24"/>
              </w:rPr>
              <w:t>ересень</w:t>
            </w:r>
          </w:p>
        </w:tc>
        <w:tc>
          <w:tcPr>
            <w:tcW w:w="1984" w:type="dxa"/>
          </w:tcPr>
          <w:p w:rsidR="00596F0A" w:rsidRPr="005E709C" w:rsidRDefault="00596F0A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6F0A" w:rsidRPr="005E709C" w:rsidRDefault="00596F0A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96" w:rsidRPr="005E709C" w:rsidTr="00C21396">
        <w:tc>
          <w:tcPr>
            <w:tcW w:w="1399" w:type="dxa"/>
          </w:tcPr>
          <w:p w:rsidR="005507E9" w:rsidRPr="005E709C" w:rsidRDefault="005E709C" w:rsidP="005E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5" w:type="dxa"/>
          </w:tcPr>
          <w:p w:rsidR="005E709C" w:rsidRDefault="005E709C" w:rsidP="005E70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1. Про підсумки Всеукраїнського рейду «Урок» та охоплення освітою дітей шкільного віку. </w:t>
            </w:r>
          </w:p>
          <w:p w:rsidR="005E709C" w:rsidRDefault="005E709C" w:rsidP="005E709C">
            <w:pPr>
              <w:spacing w:line="240" w:lineRule="atLeast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2. Про зайнятість учнів всіх категорій позашкільною освітою. </w:t>
            </w:r>
          </w:p>
          <w:p w:rsidR="005507E9" w:rsidRPr="005E709C" w:rsidRDefault="005E709C" w:rsidP="005E70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3. Про профілактику шкідливих звичок. </w:t>
            </w:r>
          </w:p>
        </w:tc>
        <w:tc>
          <w:tcPr>
            <w:tcW w:w="1701" w:type="dxa"/>
          </w:tcPr>
          <w:p w:rsidR="005E709C" w:rsidRDefault="005E709C" w:rsidP="00C2139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E9" w:rsidRPr="005E709C" w:rsidRDefault="005E709C" w:rsidP="00C2139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984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96" w:rsidRPr="005E709C" w:rsidTr="00C21396">
        <w:tc>
          <w:tcPr>
            <w:tcW w:w="1399" w:type="dxa"/>
          </w:tcPr>
          <w:p w:rsidR="005507E9" w:rsidRPr="005E709C" w:rsidRDefault="005E709C" w:rsidP="005E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5" w:type="dxa"/>
          </w:tcPr>
          <w:p w:rsidR="005E709C" w:rsidRDefault="005E709C" w:rsidP="006B220F">
            <w:pPr>
              <w:ind w:left="-85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1. Про роботу класних керівників з учнями схильними до правопорушень (за наявності). </w:t>
            </w:r>
          </w:p>
          <w:p w:rsidR="005E709C" w:rsidRDefault="005E709C" w:rsidP="006B220F">
            <w:pPr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2. Про роботу щодо профілактики шкідливих звичок серед школярів, учнівської молоді. </w:t>
            </w:r>
          </w:p>
          <w:p w:rsidR="005E709C" w:rsidRDefault="005E709C" w:rsidP="006B220F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3. Звіти наставників учнів, які перебувають на </w:t>
            </w:r>
            <w:proofErr w:type="spellStart"/>
            <w:r w:rsidRPr="005E709C">
              <w:rPr>
                <w:rFonts w:ascii="Times New Roman" w:hAnsi="Times New Roman" w:cs="Times New Roman"/>
                <w:sz w:val="24"/>
                <w:szCs w:val="24"/>
              </w:rPr>
              <w:t>внутрішньоліцейному</w:t>
            </w:r>
            <w:proofErr w:type="spellEnd"/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 обліку й обліку у правоохоронних органах, дітей групи ризику про виконання учнівських обов’язків, ставлення до навчання, поведінку, стосунки з оточенням (за наявності). </w:t>
            </w:r>
          </w:p>
          <w:p w:rsidR="005507E9" w:rsidRPr="005E709C" w:rsidRDefault="005E709C" w:rsidP="000F5B4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>4. Про стан правопорушень серед неповнолітніх за І семестр 202</w:t>
            </w:r>
            <w:r w:rsidR="000F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F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9C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5E7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07E9" w:rsidRDefault="005507E9" w:rsidP="00C2139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4" w:rsidRPr="005E709C" w:rsidRDefault="00E01834" w:rsidP="00C2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984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96" w:rsidRPr="005E709C" w:rsidTr="00C21396">
        <w:tc>
          <w:tcPr>
            <w:tcW w:w="1399" w:type="dxa"/>
          </w:tcPr>
          <w:p w:rsidR="005507E9" w:rsidRPr="005E709C" w:rsidRDefault="00E01834" w:rsidP="00E0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5" w:type="dxa"/>
          </w:tcPr>
          <w:p w:rsidR="009A1173" w:rsidRDefault="00E01834" w:rsidP="00E0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4">
              <w:rPr>
                <w:rFonts w:ascii="Times New Roman" w:hAnsi="Times New Roman" w:cs="Times New Roman"/>
                <w:sz w:val="24"/>
                <w:szCs w:val="24"/>
              </w:rPr>
              <w:t xml:space="preserve">1. Про проведену роботу щодо профілактики негативного впливу інформаційного простору на особистісний розвиток учнів. </w:t>
            </w:r>
          </w:p>
          <w:p w:rsidR="00E01834" w:rsidRPr="00E01834" w:rsidRDefault="00E01834" w:rsidP="00E0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4">
              <w:rPr>
                <w:rFonts w:ascii="Times New Roman" w:hAnsi="Times New Roman" w:cs="Times New Roman"/>
                <w:sz w:val="24"/>
                <w:szCs w:val="24"/>
              </w:rPr>
              <w:t xml:space="preserve">2. Про контроль за відвідуванням занять учнями. </w:t>
            </w:r>
          </w:p>
        </w:tc>
        <w:tc>
          <w:tcPr>
            <w:tcW w:w="1701" w:type="dxa"/>
          </w:tcPr>
          <w:p w:rsidR="00E01834" w:rsidRDefault="00E01834" w:rsidP="00C2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34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5507E9" w:rsidRPr="005E709C" w:rsidRDefault="005507E9" w:rsidP="00C2139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96" w:rsidRPr="005E709C" w:rsidTr="00C21396">
        <w:tc>
          <w:tcPr>
            <w:tcW w:w="1399" w:type="dxa"/>
          </w:tcPr>
          <w:p w:rsidR="005507E9" w:rsidRPr="005E709C" w:rsidRDefault="00467A1C" w:rsidP="00D8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5" w:type="dxa"/>
          </w:tcPr>
          <w:p w:rsidR="00D84CCC" w:rsidRDefault="00D84CCC" w:rsidP="00D84C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84CC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Про професійну визначеність випускників 9,11 класів. </w:t>
            </w:r>
          </w:p>
          <w:p w:rsidR="00D84CCC" w:rsidRDefault="00D84CCC" w:rsidP="00D84C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</w:t>
            </w:r>
            <w:r w:rsidRPr="00D84CC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 контроль за відвідуванням занять учнями. </w:t>
            </w:r>
          </w:p>
          <w:p w:rsidR="005507E9" w:rsidRPr="00D84CCC" w:rsidRDefault="00D84CCC" w:rsidP="00D84C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</w:t>
            </w:r>
            <w:r w:rsidRPr="00D84CC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 підсумки спільної роботи ліцею із Службою у справах дітей та сім’ї, сектором ювенальної превенції Головного управління Національної поліції у Волинській області</w:t>
            </w:r>
          </w:p>
        </w:tc>
        <w:tc>
          <w:tcPr>
            <w:tcW w:w="1701" w:type="dxa"/>
          </w:tcPr>
          <w:p w:rsidR="005507E9" w:rsidRPr="005E709C" w:rsidRDefault="00D84CCC" w:rsidP="00C2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984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96" w:rsidRPr="005E709C" w:rsidTr="00C21396">
        <w:tc>
          <w:tcPr>
            <w:tcW w:w="1399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7E9" w:rsidRPr="005E709C" w:rsidRDefault="005507E9" w:rsidP="005E70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0A" w:rsidRPr="00D84CCC" w:rsidRDefault="00D84CCC" w:rsidP="00467A1C">
      <w:pPr>
        <w:rPr>
          <w:rFonts w:ascii="Times New Roman" w:hAnsi="Times New Roman" w:cs="Times New Roman"/>
          <w:sz w:val="24"/>
          <w:szCs w:val="24"/>
        </w:rPr>
      </w:pPr>
      <w:r w:rsidRPr="00D84CCC">
        <w:rPr>
          <w:rFonts w:ascii="Times New Roman" w:hAnsi="Times New Roman" w:cs="Times New Roman"/>
          <w:sz w:val="24"/>
          <w:szCs w:val="24"/>
        </w:rPr>
        <w:t>Позачергові засідання Ради профілактики правопорушень можливі на запит педагогічних працівників</w:t>
      </w:r>
    </w:p>
    <w:sectPr w:rsidR="00596F0A" w:rsidRPr="00D84CCC" w:rsidSect="00804F0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32"/>
    <w:rsid w:val="000B1A80"/>
    <w:rsid w:val="000F5B41"/>
    <w:rsid w:val="00467A1C"/>
    <w:rsid w:val="00483FF5"/>
    <w:rsid w:val="005507E9"/>
    <w:rsid w:val="00596F0A"/>
    <w:rsid w:val="005E709C"/>
    <w:rsid w:val="006B220F"/>
    <w:rsid w:val="00790238"/>
    <w:rsid w:val="00804F0E"/>
    <w:rsid w:val="008B796D"/>
    <w:rsid w:val="009A1173"/>
    <w:rsid w:val="00A26457"/>
    <w:rsid w:val="00AC778F"/>
    <w:rsid w:val="00AD3948"/>
    <w:rsid w:val="00B56044"/>
    <w:rsid w:val="00B74D32"/>
    <w:rsid w:val="00C21396"/>
    <w:rsid w:val="00D84CCC"/>
    <w:rsid w:val="00E01834"/>
    <w:rsid w:val="00E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FFAC"/>
  <w15:chartTrackingRefBased/>
  <w15:docId w15:val="{F54BCE8A-D2D2-46DD-B484-67860AD3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67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6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PK-T</dc:creator>
  <cp:keywords/>
  <dc:description/>
  <cp:lastModifiedBy>PK-T</cp:lastModifiedBy>
  <cp:revision>11</cp:revision>
  <dcterms:created xsi:type="dcterms:W3CDTF">2022-09-12T11:49:00Z</dcterms:created>
  <dcterms:modified xsi:type="dcterms:W3CDTF">2022-11-14T12:16:00Z</dcterms:modified>
</cp:coreProperties>
</file>