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461BC" w14:textId="77777777" w:rsidR="00E03682" w:rsidRPr="00E03682" w:rsidRDefault="00E03682" w:rsidP="004C33B3">
      <w:pPr>
        <w:spacing w:after="0" w:line="240" w:lineRule="auto"/>
        <w:jc w:val="center"/>
        <w:rPr>
          <w:rFonts w:ascii="Times New Roman" w:hAnsi="Times New Roman"/>
          <w:b/>
          <w:sz w:val="24"/>
          <w:szCs w:val="24"/>
        </w:rPr>
      </w:pPr>
    </w:p>
    <w:p w14:paraId="2841D3DE" w14:textId="4AD45316" w:rsidR="004C33B3" w:rsidRPr="00E03682" w:rsidRDefault="004C33B3" w:rsidP="004C33B3">
      <w:pPr>
        <w:spacing w:after="0" w:line="240" w:lineRule="auto"/>
        <w:jc w:val="center"/>
        <w:rPr>
          <w:rFonts w:ascii="Times New Roman" w:hAnsi="Times New Roman"/>
          <w:b/>
          <w:sz w:val="24"/>
          <w:szCs w:val="24"/>
        </w:rPr>
      </w:pPr>
      <w:r w:rsidRPr="00E03682">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43631986" w14:textId="77777777" w:rsidR="00EA669D" w:rsidRPr="00E03682" w:rsidRDefault="00EA669D" w:rsidP="004C33B3">
      <w:pPr>
        <w:spacing w:after="0" w:line="240" w:lineRule="auto"/>
        <w:jc w:val="center"/>
        <w:rPr>
          <w:rFonts w:ascii="Times New Roman" w:hAnsi="Times New Roman"/>
          <w:b/>
          <w:sz w:val="24"/>
          <w:szCs w:val="24"/>
        </w:rPr>
      </w:pPr>
    </w:p>
    <w:tbl>
      <w:tblPr>
        <w:tblW w:w="97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
        <w:gridCol w:w="1669"/>
        <w:gridCol w:w="7804"/>
      </w:tblGrid>
      <w:tr w:rsidR="00E03682" w:rsidRPr="00E03682" w14:paraId="1B2A7C04" w14:textId="77777777" w:rsidTr="003E47B0">
        <w:tc>
          <w:tcPr>
            <w:tcW w:w="421" w:type="dxa"/>
          </w:tcPr>
          <w:p w14:paraId="5AE7CE6D" w14:textId="67E3D25F" w:rsidR="00E03682" w:rsidRPr="00E03682" w:rsidRDefault="00E03682">
            <w:pPr>
              <w:rPr>
                <w:rFonts w:ascii="Times New Roman" w:hAnsi="Times New Roman"/>
                <w:sz w:val="24"/>
                <w:szCs w:val="24"/>
              </w:rPr>
            </w:pPr>
            <w:r w:rsidRPr="00E03682">
              <w:rPr>
                <w:rFonts w:ascii="Times New Roman" w:hAnsi="Times New Roman"/>
                <w:sz w:val="24"/>
                <w:szCs w:val="24"/>
              </w:rPr>
              <w:t>1</w:t>
            </w:r>
          </w:p>
        </w:tc>
        <w:tc>
          <w:tcPr>
            <w:tcW w:w="3210" w:type="dxa"/>
          </w:tcPr>
          <w:p w14:paraId="09E6FFD2" w14:textId="78F1777D" w:rsidR="00E03682" w:rsidRPr="00C65976" w:rsidRDefault="00E03682">
            <w:pPr>
              <w:rPr>
                <w:rFonts w:ascii="Times New Roman" w:hAnsi="Times New Roman"/>
                <w:b/>
                <w:bCs/>
                <w:sz w:val="24"/>
                <w:szCs w:val="24"/>
              </w:rPr>
            </w:pPr>
            <w:r w:rsidRPr="00C65976">
              <w:rPr>
                <w:rFonts w:ascii="Times New Roman" w:hAnsi="Times New Roman"/>
                <w:b/>
                <w:bCs/>
                <w:sz w:val="24"/>
                <w:szCs w:val="24"/>
              </w:rPr>
              <w:t>Найменування замовника</w:t>
            </w:r>
          </w:p>
        </w:tc>
        <w:tc>
          <w:tcPr>
            <w:tcW w:w="6145" w:type="dxa"/>
          </w:tcPr>
          <w:p w14:paraId="7DF0D50E" w14:textId="59440CD3" w:rsidR="00E03682" w:rsidRPr="00E03682" w:rsidRDefault="00347704" w:rsidP="00305BC5">
            <w:pPr>
              <w:shd w:val="clear" w:color="auto" w:fill="FFFFFF"/>
              <w:spacing w:after="0" w:line="240" w:lineRule="auto"/>
              <w:textAlignment w:val="baseline"/>
              <w:outlineLvl w:val="0"/>
              <w:rPr>
                <w:rFonts w:ascii="Times New Roman" w:eastAsia="Times New Roman" w:hAnsi="Times New Roman"/>
                <w:color w:val="333333"/>
                <w:kern w:val="36"/>
                <w:sz w:val="24"/>
                <w:szCs w:val="24"/>
                <w:bdr w:val="none" w:sz="0" w:space="0" w:color="auto" w:frame="1"/>
                <w:lang w:eastAsia="uk-UA"/>
              </w:rPr>
            </w:pPr>
            <w:proofErr w:type="spellStart"/>
            <w:r w:rsidRPr="000C1345">
              <w:rPr>
                <w:rFonts w:ascii="Times New Roman" w:hAnsi="Times New Roman"/>
                <w:spacing w:val="-8"/>
                <w:kern w:val="2"/>
                <w:sz w:val="24"/>
                <w:szCs w:val="24"/>
              </w:rPr>
              <w:t>Рованцівський</w:t>
            </w:r>
            <w:proofErr w:type="spellEnd"/>
            <w:r w:rsidRPr="000C1345">
              <w:rPr>
                <w:rFonts w:ascii="Times New Roman" w:hAnsi="Times New Roman"/>
                <w:spacing w:val="-8"/>
                <w:kern w:val="2"/>
                <w:sz w:val="24"/>
                <w:szCs w:val="24"/>
              </w:rPr>
              <w:t xml:space="preserve"> ліцей </w:t>
            </w:r>
            <w:proofErr w:type="spellStart"/>
            <w:r w:rsidRPr="000C1345">
              <w:rPr>
                <w:rFonts w:ascii="Times New Roman" w:hAnsi="Times New Roman"/>
                <w:spacing w:val="-8"/>
                <w:kern w:val="2"/>
                <w:sz w:val="24"/>
                <w:szCs w:val="24"/>
              </w:rPr>
              <w:t>Боратинської</w:t>
            </w:r>
            <w:proofErr w:type="spellEnd"/>
            <w:r w:rsidRPr="000C1345">
              <w:rPr>
                <w:rFonts w:ascii="Times New Roman" w:hAnsi="Times New Roman"/>
                <w:spacing w:val="-8"/>
                <w:kern w:val="2"/>
                <w:sz w:val="24"/>
                <w:szCs w:val="24"/>
              </w:rPr>
              <w:t xml:space="preserve"> сільської ради</w:t>
            </w:r>
            <w:r w:rsidRPr="000C1345">
              <w:rPr>
                <w:rFonts w:ascii="Times New Roman" w:eastAsia="Times New Roman" w:hAnsi="Times New Roman"/>
                <w:i/>
                <w:sz w:val="24"/>
                <w:szCs w:val="24"/>
              </w:rPr>
              <w:t xml:space="preserve"> </w:t>
            </w:r>
          </w:p>
        </w:tc>
      </w:tr>
      <w:tr w:rsidR="00E03682" w:rsidRPr="00E03682" w14:paraId="3A0B030B" w14:textId="77777777" w:rsidTr="003E47B0">
        <w:tc>
          <w:tcPr>
            <w:tcW w:w="421" w:type="dxa"/>
          </w:tcPr>
          <w:p w14:paraId="1A3B80AD" w14:textId="2A0A8614" w:rsidR="00E03682" w:rsidRPr="00E03682" w:rsidRDefault="00E03682">
            <w:pPr>
              <w:rPr>
                <w:rFonts w:ascii="Times New Roman" w:hAnsi="Times New Roman"/>
                <w:sz w:val="24"/>
                <w:szCs w:val="24"/>
              </w:rPr>
            </w:pPr>
            <w:r w:rsidRPr="00E03682">
              <w:rPr>
                <w:rFonts w:ascii="Times New Roman" w:hAnsi="Times New Roman"/>
                <w:sz w:val="24"/>
                <w:szCs w:val="24"/>
              </w:rPr>
              <w:t>2</w:t>
            </w:r>
          </w:p>
        </w:tc>
        <w:tc>
          <w:tcPr>
            <w:tcW w:w="3210" w:type="dxa"/>
          </w:tcPr>
          <w:p w14:paraId="77C42B56" w14:textId="3A616C34" w:rsidR="00E03682" w:rsidRPr="00C65976" w:rsidRDefault="00E03682">
            <w:pPr>
              <w:rPr>
                <w:rFonts w:ascii="Times New Roman" w:hAnsi="Times New Roman"/>
                <w:b/>
                <w:bCs/>
                <w:sz w:val="24"/>
                <w:szCs w:val="24"/>
              </w:rPr>
            </w:pPr>
            <w:r w:rsidRPr="00C65976">
              <w:rPr>
                <w:rFonts w:ascii="Times New Roman" w:hAnsi="Times New Roman"/>
                <w:b/>
                <w:bCs/>
                <w:sz w:val="24"/>
                <w:szCs w:val="24"/>
              </w:rPr>
              <w:t>Ідентифікаційний код замовника</w:t>
            </w:r>
          </w:p>
        </w:tc>
        <w:tc>
          <w:tcPr>
            <w:tcW w:w="6145" w:type="dxa"/>
          </w:tcPr>
          <w:p w14:paraId="3BBF6ED0" w14:textId="04E4D0AE" w:rsidR="00E03682" w:rsidRPr="00E03682" w:rsidRDefault="00E03682" w:rsidP="00305BC5">
            <w:pPr>
              <w:shd w:val="clear" w:color="auto" w:fill="FFFFFF"/>
              <w:spacing w:after="0" w:line="240" w:lineRule="auto"/>
              <w:textAlignment w:val="baseline"/>
              <w:outlineLvl w:val="0"/>
              <w:rPr>
                <w:rFonts w:ascii="Times New Roman" w:eastAsia="Times New Roman" w:hAnsi="Times New Roman"/>
                <w:color w:val="333333"/>
                <w:kern w:val="36"/>
                <w:sz w:val="24"/>
                <w:szCs w:val="24"/>
                <w:bdr w:val="none" w:sz="0" w:space="0" w:color="auto" w:frame="1"/>
                <w:lang w:eastAsia="uk-UA"/>
              </w:rPr>
            </w:pPr>
            <w:r w:rsidRPr="00E03682">
              <w:rPr>
                <w:rFonts w:ascii="Times New Roman" w:hAnsi="Times New Roman"/>
                <w:sz w:val="24"/>
                <w:szCs w:val="24"/>
              </w:rPr>
              <w:t xml:space="preserve">ЄДРПОУ </w:t>
            </w:r>
            <w:r w:rsidR="00347704">
              <w:rPr>
                <w:rFonts w:ascii="Times New Roman" w:hAnsi="Times New Roman"/>
                <w:sz w:val="24"/>
                <w:szCs w:val="24"/>
              </w:rPr>
              <w:t>36604608</w:t>
            </w:r>
          </w:p>
        </w:tc>
      </w:tr>
      <w:tr w:rsidR="00E03682" w:rsidRPr="00E03682" w14:paraId="41A3804F" w14:textId="77777777" w:rsidTr="003E47B0">
        <w:tc>
          <w:tcPr>
            <w:tcW w:w="421" w:type="dxa"/>
          </w:tcPr>
          <w:p w14:paraId="7E5E3FF9" w14:textId="70C67D49" w:rsidR="00E03682" w:rsidRPr="00E03682" w:rsidRDefault="00E03682">
            <w:pPr>
              <w:rPr>
                <w:rFonts w:ascii="Times New Roman" w:hAnsi="Times New Roman"/>
                <w:sz w:val="24"/>
                <w:szCs w:val="24"/>
              </w:rPr>
            </w:pPr>
            <w:r w:rsidRPr="00E03682">
              <w:rPr>
                <w:rFonts w:ascii="Times New Roman" w:hAnsi="Times New Roman"/>
                <w:sz w:val="24"/>
                <w:szCs w:val="24"/>
              </w:rPr>
              <w:t>3</w:t>
            </w:r>
          </w:p>
        </w:tc>
        <w:tc>
          <w:tcPr>
            <w:tcW w:w="3210" w:type="dxa"/>
          </w:tcPr>
          <w:p w14:paraId="00C92979" w14:textId="586FB068" w:rsidR="00E03682" w:rsidRPr="00C65976" w:rsidRDefault="00E03682">
            <w:pPr>
              <w:rPr>
                <w:rFonts w:ascii="Times New Roman" w:hAnsi="Times New Roman"/>
                <w:b/>
                <w:bCs/>
                <w:sz w:val="24"/>
                <w:szCs w:val="24"/>
              </w:rPr>
            </w:pPr>
            <w:r w:rsidRPr="00C65976">
              <w:rPr>
                <w:rFonts w:ascii="Times New Roman" w:eastAsia="Times New Roman" w:hAnsi="Times New Roman"/>
                <w:b/>
                <w:bCs/>
                <w:color w:val="000000"/>
                <w:sz w:val="24"/>
                <w:szCs w:val="24"/>
              </w:rPr>
              <w:t>місцезнаходження</w:t>
            </w:r>
          </w:p>
        </w:tc>
        <w:tc>
          <w:tcPr>
            <w:tcW w:w="6145" w:type="dxa"/>
          </w:tcPr>
          <w:p w14:paraId="4048BDBB" w14:textId="185D4DD6" w:rsidR="00E03682" w:rsidRPr="00E03682" w:rsidRDefault="00347704" w:rsidP="00305BC5">
            <w:pPr>
              <w:shd w:val="clear" w:color="auto" w:fill="FFFFFF"/>
              <w:spacing w:after="0" w:line="240" w:lineRule="auto"/>
              <w:textAlignment w:val="baseline"/>
              <w:outlineLvl w:val="0"/>
              <w:rPr>
                <w:rFonts w:ascii="Times New Roman" w:eastAsia="Times New Roman" w:hAnsi="Times New Roman"/>
                <w:b/>
                <w:bCs/>
                <w:color w:val="333333"/>
                <w:kern w:val="36"/>
                <w:sz w:val="24"/>
                <w:szCs w:val="24"/>
                <w:bdr w:val="none" w:sz="0" w:space="0" w:color="auto" w:frame="1"/>
                <w:lang w:eastAsia="uk-UA"/>
              </w:rPr>
            </w:pPr>
            <w:r w:rsidRPr="000C1345">
              <w:rPr>
                <w:rFonts w:ascii="Times New Roman" w:hAnsi="Times New Roman"/>
                <w:kern w:val="2"/>
                <w:sz w:val="24"/>
                <w:szCs w:val="24"/>
              </w:rPr>
              <w:t xml:space="preserve">Юридична </w:t>
            </w:r>
            <w:proofErr w:type="spellStart"/>
            <w:r w:rsidRPr="000C1345">
              <w:rPr>
                <w:rFonts w:ascii="Times New Roman" w:hAnsi="Times New Roman"/>
                <w:kern w:val="2"/>
                <w:sz w:val="24"/>
                <w:szCs w:val="24"/>
              </w:rPr>
              <w:t>адреса:</w:t>
            </w:r>
            <w:r>
              <w:rPr>
                <w:rFonts w:ascii="Times New Roman" w:hAnsi="Times New Roman"/>
                <w:kern w:val="2"/>
                <w:sz w:val="24"/>
                <w:szCs w:val="24"/>
              </w:rPr>
              <w:t>Украіна</w:t>
            </w:r>
            <w:proofErr w:type="spellEnd"/>
            <w:r w:rsidRPr="000C1345">
              <w:rPr>
                <w:rFonts w:ascii="Times New Roman" w:hAnsi="Times New Roman"/>
                <w:kern w:val="2"/>
                <w:sz w:val="24"/>
                <w:szCs w:val="24"/>
              </w:rPr>
              <w:t xml:space="preserve"> 45606, Волинська обл., Луцький р-н, </w:t>
            </w:r>
            <w:proofErr w:type="spellStart"/>
            <w:r w:rsidRPr="000C1345">
              <w:rPr>
                <w:rFonts w:ascii="Times New Roman" w:hAnsi="Times New Roman"/>
                <w:kern w:val="2"/>
                <w:sz w:val="24"/>
                <w:szCs w:val="24"/>
              </w:rPr>
              <w:t>с.Рованці</w:t>
            </w:r>
            <w:proofErr w:type="spellEnd"/>
            <w:r w:rsidRPr="000C1345">
              <w:rPr>
                <w:rFonts w:ascii="Times New Roman" w:hAnsi="Times New Roman"/>
                <w:kern w:val="2"/>
                <w:sz w:val="24"/>
                <w:szCs w:val="24"/>
              </w:rPr>
              <w:t xml:space="preserve">, </w:t>
            </w:r>
            <w:proofErr w:type="spellStart"/>
            <w:r w:rsidRPr="000C1345">
              <w:rPr>
                <w:rFonts w:ascii="Times New Roman" w:hAnsi="Times New Roman"/>
                <w:kern w:val="2"/>
                <w:sz w:val="24"/>
                <w:szCs w:val="24"/>
              </w:rPr>
              <w:t>вул.Шевченка</w:t>
            </w:r>
            <w:proofErr w:type="spellEnd"/>
            <w:r w:rsidRPr="000C1345">
              <w:rPr>
                <w:rFonts w:ascii="Times New Roman" w:hAnsi="Times New Roman"/>
                <w:kern w:val="2"/>
                <w:sz w:val="24"/>
                <w:szCs w:val="24"/>
              </w:rPr>
              <w:t>, будинок 16-А.</w:t>
            </w:r>
          </w:p>
        </w:tc>
      </w:tr>
      <w:tr w:rsidR="00E03682" w:rsidRPr="00E03682" w14:paraId="1F43A073" w14:textId="77777777" w:rsidTr="003E47B0">
        <w:tc>
          <w:tcPr>
            <w:tcW w:w="421" w:type="dxa"/>
          </w:tcPr>
          <w:p w14:paraId="03BBF387" w14:textId="09C1596D" w:rsidR="00E03682" w:rsidRPr="00E03682" w:rsidRDefault="00E03682">
            <w:pPr>
              <w:rPr>
                <w:rFonts w:ascii="Times New Roman" w:hAnsi="Times New Roman"/>
                <w:sz w:val="24"/>
                <w:szCs w:val="24"/>
              </w:rPr>
            </w:pPr>
            <w:r w:rsidRPr="00E03682">
              <w:rPr>
                <w:rFonts w:ascii="Times New Roman" w:hAnsi="Times New Roman"/>
                <w:sz w:val="24"/>
                <w:szCs w:val="24"/>
              </w:rPr>
              <w:t>4</w:t>
            </w:r>
          </w:p>
        </w:tc>
        <w:tc>
          <w:tcPr>
            <w:tcW w:w="3210" w:type="dxa"/>
          </w:tcPr>
          <w:p w14:paraId="5C7A2449" w14:textId="479D0C37" w:rsidR="00E03682" w:rsidRPr="00C65976" w:rsidRDefault="00E03682">
            <w:pPr>
              <w:rPr>
                <w:rFonts w:ascii="Times New Roman" w:eastAsia="Times New Roman" w:hAnsi="Times New Roman"/>
                <w:b/>
                <w:bCs/>
                <w:color w:val="000000"/>
                <w:sz w:val="24"/>
                <w:szCs w:val="24"/>
              </w:rPr>
            </w:pPr>
            <w:r w:rsidRPr="00C65976">
              <w:rPr>
                <w:rFonts w:ascii="Times New Roman" w:hAnsi="Times New Roman"/>
                <w:b/>
                <w:bCs/>
                <w:sz w:val="24"/>
                <w:szCs w:val="24"/>
              </w:rPr>
              <w:t>категорія замовника</w:t>
            </w:r>
          </w:p>
        </w:tc>
        <w:tc>
          <w:tcPr>
            <w:tcW w:w="6145" w:type="dxa"/>
          </w:tcPr>
          <w:p w14:paraId="535310A7" w14:textId="77777777" w:rsidR="00E03682" w:rsidRPr="00E03682" w:rsidRDefault="00E03682" w:rsidP="00E03682">
            <w:pPr>
              <w:spacing w:after="0"/>
              <w:rPr>
                <w:rFonts w:ascii="Times New Roman" w:hAnsi="Times New Roman"/>
                <w:sz w:val="24"/>
                <w:szCs w:val="24"/>
              </w:rPr>
            </w:pPr>
            <w:r w:rsidRPr="00E03682">
              <w:rPr>
                <w:rFonts w:ascii="Times New Roman" w:hAnsi="Times New Roman"/>
                <w:sz w:val="24"/>
                <w:szCs w:val="24"/>
              </w:rPr>
              <w:t>категорія замовника: юридичні особи, які є підприємствами, установами, організаціями (крім тих, які визначені у пунктах 1 і 2 цієї частини) та їх об'єднання, які забезпечують потреби держави або територіальної громади, якщо така діяльність не здійснюється на промисловій чи комерційній основі, та які являються розпорядником, одержувачем бюджетних коштів, згідно до Закону України «Про публічні закупівлі» від 25 грудня 2015 року № 922-VIII (далі — Закон).</w:t>
            </w:r>
          </w:p>
          <w:p w14:paraId="54CEDEBB" w14:textId="77777777" w:rsidR="00E03682" w:rsidRPr="00E03682" w:rsidRDefault="00E03682" w:rsidP="00305BC5">
            <w:pPr>
              <w:shd w:val="clear" w:color="auto" w:fill="FFFFFF"/>
              <w:spacing w:after="0" w:line="240" w:lineRule="auto"/>
              <w:textAlignment w:val="baseline"/>
              <w:outlineLvl w:val="0"/>
              <w:rPr>
                <w:rFonts w:ascii="Times New Roman" w:hAnsi="Times New Roman"/>
                <w:sz w:val="24"/>
                <w:szCs w:val="24"/>
              </w:rPr>
            </w:pPr>
          </w:p>
        </w:tc>
      </w:tr>
      <w:tr w:rsidR="004C33B3" w:rsidRPr="00E03682" w14:paraId="01E2853A" w14:textId="77777777" w:rsidTr="003E47B0">
        <w:tc>
          <w:tcPr>
            <w:tcW w:w="421" w:type="dxa"/>
          </w:tcPr>
          <w:p w14:paraId="0069A4E6" w14:textId="12D1CC70" w:rsidR="004C33B3" w:rsidRPr="00E03682" w:rsidRDefault="00E03682">
            <w:pPr>
              <w:rPr>
                <w:rFonts w:ascii="Times New Roman" w:hAnsi="Times New Roman"/>
                <w:sz w:val="24"/>
                <w:szCs w:val="24"/>
              </w:rPr>
            </w:pPr>
            <w:r w:rsidRPr="00E03682">
              <w:rPr>
                <w:rFonts w:ascii="Times New Roman" w:hAnsi="Times New Roman"/>
                <w:sz w:val="24"/>
                <w:szCs w:val="24"/>
              </w:rPr>
              <w:t>5</w:t>
            </w:r>
          </w:p>
        </w:tc>
        <w:tc>
          <w:tcPr>
            <w:tcW w:w="3210" w:type="dxa"/>
          </w:tcPr>
          <w:p w14:paraId="6FE7B656" w14:textId="77777777" w:rsidR="004C33B3" w:rsidRPr="00C65976" w:rsidRDefault="004C33B3">
            <w:pPr>
              <w:rPr>
                <w:rFonts w:ascii="Times New Roman" w:hAnsi="Times New Roman"/>
                <w:b/>
                <w:bCs/>
                <w:sz w:val="24"/>
                <w:szCs w:val="24"/>
              </w:rPr>
            </w:pPr>
            <w:r w:rsidRPr="00C65976">
              <w:rPr>
                <w:rFonts w:ascii="Times New Roman" w:hAnsi="Times New Roman"/>
                <w:b/>
                <w:bCs/>
                <w:sz w:val="24"/>
                <w:szCs w:val="24"/>
              </w:rPr>
              <w:t>Назва предмета закупівлі</w:t>
            </w:r>
          </w:p>
        </w:tc>
        <w:tc>
          <w:tcPr>
            <w:tcW w:w="6145" w:type="dxa"/>
          </w:tcPr>
          <w:p w14:paraId="0AD7B07E" w14:textId="77777777" w:rsidR="00305BC5" w:rsidRPr="00E03682" w:rsidRDefault="00305BC5" w:rsidP="00305BC5">
            <w:pPr>
              <w:shd w:val="clear" w:color="auto" w:fill="FFFFFF"/>
              <w:spacing w:after="0" w:line="240" w:lineRule="auto"/>
              <w:textAlignment w:val="baseline"/>
              <w:outlineLvl w:val="0"/>
              <w:rPr>
                <w:rFonts w:ascii="Times New Roman" w:eastAsia="Times New Roman" w:hAnsi="Times New Roman"/>
                <w:b/>
                <w:bCs/>
                <w:color w:val="333333"/>
                <w:kern w:val="36"/>
                <w:sz w:val="24"/>
                <w:szCs w:val="24"/>
                <w:lang w:eastAsia="uk-UA"/>
              </w:rPr>
            </w:pPr>
            <w:r w:rsidRPr="00E03682">
              <w:rPr>
                <w:rFonts w:ascii="Times New Roman" w:eastAsia="Times New Roman" w:hAnsi="Times New Roman"/>
                <w:b/>
                <w:bCs/>
                <w:color w:val="333333"/>
                <w:kern w:val="36"/>
                <w:sz w:val="24"/>
                <w:szCs w:val="24"/>
                <w:bdr w:val="none" w:sz="0" w:space="0" w:color="auto" w:frame="1"/>
                <w:lang w:eastAsia="uk-UA"/>
              </w:rPr>
              <w:t>Ноутбуки за кодом ДК 021:2015:30210000-4 Машини для обробки даних (апаратна частина)</w:t>
            </w:r>
          </w:p>
          <w:p w14:paraId="274AF695" w14:textId="32CF8727" w:rsidR="00011D49" w:rsidRPr="00E03682" w:rsidRDefault="00011D49" w:rsidP="00347704">
            <w:pPr>
              <w:spacing w:after="0" w:line="240" w:lineRule="auto"/>
              <w:textAlignment w:val="baseline"/>
              <w:outlineLvl w:val="2"/>
              <w:rPr>
                <w:rFonts w:ascii="Times New Roman" w:hAnsi="Times New Roman"/>
                <w:b/>
                <w:color w:val="333333"/>
                <w:sz w:val="24"/>
                <w:szCs w:val="24"/>
              </w:rPr>
            </w:pPr>
          </w:p>
        </w:tc>
      </w:tr>
      <w:tr w:rsidR="00B34598" w:rsidRPr="00E03682" w14:paraId="3A801D41" w14:textId="77777777" w:rsidTr="003E47B0">
        <w:tc>
          <w:tcPr>
            <w:tcW w:w="421" w:type="dxa"/>
          </w:tcPr>
          <w:p w14:paraId="6A1DC667" w14:textId="36B0F076" w:rsidR="00B34598" w:rsidRPr="00E03682" w:rsidRDefault="00E03682">
            <w:pPr>
              <w:rPr>
                <w:rFonts w:ascii="Times New Roman" w:hAnsi="Times New Roman"/>
                <w:sz w:val="24"/>
                <w:szCs w:val="24"/>
              </w:rPr>
            </w:pPr>
            <w:r w:rsidRPr="00E03682">
              <w:rPr>
                <w:rFonts w:ascii="Times New Roman" w:hAnsi="Times New Roman"/>
                <w:sz w:val="24"/>
                <w:szCs w:val="24"/>
              </w:rPr>
              <w:t>6</w:t>
            </w:r>
          </w:p>
        </w:tc>
        <w:tc>
          <w:tcPr>
            <w:tcW w:w="3210" w:type="dxa"/>
          </w:tcPr>
          <w:p w14:paraId="13515070" w14:textId="77777777" w:rsidR="00B34598" w:rsidRPr="00E03682" w:rsidRDefault="00B34598">
            <w:pPr>
              <w:rPr>
                <w:rFonts w:ascii="Times New Roman" w:hAnsi="Times New Roman"/>
                <w:b/>
                <w:sz w:val="24"/>
                <w:szCs w:val="24"/>
              </w:rPr>
            </w:pPr>
            <w:r w:rsidRPr="00E03682">
              <w:rPr>
                <w:rFonts w:ascii="Times New Roman" w:hAnsi="Times New Roman"/>
                <w:b/>
                <w:sz w:val="24"/>
                <w:szCs w:val="24"/>
              </w:rPr>
              <w:t>Процедура закупівлі</w:t>
            </w:r>
          </w:p>
        </w:tc>
        <w:tc>
          <w:tcPr>
            <w:tcW w:w="6145" w:type="dxa"/>
          </w:tcPr>
          <w:p w14:paraId="31879C33" w14:textId="0E9018FD" w:rsidR="00B34598" w:rsidRPr="00E03682" w:rsidRDefault="00011D49" w:rsidP="0030529D">
            <w:pPr>
              <w:pStyle w:val="a6"/>
              <w:jc w:val="both"/>
              <w:rPr>
                <w:rFonts w:ascii="Times New Roman" w:hAnsi="Times New Roman"/>
                <w:snapToGrid w:val="0"/>
                <w:sz w:val="24"/>
                <w:szCs w:val="24"/>
              </w:rPr>
            </w:pPr>
            <w:r w:rsidRPr="00E03682">
              <w:rPr>
                <w:rFonts w:ascii="Times New Roman" w:hAnsi="Times New Roman"/>
                <w:snapToGrid w:val="0"/>
                <w:sz w:val="24"/>
                <w:szCs w:val="24"/>
              </w:rPr>
              <w:t xml:space="preserve">Відкриті торги з особливостями </w:t>
            </w:r>
          </w:p>
        </w:tc>
      </w:tr>
      <w:tr w:rsidR="00B34598" w:rsidRPr="00E03682" w14:paraId="36CF7DF1" w14:textId="77777777" w:rsidTr="003E47B0">
        <w:tc>
          <w:tcPr>
            <w:tcW w:w="421" w:type="dxa"/>
          </w:tcPr>
          <w:p w14:paraId="5FEF2073" w14:textId="1DCB5D9A" w:rsidR="00B34598" w:rsidRPr="00E03682" w:rsidRDefault="00E03682">
            <w:pPr>
              <w:rPr>
                <w:rFonts w:ascii="Times New Roman" w:hAnsi="Times New Roman"/>
                <w:sz w:val="24"/>
                <w:szCs w:val="24"/>
              </w:rPr>
            </w:pPr>
            <w:r w:rsidRPr="00E03682">
              <w:rPr>
                <w:rFonts w:ascii="Times New Roman" w:hAnsi="Times New Roman"/>
                <w:sz w:val="24"/>
                <w:szCs w:val="24"/>
              </w:rPr>
              <w:t>7</w:t>
            </w:r>
          </w:p>
        </w:tc>
        <w:tc>
          <w:tcPr>
            <w:tcW w:w="3210" w:type="dxa"/>
          </w:tcPr>
          <w:p w14:paraId="73BCD3CF" w14:textId="77777777" w:rsidR="00B34598" w:rsidRPr="00E03682" w:rsidRDefault="00B34598">
            <w:pPr>
              <w:rPr>
                <w:rFonts w:ascii="Times New Roman" w:hAnsi="Times New Roman"/>
                <w:b/>
                <w:sz w:val="24"/>
                <w:szCs w:val="24"/>
              </w:rPr>
            </w:pPr>
            <w:r w:rsidRPr="00E03682">
              <w:rPr>
                <w:rFonts w:ascii="Times New Roman" w:hAnsi="Times New Roman"/>
                <w:b/>
                <w:sz w:val="24"/>
                <w:szCs w:val="24"/>
              </w:rPr>
              <w:t>Ідентифікатор закупівлі</w:t>
            </w:r>
          </w:p>
        </w:tc>
        <w:tc>
          <w:tcPr>
            <w:tcW w:w="6145" w:type="dxa"/>
          </w:tcPr>
          <w:p w14:paraId="50707F6F" w14:textId="7949264C" w:rsidR="00B34598" w:rsidRDefault="00347704" w:rsidP="0030529D">
            <w:pPr>
              <w:pStyle w:val="a6"/>
              <w:jc w:val="both"/>
            </w:pPr>
            <w:hyperlink r:id="rId7" w:history="1">
              <w:r w:rsidRPr="001A7B53">
                <w:rPr>
                  <w:rStyle w:val="a8"/>
                </w:rPr>
                <w:t>https://prozorro.gov.ua/tender/UA-2025-08-08-006026-a</w:t>
              </w:r>
            </w:hyperlink>
          </w:p>
          <w:p w14:paraId="2E16ABF4" w14:textId="0381E464" w:rsidR="00347704" w:rsidRPr="00E03682" w:rsidRDefault="00347704" w:rsidP="0030529D">
            <w:pPr>
              <w:pStyle w:val="a6"/>
              <w:jc w:val="both"/>
              <w:rPr>
                <w:rFonts w:ascii="Times New Roman" w:hAnsi="Times New Roman"/>
                <w:snapToGrid w:val="0"/>
                <w:sz w:val="24"/>
                <w:szCs w:val="24"/>
              </w:rPr>
            </w:pPr>
          </w:p>
        </w:tc>
      </w:tr>
      <w:tr w:rsidR="00BE4564" w:rsidRPr="00E03682" w14:paraId="0CA1AD44" w14:textId="77777777" w:rsidTr="003E47B0">
        <w:tc>
          <w:tcPr>
            <w:tcW w:w="421" w:type="dxa"/>
          </w:tcPr>
          <w:p w14:paraId="511F5945" w14:textId="36455F81" w:rsidR="00BE4564" w:rsidRPr="00E03682" w:rsidRDefault="00E03682" w:rsidP="008C3821">
            <w:pPr>
              <w:rPr>
                <w:rFonts w:ascii="Times New Roman" w:hAnsi="Times New Roman"/>
                <w:sz w:val="24"/>
                <w:szCs w:val="24"/>
                <w:lang w:eastAsia="ru-RU"/>
              </w:rPr>
            </w:pPr>
            <w:r w:rsidRPr="00E03682">
              <w:rPr>
                <w:rFonts w:ascii="Times New Roman" w:hAnsi="Times New Roman"/>
                <w:sz w:val="24"/>
                <w:szCs w:val="24"/>
                <w:lang w:eastAsia="ru-RU"/>
              </w:rPr>
              <w:t>8</w:t>
            </w:r>
          </w:p>
        </w:tc>
        <w:tc>
          <w:tcPr>
            <w:tcW w:w="3210" w:type="dxa"/>
          </w:tcPr>
          <w:p w14:paraId="3AB09A49" w14:textId="77777777" w:rsidR="00BE4564" w:rsidRPr="00E03682" w:rsidRDefault="00BE4564" w:rsidP="008C3821">
            <w:pPr>
              <w:rPr>
                <w:rFonts w:ascii="Times New Roman" w:hAnsi="Times New Roman"/>
                <w:b/>
                <w:sz w:val="24"/>
                <w:szCs w:val="24"/>
                <w:lang w:eastAsia="ru-RU"/>
              </w:rPr>
            </w:pPr>
            <w:r w:rsidRPr="00E03682">
              <w:rPr>
                <w:rFonts w:ascii="Times New Roman" w:hAnsi="Times New Roman"/>
                <w:b/>
                <w:sz w:val="24"/>
                <w:szCs w:val="24"/>
                <w:lang w:eastAsia="ru-RU"/>
              </w:rPr>
              <w:t>Обґрунтування технічних та якісних характеристик предмета закупівлі</w:t>
            </w:r>
          </w:p>
        </w:tc>
        <w:tc>
          <w:tcPr>
            <w:tcW w:w="6145" w:type="dxa"/>
          </w:tcPr>
          <w:tbl>
            <w:tblPr>
              <w:tblW w:w="102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797"/>
              <w:gridCol w:w="3718"/>
              <w:gridCol w:w="3692"/>
            </w:tblGrid>
            <w:tr w:rsidR="00347704" w:rsidRPr="001C71E2" w14:paraId="35068736" w14:textId="77777777" w:rsidTr="00933318">
              <w:trPr>
                <w:gridAfter w:val="1"/>
                <w:wAfter w:w="3692" w:type="dxa"/>
                <w:trHeight w:val="340"/>
              </w:trPr>
              <w:tc>
                <w:tcPr>
                  <w:tcW w:w="2797" w:type="dxa"/>
                  <w:tcBorders>
                    <w:left w:val="single" w:sz="4" w:space="0" w:color="00000A"/>
                    <w:bottom w:val="single" w:sz="4" w:space="0" w:color="00000A"/>
                    <w:right w:val="single" w:sz="4" w:space="0" w:color="00000A"/>
                  </w:tcBorders>
                  <w:tcMar>
                    <w:left w:w="93" w:type="dxa"/>
                  </w:tcMar>
                  <w:vAlign w:val="bottom"/>
                </w:tcPr>
                <w:p w14:paraId="4CB08C10" w14:textId="77777777" w:rsidR="00347704" w:rsidRPr="001C71E2" w:rsidRDefault="00347704" w:rsidP="00347704">
                  <w:pPr>
                    <w:widowControl w:val="0"/>
                    <w:autoSpaceDE w:val="0"/>
                    <w:autoSpaceDN w:val="0"/>
                    <w:adjustRightInd w:val="0"/>
                    <w:ind w:right="1"/>
                    <w:jc w:val="center"/>
                    <w:rPr>
                      <w:rFonts w:ascii="Times New Roman" w:hAnsi="Times New Roman"/>
                      <w:sz w:val="24"/>
                      <w:szCs w:val="24"/>
                    </w:rPr>
                  </w:pPr>
                  <w:r w:rsidRPr="001C71E2">
                    <w:rPr>
                      <w:rFonts w:ascii="Times New Roman" w:hAnsi="Times New Roman"/>
                      <w:sz w:val="24"/>
                      <w:szCs w:val="24"/>
                    </w:rPr>
                    <w:t>Характеристики</w:t>
                  </w:r>
                </w:p>
              </w:tc>
              <w:tc>
                <w:tcPr>
                  <w:tcW w:w="3718" w:type="dxa"/>
                  <w:tcBorders>
                    <w:left w:val="single" w:sz="4" w:space="0" w:color="00000A"/>
                    <w:bottom w:val="single" w:sz="4" w:space="0" w:color="00000A"/>
                    <w:right w:val="single" w:sz="4" w:space="0" w:color="00000A"/>
                  </w:tcBorders>
                  <w:tcMar>
                    <w:left w:w="93" w:type="dxa"/>
                  </w:tcMar>
                  <w:vAlign w:val="bottom"/>
                </w:tcPr>
                <w:p w14:paraId="2BFA1BBA" w14:textId="77777777" w:rsidR="00347704" w:rsidRPr="001C71E2" w:rsidRDefault="00347704" w:rsidP="00347704">
                  <w:pPr>
                    <w:widowControl w:val="0"/>
                    <w:autoSpaceDE w:val="0"/>
                    <w:autoSpaceDN w:val="0"/>
                    <w:adjustRightInd w:val="0"/>
                    <w:ind w:right="1"/>
                    <w:jc w:val="center"/>
                    <w:rPr>
                      <w:rFonts w:ascii="Times New Roman" w:hAnsi="Times New Roman"/>
                      <w:sz w:val="24"/>
                      <w:szCs w:val="24"/>
                    </w:rPr>
                  </w:pPr>
                  <w:r w:rsidRPr="001C71E2">
                    <w:rPr>
                      <w:rFonts w:ascii="Times New Roman" w:hAnsi="Times New Roman"/>
                      <w:sz w:val="24"/>
                      <w:szCs w:val="24"/>
                    </w:rPr>
                    <w:t>Значення</w:t>
                  </w:r>
                </w:p>
              </w:tc>
            </w:tr>
            <w:tr w:rsidR="00347704" w:rsidRPr="001C71E2" w14:paraId="399B8E11" w14:textId="77777777" w:rsidTr="00933318">
              <w:trPr>
                <w:trHeight w:val="340"/>
              </w:trPr>
              <w:tc>
                <w:tcPr>
                  <w:tcW w:w="10207" w:type="dxa"/>
                  <w:gridSpan w:val="3"/>
                  <w:tcBorders>
                    <w:left w:val="single" w:sz="4" w:space="0" w:color="00000A"/>
                    <w:bottom w:val="single" w:sz="4" w:space="0" w:color="00000A"/>
                    <w:right w:val="single" w:sz="4" w:space="0" w:color="00000A"/>
                  </w:tcBorders>
                  <w:tcMar>
                    <w:left w:w="93" w:type="dxa"/>
                  </w:tcMar>
                  <w:vAlign w:val="center"/>
                </w:tcPr>
                <w:p w14:paraId="567DF7E2" w14:textId="77777777" w:rsidR="00347704" w:rsidRPr="001C71E2" w:rsidRDefault="00347704" w:rsidP="00347704">
                  <w:pPr>
                    <w:suppressAutoHyphens/>
                    <w:jc w:val="center"/>
                    <w:rPr>
                      <w:rFonts w:ascii="Times New Roman" w:hAnsi="Times New Roman"/>
                      <w:b/>
                      <w:sz w:val="24"/>
                      <w:szCs w:val="24"/>
                    </w:rPr>
                  </w:pPr>
                  <w:r w:rsidRPr="001C71E2">
                    <w:rPr>
                      <w:rFonts w:ascii="Times New Roman" w:hAnsi="Times New Roman"/>
                      <w:b/>
                      <w:sz w:val="24"/>
                      <w:szCs w:val="24"/>
                    </w:rPr>
                    <w:t>Тип пристрою:</w:t>
                  </w:r>
                </w:p>
              </w:tc>
            </w:tr>
            <w:tr w:rsidR="00347704" w:rsidRPr="001C71E2" w14:paraId="1A8F2BB6" w14:textId="77777777" w:rsidTr="00933318">
              <w:trPr>
                <w:gridAfter w:val="1"/>
                <w:wAfter w:w="3692" w:type="dxa"/>
                <w:trHeight w:val="299"/>
              </w:trPr>
              <w:tc>
                <w:tcPr>
                  <w:tcW w:w="2797" w:type="dxa"/>
                  <w:tcBorders>
                    <w:top w:val="single" w:sz="4" w:space="0" w:color="00000A"/>
                    <w:left w:val="single" w:sz="4" w:space="0" w:color="00000A"/>
                    <w:bottom w:val="single" w:sz="4" w:space="0" w:color="00000A"/>
                    <w:right w:val="single" w:sz="4" w:space="0" w:color="00000A"/>
                  </w:tcBorders>
                  <w:tcMar>
                    <w:left w:w="93" w:type="dxa"/>
                  </w:tcMar>
                </w:tcPr>
                <w:p w14:paraId="1FA5EA69" w14:textId="77777777" w:rsidR="00347704" w:rsidRPr="001C71E2" w:rsidRDefault="00347704" w:rsidP="00347704">
                  <w:pPr>
                    <w:ind w:hanging="2"/>
                    <w:rPr>
                      <w:rFonts w:ascii="Times New Roman" w:hAnsi="Times New Roman"/>
                      <w:sz w:val="24"/>
                      <w:szCs w:val="24"/>
                    </w:rPr>
                  </w:pPr>
                  <w:r w:rsidRPr="001C71E2">
                    <w:rPr>
                      <w:rFonts w:ascii="Times New Roman" w:hAnsi="Times New Roman"/>
                      <w:sz w:val="24"/>
                      <w:szCs w:val="24"/>
                    </w:rPr>
                    <w:t>Тип</w:t>
                  </w:r>
                </w:p>
              </w:tc>
              <w:tc>
                <w:tcPr>
                  <w:tcW w:w="3718" w:type="dxa"/>
                  <w:tcBorders>
                    <w:top w:val="single" w:sz="4" w:space="0" w:color="00000A"/>
                    <w:left w:val="single" w:sz="4" w:space="0" w:color="00000A"/>
                    <w:bottom w:val="single" w:sz="4" w:space="0" w:color="00000A"/>
                    <w:right w:val="single" w:sz="4" w:space="0" w:color="00000A"/>
                  </w:tcBorders>
                  <w:tcMar>
                    <w:left w:w="93" w:type="dxa"/>
                  </w:tcMar>
                </w:tcPr>
                <w:p w14:paraId="3B1E7584" w14:textId="77777777" w:rsidR="00347704" w:rsidRPr="001C71E2" w:rsidRDefault="00347704" w:rsidP="00347704">
                  <w:pPr>
                    <w:pStyle w:val="TableParagraph"/>
                    <w:spacing w:line="240" w:lineRule="auto"/>
                    <w:ind w:left="0"/>
                  </w:pPr>
                  <w:r w:rsidRPr="001C71E2">
                    <w:t>ноутбук</w:t>
                  </w:r>
                </w:p>
              </w:tc>
            </w:tr>
            <w:tr w:rsidR="00347704" w:rsidRPr="001C71E2" w14:paraId="0C16F641" w14:textId="77777777" w:rsidTr="00933318">
              <w:trPr>
                <w:trHeight w:val="299"/>
              </w:trPr>
              <w:tc>
                <w:tcPr>
                  <w:tcW w:w="10207" w:type="dxa"/>
                  <w:gridSpan w:val="3"/>
                  <w:tcBorders>
                    <w:top w:val="single" w:sz="4" w:space="0" w:color="00000A"/>
                    <w:left w:val="single" w:sz="4" w:space="0" w:color="00000A"/>
                    <w:bottom w:val="single" w:sz="4" w:space="0" w:color="00000A"/>
                    <w:right w:val="single" w:sz="4" w:space="0" w:color="00000A"/>
                  </w:tcBorders>
                  <w:tcMar>
                    <w:left w:w="93" w:type="dxa"/>
                  </w:tcMar>
                </w:tcPr>
                <w:p w14:paraId="018CA808" w14:textId="77777777" w:rsidR="00347704" w:rsidRPr="001C71E2" w:rsidRDefault="00347704" w:rsidP="00347704">
                  <w:pPr>
                    <w:suppressAutoHyphens/>
                    <w:jc w:val="center"/>
                    <w:rPr>
                      <w:rFonts w:ascii="Times New Roman" w:hAnsi="Times New Roman"/>
                      <w:b/>
                      <w:bCs/>
                      <w:sz w:val="24"/>
                      <w:szCs w:val="24"/>
                      <w:lang w:eastAsia="ar-SA"/>
                    </w:rPr>
                  </w:pPr>
                  <w:r w:rsidRPr="001C71E2">
                    <w:rPr>
                      <w:rFonts w:ascii="Times New Roman" w:hAnsi="Times New Roman"/>
                      <w:b/>
                      <w:bCs/>
                      <w:sz w:val="24"/>
                      <w:szCs w:val="24"/>
                    </w:rPr>
                    <w:t>Екран:</w:t>
                  </w:r>
                </w:p>
              </w:tc>
            </w:tr>
            <w:tr w:rsidR="00347704" w:rsidRPr="001C71E2" w14:paraId="6BA894EA" w14:textId="77777777" w:rsidTr="00933318">
              <w:trPr>
                <w:gridAfter w:val="1"/>
                <w:wAfter w:w="3692" w:type="dxa"/>
                <w:trHeight w:val="299"/>
              </w:trPr>
              <w:tc>
                <w:tcPr>
                  <w:tcW w:w="2797" w:type="dxa"/>
                  <w:tcBorders>
                    <w:top w:val="single" w:sz="4" w:space="0" w:color="00000A"/>
                    <w:left w:val="single" w:sz="4" w:space="0" w:color="00000A"/>
                    <w:bottom w:val="single" w:sz="4" w:space="0" w:color="00000A"/>
                    <w:right w:val="single" w:sz="4" w:space="0" w:color="00000A"/>
                  </w:tcBorders>
                  <w:tcMar>
                    <w:left w:w="93" w:type="dxa"/>
                  </w:tcMar>
                </w:tcPr>
                <w:p w14:paraId="67F1C9B1" w14:textId="77777777" w:rsidR="00347704" w:rsidRPr="001C71E2" w:rsidRDefault="00347704" w:rsidP="00347704">
                  <w:pPr>
                    <w:ind w:hanging="2"/>
                    <w:rPr>
                      <w:rFonts w:ascii="Times New Roman" w:hAnsi="Times New Roman"/>
                      <w:sz w:val="24"/>
                      <w:szCs w:val="24"/>
                    </w:rPr>
                  </w:pPr>
                  <w:r w:rsidRPr="001C71E2">
                    <w:rPr>
                      <w:rFonts w:ascii="Times New Roman" w:hAnsi="Times New Roman"/>
                      <w:sz w:val="24"/>
                      <w:szCs w:val="24"/>
                    </w:rPr>
                    <w:t>Діагональ екрану</w:t>
                  </w:r>
                </w:p>
              </w:tc>
              <w:tc>
                <w:tcPr>
                  <w:tcW w:w="3718" w:type="dxa"/>
                  <w:tcBorders>
                    <w:top w:val="single" w:sz="4" w:space="0" w:color="00000A"/>
                    <w:left w:val="single" w:sz="4" w:space="0" w:color="00000A"/>
                    <w:bottom w:val="single" w:sz="4" w:space="0" w:color="00000A"/>
                    <w:right w:val="single" w:sz="4" w:space="0" w:color="00000A"/>
                  </w:tcBorders>
                  <w:tcMar>
                    <w:left w:w="93" w:type="dxa"/>
                  </w:tcMar>
                </w:tcPr>
                <w:p w14:paraId="41D38BD7" w14:textId="77777777" w:rsidR="00347704" w:rsidRPr="001C71E2" w:rsidRDefault="00347704" w:rsidP="00347704">
                  <w:pPr>
                    <w:pStyle w:val="TableParagraph"/>
                    <w:spacing w:line="240" w:lineRule="auto"/>
                    <w:ind w:left="0"/>
                  </w:pPr>
                  <w:r w:rsidRPr="001C71E2">
                    <w:t>Не менше 15.6 "</w:t>
                  </w:r>
                </w:p>
              </w:tc>
            </w:tr>
            <w:tr w:rsidR="00347704" w:rsidRPr="001C71E2" w14:paraId="1FFA9AF2" w14:textId="77777777" w:rsidTr="00933318">
              <w:trPr>
                <w:gridAfter w:val="1"/>
                <w:wAfter w:w="3692" w:type="dxa"/>
                <w:trHeight w:val="299"/>
              </w:trPr>
              <w:tc>
                <w:tcPr>
                  <w:tcW w:w="2797" w:type="dxa"/>
                  <w:tcBorders>
                    <w:top w:val="single" w:sz="4" w:space="0" w:color="00000A"/>
                    <w:left w:val="single" w:sz="4" w:space="0" w:color="00000A"/>
                    <w:bottom w:val="single" w:sz="4" w:space="0" w:color="00000A"/>
                    <w:right w:val="single" w:sz="4" w:space="0" w:color="00000A"/>
                  </w:tcBorders>
                  <w:tcMar>
                    <w:left w:w="93" w:type="dxa"/>
                  </w:tcMar>
                </w:tcPr>
                <w:p w14:paraId="3D65BEBB" w14:textId="77777777" w:rsidR="00347704" w:rsidRPr="001C71E2" w:rsidRDefault="00347704" w:rsidP="00347704">
                  <w:pPr>
                    <w:ind w:hanging="2"/>
                    <w:rPr>
                      <w:rFonts w:ascii="Times New Roman" w:hAnsi="Times New Roman"/>
                      <w:sz w:val="24"/>
                      <w:szCs w:val="24"/>
                    </w:rPr>
                  </w:pPr>
                  <w:r w:rsidRPr="001C71E2">
                    <w:rPr>
                      <w:rFonts w:ascii="Times New Roman" w:hAnsi="Times New Roman"/>
                      <w:sz w:val="24"/>
                      <w:szCs w:val="24"/>
                    </w:rPr>
                    <w:t>Розподільна здатність дисплея</w:t>
                  </w:r>
                </w:p>
              </w:tc>
              <w:tc>
                <w:tcPr>
                  <w:tcW w:w="3718" w:type="dxa"/>
                  <w:tcBorders>
                    <w:top w:val="single" w:sz="4" w:space="0" w:color="00000A"/>
                    <w:left w:val="single" w:sz="4" w:space="0" w:color="00000A"/>
                    <w:bottom w:val="single" w:sz="4" w:space="0" w:color="00000A"/>
                    <w:right w:val="single" w:sz="4" w:space="0" w:color="00000A"/>
                  </w:tcBorders>
                  <w:tcMar>
                    <w:left w:w="93" w:type="dxa"/>
                  </w:tcMar>
                </w:tcPr>
                <w:p w14:paraId="0352F12A" w14:textId="77777777" w:rsidR="00347704" w:rsidRPr="001C71E2" w:rsidRDefault="00347704" w:rsidP="00347704">
                  <w:pPr>
                    <w:pStyle w:val="TableParagraph"/>
                    <w:spacing w:line="240" w:lineRule="auto"/>
                    <w:ind w:left="0"/>
                  </w:pPr>
                  <w:r w:rsidRPr="001C71E2">
                    <w:t>Не гірше 1920х1080</w:t>
                  </w:r>
                </w:p>
              </w:tc>
            </w:tr>
            <w:tr w:rsidR="00347704" w:rsidRPr="001C71E2" w14:paraId="5026E7CE" w14:textId="77777777" w:rsidTr="00933318">
              <w:trPr>
                <w:gridAfter w:val="1"/>
                <w:wAfter w:w="3692" w:type="dxa"/>
                <w:trHeight w:val="299"/>
              </w:trPr>
              <w:tc>
                <w:tcPr>
                  <w:tcW w:w="2797" w:type="dxa"/>
                  <w:tcBorders>
                    <w:top w:val="single" w:sz="4" w:space="0" w:color="00000A"/>
                    <w:left w:val="single" w:sz="4" w:space="0" w:color="00000A"/>
                    <w:bottom w:val="single" w:sz="4" w:space="0" w:color="00000A"/>
                    <w:right w:val="single" w:sz="4" w:space="0" w:color="00000A"/>
                  </w:tcBorders>
                  <w:tcMar>
                    <w:left w:w="93" w:type="dxa"/>
                  </w:tcMar>
                </w:tcPr>
                <w:p w14:paraId="6C1702B7" w14:textId="77777777" w:rsidR="00347704" w:rsidRPr="001C71E2" w:rsidRDefault="00347704" w:rsidP="00347704">
                  <w:pPr>
                    <w:ind w:hanging="2"/>
                    <w:rPr>
                      <w:rFonts w:ascii="Times New Roman" w:hAnsi="Times New Roman"/>
                      <w:sz w:val="24"/>
                      <w:szCs w:val="24"/>
                    </w:rPr>
                  </w:pPr>
                  <w:r w:rsidRPr="001C71E2">
                    <w:rPr>
                      <w:rFonts w:ascii="Times New Roman" w:hAnsi="Times New Roman"/>
                      <w:sz w:val="24"/>
                      <w:szCs w:val="24"/>
                    </w:rPr>
                    <w:t>Тип матриці</w:t>
                  </w:r>
                </w:p>
              </w:tc>
              <w:tc>
                <w:tcPr>
                  <w:tcW w:w="3718" w:type="dxa"/>
                  <w:tcBorders>
                    <w:top w:val="single" w:sz="4" w:space="0" w:color="00000A"/>
                    <w:left w:val="single" w:sz="4" w:space="0" w:color="00000A"/>
                    <w:bottom w:val="single" w:sz="4" w:space="0" w:color="00000A"/>
                    <w:right w:val="single" w:sz="4" w:space="0" w:color="00000A"/>
                  </w:tcBorders>
                  <w:tcMar>
                    <w:left w:w="93" w:type="dxa"/>
                  </w:tcMar>
                </w:tcPr>
                <w:p w14:paraId="49D01E4A" w14:textId="77777777" w:rsidR="00347704" w:rsidRPr="001C71E2" w:rsidRDefault="00347704" w:rsidP="00347704">
                  <w:pPr>
                    <w:pStyle w:val="TableParagraph"/>
                    <w:spacing w:line="240" w:lineRule="auto"/>
                    <w:ind w:left="0"/>
                    <w:rPr>
                      <w:lang w:val="en-US"/>
                    </w:rPr>
                  </w:pPr>
                  <w:r w:rsidRPr="001C71E2">
                    <w:rPr>
                      <w:lang w:val="en-US"/>
                    </w:rPr>
                    <w:t>IPS</w:t>
                  </w:r>
                </w:p>
              </w:tc>
            </w:tr>
            <w:tr w:rsidR="00347704" w:rsidRPr="001C71E2" w14:paraId="55226385" w14:textId="77777777" w:rsidTr="00933318">
              <w:trPr>
                <w:gridAfter w:val="1"/>
                <w:wAfter w:w="3692" w:type="dxa"/>
                <w:trHeight w:val="299"/>
              </w:trPr>
              <w:tc>
                <w:tcPr>
                  <w:tcW w:w="2797" w:type="dxa"/>
                  <w:tcBorders>
                    <w:top w:val="single" w:sz="4" w:space="0" w:color="00000A"/>
                    <w:left w:val="single" w:sz="4" w:space="0" w:color="00000A"/>
                    <w:bottom w:val="single" w:sz="4" w:space="0" w:color="00000A"/>
                    <w:right w:val="single" w:sz="4" w:space="0" w:color="00000A"/>
                  </w:tcBorders>
                  <w:tcMar>
                    <w:left w:w="93" w:type="dxa"/>
                  </w:tcMar>
                </w:tcPr>
                <w:p w14:paraId="7F97AB64" w14:textId="77777777" w:rsidR="00347704" w:rsidRPr="001C71E2" w:rsidRDefault="00347704" w:rsidP="00347704">
                  <w:pPr>
                    <w:ind w:hanging="2"/>
                    <w:rPr>
                      <w:rFonts w:ascii="Times New Roman" w:hAnsi="Times New Roman"/>
                      <w:sz w:val="24"/>
                      <w:szCs w:val="24"/>
                    </w:rPr>
                  </w:pPr>
                  <w:r w:rsidRPr="001C71E2">
                    <w:rPr>
                      <w:rFonts w:ascii="Times New Roman" w:hAnsi="Times New Roman"/>
                      <w:sz w:val="24"/>
                      <w:szCs w:val="24"/>
                    </w:rPr>
                    <w:t>Частота оновлення</w:t>
                  </w:r>
                </w:p>
              </w:tc>
              <w:tc>
                <w:tcPr>
                  <w:tcW w:w="3718" w:type="dxa"/>
                  <w:tcBorders>
                    <w:top w:val="single" w:sz="4" w:space="0" w:color="00000A"/>
                    <w:left w:val="single" w:sz="4" w:space="0" w:color="00000A"/>
                    <w:bottom w:val="single" w:sz="4" w:space="0" w:color="00000A"/>
                    <w:right w:val="single" w:sz="4" w:space="0" w:color="00000A"/>
                  </w:tcBorders>
                  <w:tcMar>
                    <w:left w:w="93" w:type="dxa"/>
                  </w:tcMar>
                </w:tcPr>
                <w:p w14:paraId="78970832" w14:textId="77777777" w:rsidR="00347704" w:rsidRPr="001C71E2" w:rsidRDefault="00347704" w:rsidP="00347704">
                  <w:pPr>
                    <w:pStyle w:val="TableParagraph"/>
                    <w:spacing w:line="240" w:lineRule="auto"/>
                    <w:ind w:left="0"/>
                  </w:pPr>
                  <w:r w:rsidRPr="001C71E2">
                    <w:t xml:space="preserve">60 </w:t>
                  </w:r>
                  <w:proofErr w:type="spellStart"/>
                  <w:r w:rsidRPr="001C71E2">
                    <w:t>Гц</w:t>
                  </w:r>
                  <w:proofErr w:type="spellEnd"/>
                </w:p>
              </w:tc>
            </w:tr>
            <w:tr w:rsidR="00347704" w:rsidRPr="001C71E2" w14:paraId="6B1B7AB4" w14:textId="77777777" w:rsidTr="00933318">
              <w:trPr>
                <w:trHeight w:val="299"/>
              </w:trPr>
              <w:tc>
                <w:tcPr>
                  <w:tcW w:w="10207" w:type="dxa"/>
                  <w:gridSpan w:val="3"/>
                  <w:tcBorders>
                    <w:top w:val="single" w:sz="4" w:space="0" w:color="00000A"/>
                    <w:left w:val="single" w:sz="4" w:space="0" w:color="00000A"/>
                    <w:bottom w:val="single" w:sz="4" w:space="0" w:color="00000A"/>
                    <w:right w:val="single" w:sz="4" w:space="0" w:color="00000A"/>
                  </w:tcBorders>
                  <w:tcMar>
                    <w:left w:w="93" w:type="dxa"/>
                  </w:tcMar>
                </w:tcPr>
                <w:p w14:paraId="2350BAD0" w14:textId="77777777" w:rsidR="00347704" w:rsidRPr="001C71E2" w:rsidRDefault="00347704" w:rsidP="00347704">
                  <w:pPr>
                    <w:suppressAutoHyphens/>
                    <w:jc w:val="center"/>
                    <w:rPr>
                      <w:rFonts w:ascii="Times New Roman" w:hAnsi="Times New Roman"/>
                      <w:sz w:val="24"/>
                      <w:szCs w:val="24"/>
                      <w:lang w:eastAsia="ar-SA"/>
                    </w:rPr>
                  </w:pPr>
                  <w:r w:rsidRPr="001C71E2">
                    <w:rPr>
                      <w:rFonts w:ascii="Times New Roman" w:hAnsi="Times New Roman"/>
                      <w:b/>
                      <w:bCs/>
                      <w:sz w:val="24"/>
                      <w:szCs w:val="24"/>
                    </w:rPr>
                    <w:t>Процесор:</w:t>
                  </w:r>
                </w:p>
              </w:tc>
            </w:tr>
            <w:tr w:rsidR="00347704" w:rsidRPr="001C71E2" w14:paraId="2ABB8AD3" w14:textId="77777777" w:rsidTr="00933318">
              <w:trPr>
                <w:gridAfter w:val="1"/>
                <w:wAfter w:w="3692" w:type="dxa"/>
                <w:trHeight w:val="299"/>
              </w:trPr>
              <w:tc>
                <w:tcPr>
                  <w:tcW w:w="2797" w:type="dxa"/>
                  <w:tcBorders>
                    <w:top w:val="single" w:sz="4" w:space="0" w:color="00000A"/>
                    <w:left w:val="single" w:sz="4" w:space="0" w:color="00000A"/>
                    <w:bottom w:val="single" w:sz="4" w:space="0" w:color="00000A"/>
                    <w:right w:val="single" w:sz="4" w:space="0" w:color="00000A"/>
                  </w:tcBorders>
                  <w:tcMar>
                    <w:left w:w="93" w:type="dxa"/>
                  </w:tcMar>
                </w:tcPr>
                <w:p w14:paraId="183F2DA0" w14:textId="77777777" w:rsidR="00347704" w:rsidRPr="001C71E2" w:rsidRDefault="00347704" w:rsidP="00347704">
                  <w:pPr>
                    <w:ind w:hanging="2"/>
                    <w:rPr>
                      <w:rFonts w:ascii="Times New Roman" w:hAnsi="Times New Roman"/>
                      <w:sz w:val="24"/>
                      <w:szCs w:val="24"/>
                    </w:rPr>
                  </w:pPr>
                  <w:r w:rsidRPr="001C71E2">
                    <w:rPr>
                      <w:rFonts w:ascii="Times New Roman" w:hAnsi="Times New Roman"/>
                      <w:sz w:val="24"/>
                      <w:szCs w:val="24"/>
                    </w:rPr>
                    <w:lastRenderedPageBreak/>
                    <w:t>Виробник процесора</w:t>
                  </w:r>
                </w:p>
              </w:tc>
              <w:tc>
                <w:tcPr>
                  <w:tcW w:w="3718" w:type="dxa"/>
                  <w:tcBorders>
                    <w:top w:val="single" w:sz="4" w:space="0" w:color="00000A"/>
                    <w:left w:val="single" w:sz="4" w:space="0" w:color="00000A"/>
                    <w:bottom w:val="single" w:sz="4" w:space="0" w:color="00000A"/>
                    <w:right w:val="single" w:sz="4" w:space="0" w:color="00000A"/>
                  </w:tcBorders>
                  <w:tcMar>
                    <w:left w:w="93" w:type="dxa"/>
                  </w:tcMar>
                </w:tcPr>
                <w:p w14:paraId="4AC60BB2" w14:textId="77777777" w:rsidR="00347704" w:rsidRPr="001C71E2" w:rsidRDefault="00347704" w:rsidP="00347704">
                  <w:pPr>
                    <w:pStyle w:val="TableParagraph"/>
                    <w:spacing w:line="240" w:lineRule="auto"/>
                    <w:ind w:left="0"/>
                  </w:pPr>
                  <w:proofErr w:type="spellStart"/>
                  <w:r w:rsidRPr="001C71E2">
                    <w:t>Intel</w:t>
                  </w:r>
                  <w:proofErr w:type="spellEnd"/>
                </w:p>
              </w:tc>
            </w:tr>
            <w:tr w:rsidR="00347704" w:rsidRPr="001C71E2" w14:paraId="2BA0DD85" w14:textId="77777777" w:rsidTr="00933318">
              <w:trPr>
                <w:gridAfter w:val="1"/>
                <w:wAfter w:w="3692" w:type="dxa"/>
                <w:trHeight w:val="299"/>
              </w:trPr>
              <w:tc>
                <w:tcPr>
                  <w:tcW w:w="2797" w:type="dxa"/>
                  <w:tcBorders>
                    <w:top w:val="single" w:sz="4" w:space="0" w:color="00000A"/>
                    <w:left w:val="single" w:sz="4" w:space="0" w:color="00000A"/>
                    <w:bottom w:val="single" w:sz="4" w:space="0" w:color="00000A"/>
                    <w:right w:val="single" w:sz="4" w:space="0" w:color="00000A"/>
                  </w:tcBorders>
                  <w:tcMar>
                    <w:left w:w="93" w:type="dxa"/>
                  </w:tcMar>
                </w:tcPr>
                <w:p w14:paraId="77C98E5A" w14:textId="77777777" w:rsidR="00347704" w:rsidRPr="001C71E2" w:rsidRDefault="00347704" w:rsidP="00347704">
                  <w:pPr>
                    <w:ind w:hanging="2"/>
                    <w:rPr>
                      <w:rFonts w:ascii="Times New Roman" w:hAnsi="Times New Roman"/>
                      <w:sz w:val="24"/>
                      <w:szCs w:val="24"/>
                    </w:rPr>
                  </w:pPr>
                  <w:r w:rsidRPr="001C71E2">
                    <w:rPr>
                      <w:rFonts w:ascii="Times New Roman" w:hAnsi="Times New Roman"/>
                      <w:sz w:val="24"/>
                      <w:szCs w:val="24"/>
                    </w:rPr>
                    <w:t>Серія процесора</w:t>
                  </w:r>
                </w:p>
              </w:tc>
              <w:tc>
                <w:tcPr>
                  <w:tcW w:w="3718" w:type="dxa"/>
                  <w:tcBorders>
                    <w:top w:val="single" w:sz="4" w:space="0" w:color="00000A"/>
                    <w:left w:val="single" w:sz="4" w:space="0" w:color="00000A"/>
                    <w:bottom w:val="single" w:sz="4" w:space="0" w:color="00000A"/>
                    <w:right w:val="single" w:sz="4" w:space="0" w:color="00000A"/>
                  </w:tcBorders>
                  <w:tcMar>
                    <w:left w:w="93" w:type="dxa"/>
                  </w:tcMar>
                </w:tcPr>
                <w:p w14:paraId="0A66FA66" w14:textId="77777777" w:rsidR="00347704" w:rsidRPr="001C71E2" w:rsidRDefault="00347704" w:rsidP="00347704">
                  <w:pPr>
                    <w:pStyle w:val="TableParagraph"/>
                    <w:spacing w:line="240" w:lineRule="auto"/>
                    <w:ind w:left="0"/>
                  </w:pPr>
                  <w:proofErr w:type="spellStart"/>
                  <w:r w:rsidRPr="001C71E2">
                    <w:t>Core</w:t>
                  </w:r>
                  <w:proofErr w:type="spellEnd"/>
                  <w:r w:rsidRPr="001C71E2">
                    <w:t xml:space="preserve"> i5</w:t>
                  </w:r>
                </w:p>
              </w:tc>
            </w:tr>
            <w:tr w:rsidR="00347704" w:rsidRPr="001C71E2" w14:paraId="7F622CCE" w14:textId="77777777" w:rsidTr="00933318">
              <w:trPr>
                <w:gridAfter w:val="1"/>
                <w:wAfter w:w="3692" w:type="dxa"/>
                <w:trHeight w:val="299"/>
              </w:trPr>
              <w:tc>
                <w:tcPr>
                  <w:tcW w:w="2797" w:type="dxa"/>
                  <w:tcBorders>
                    <w:top w:val="single" w:sz="4" w:space="0" w:color="00000A"/>
                    <w:left w:val="single" w:sz="4" w:space="0" w:color="00000A"/>
                    <w:bottom w:val="single" w:sz="4" w:space="0" w:color="00000A"/>
                    <w:right w:val="single" w:sz="4" w:space="0" w:color="00000A"/>
                  </w:tcBorders>
                  <w:tcMar>
                    <w:left w:w="93" w:type="dxa"/>
                  </w:tcMar>
                </w:tcPr>
                <w:p w14:paraId="555EEF36" w14:textId="77777777" w:rsidR="00347704" w:rsidRPr="001C71E2" w:rsidRDefault="00347704" w:rsidP="00347704">
                  <w:pPr>
                    <w:ind w:hanging="2"/>
                    <w:rPr>
                      <w:rFonts w:ascii="Times New Roman" w:hAnsi="Times New Roman"/>
                      <w:sz w:val="24"/>
                      <w:szCs w:val="24"/>
                    </w:rPr>
                  </w:pPr>
                  <w:r w:rsidRPr="001C71E2">
                    <w:rPr>
                      <w:rFonts w:ascii="Times New Roman" w:hAnsi="Times New Roman"/>
                      <w:sz w:val="24"/>
                      <w:szCs w:val="24"/>
                    </w:rPr>
                    <w:t>Модель процесора</w:t>
                  </w:r>
                </w:p>
              </w:tc>
              <w:tc>
                <w:tcPr>
                  <w:tcW w:w="3718" w:type="dxa"/>
                  <w:tcBorders>
                    <w:top w:val="single" w:sz="4" w:space="0" w:color="00000A"/>
                    <w:left w:val="single" w:sz="4" w:space="0" w:color="00000A"/>
                    <w:bottom w:val="single" w:sz="4" w:space="0" w:color="00000A"/>
                    <w:right w:val="single" w:sz="4" w:space="0" w:color="00000A"/>
                  </w:tcBorders>
                  <w:tcMar>
                    <w:left w:w="93" w:type="dxa"/>
                  </w:tcMar>
                </w:tcPr>
                <w:p w14:paraId="360BD7CA" w14:textId="77777777" w:rsidR="00347704" w:rsidRPr="001C71E2" w:rsidRDefault="00347704" w:rsidP="00347704">
                  <w:pPr>
                    <w:pStyle w:val="TableParagraph"/>
                    <w:spacing w:line="240" w:lineRule="auto"/>
                    <w:ind w:left="0"/>
                  </w:pPr>
                  <w:r w:rsidRPr="001C71E2">
                    <w:t>1235U</w:t>
                  </w:r>
                </w:p>
              </w:tc>
            </w:tr>
            <w:tr w:rsidR="00347704" w:rsidRPr="001C71E2" w14:paraId="6B36B25D" w14:textId="77777777" w:rsidTr="00933318">
              <w:trPr>
                <w:gridAfter w:val="1"/>
                <w:wAfter w:w="3692" w:type="dxa"/>
                <w:trHeight w:val="299"/>
              </w:trPr>
              <w:tc>
                <w:tcPr>
                  <w:tcW w:w="2797" w:type="dxa"/>
                  <w:tcBorders>
                    <w:top w:val="single" w:sz="4" w:space="0" w:color="00000A"/>
                    <w:left w:val="single" w:sz="4" w:space="0" w:color="00000A"/>
                    <w:bottom w:val="single" w:sz="4" w:space="0" w:color="00000A"/>
                    <w:right w:val="single" w:sz="4" w:space="0" w:color="00000A"/>
                  </w:tcBorders>
                  <w:tcMar>
                    <w:left w:w="93" w:type="dxa"/>
                  </w:tcMar>
                </w:tcPr>
                <w:p w14:paraId="745DE586" w14:textId="77777777" w:rsidR="00347704" w:rsidRPr="001C71E2" w:rsidRDefault="00347704" w:rsidP="00347704">
                  <w:pPr>
                    <w:ind w:hanging="2"/>
                    <w:rPr>
                      <w:rFonts w:ascii="Times New Roman" w:hAnsi="Times New Roman"/>
                      <w:sz w:val="24"/>
                      <w:szCs w:val="24"/>
                    </w:rPr>
                  </w:pPr>
                  <w:r w:rsidRPr="001C71E2">
                    <w:rPr>
                      <w:rFonts w:ascii="Times New Roman" w:hAnsi="Times New Roman"/>
                      <w:sz w:val="24"/>
                      <w:szCs w:val="24"/>
                    </w:rPr>
                    <w:t>Тактова частота</w:t>
                  </w:r>
                </w:p>
              </w:tc>
              <w:tc>
                <w:tcPr>
                  <w:tcW w:w="3718" w:type="dxa"/>
                  <w:tcBorders>
                    <w:top w:val="single" w:sz="4" w:space="0" w:color="00000A"/>
                    <w:left w:val="single" w:sz="4" w:space="0" w:color="00000A"/>
                    <w:bottom w:val="single" w:sz="4" w:space="0" w:color="00000A"/>
                    <w:right w:val="single" w:sz="4" w:space="0" w:color="00000A"/>
                  </w:tcBorders>
                  <w:tcMar>
                    <w:left w:w="93" w:type="dxa"/>
                  </w:tcMar>
                </w:tcPr>
                <w:p w14:paraId="513B4E46" w14:textId="77777777" w:rsidR="00347704" w:rsidRPr="001C71E2" w:rsidRDefault="00347704" w:rsidP="00347704">
                  <w:pPr>
                    <w:pStyle w:val="TableParagraph"/>
                    <w:spacing w:line="240" w:lineRule="auto"/>
                    <w:ind w:left="0"/>
                  </w:pPr>
                  <w:r w:rsidRPr="001C71E2">
                    <w:t>1.3 ГГц</w:t>
                  </w:r>
                </w:p>
              </w:tc>
            </w:tr>
            <w:tr w:rsidR="00347704" w:rsidRPr="001C71E2" w14:paraId="11C6937B" w14:textId="77777777" w:rsidTr="00933318">
              <w:trPr>
                <w:gridAfter w:val="1"/>
                <w:wAfter w:w="3692" w:type="dxa"/>
                <w:trHeight w:val="299"/>
              </w:trPr>
              <w:tc>
                <w:tcPr>
                  <w:tcW w:w="2797" w:type="dxa"/>
                  <w:tcBorders>
                    <w:top w:val="single" w:sz="4" w:space="0" w:color="00000A"/>
                    <w:left w:val="single" w:sz="4" w:space="0" w:color="00000A"/>
                    <w:bottom w:val="single" w:sz="4" w:space="0" w:color="00000A"/>
                    <w:right w:val="single" w:sz="4" w:space="0" w:color="00000A"/>
                  </w:tcBorders>
                  <w:tcMar>
                    <w:left w:w="93" w:type="dxa"/>
                  </w:tcMar>
                </w:tcPr>
                <w:p w14:paraId="2C6578F2" w14:textId="77777777" w:rsidR="00347704" w:rsidRPr="001C71E2" w:rsidRDefault="00347704" w:rsidP="00347704">
                  <w:pPr>
                    <w:ind w:hanging="2"/>
                    <w:rPr>
                      <w:rFonts w:ascii="Times New Roman" w:hAnsi="Times New Roman"/>
                      <w:sz w:val="24"/>
                      <w:szCs w:val="24"/>
                    </w:rPr>
                  </w:pPr>
                  <w:r w:rsidRPr="001C71E2">
                    <w:rPr>
                      <w:rFonts w:ascii="Times New Roman" w:hAnsi="Times New Roman"/>
                      <w:sz w:val="24"/>
                      <w:szCs w:val="24"/>
                    </w:rPr>
                    <w:t>Максимальна тактова частота</w:t>
                  </w:r>
                </w:p>
              </w:tc>
              <w:tc>
                <w:tcPr>
                  <w:tcW w:w="3718" w:type="dxa"/>
                  <w:tcBorders>
                    <w:top w:val="single" w:sz="4" w:space="0" w:color="00000A"/>
                    <w:left w:val="single" w:sz="4" w:space="0" w:color="00000A"/>
                    <w:bottom w:val="single" w:sz="4" w:space="0" w:color="00000A"/>
                    <w:right w:val="single" w:sz="4" w:space="0" w:color="00000A"/>
                  </w:tcBorders>
                  <w:tcMar>
                    <w:left w:w="93" w:type="dxa"/>
                  </w:tcMar>
                </w:tcPr>
                <w:p w14:paraId="4BDDA9C4" w14:textId="77777777" w:rsidR="00347704" w:rsidRPr="001C71E2" w:rsidRDefault="00347704" w:rsidP="00347704">
                  <w:pPr>
                    <w:pStyle w:val="TableParagraph"/>
                    <w:spacing w:line="240" w:lineRule="auto"/>
                    <w:ind w:left="0"/>
                  </w:pPr>
                  <w:r w:rsidRPr="001C71E2">
                    <w:t>4.4 ГГц</w:t>
                  </w:r>
                </w:p>
              </w:tc>
            </w:tr>
            <w:tr w:rsidR="00347704" w:rsidRPr="001C71E2" w14:paraId="508FBD39" w14:textId="77777777" w:rsidTr="00933318">
              <w:trPr>
                <w:gridAfter w:val="1"/>
                <w:wAfter w:w="3692" w:type="dxa"/>
                <w:trHeight w:val="299"/>
              </w:trPr>
              <w:tc>
                <w:tcPr>
                  <w:tcW w:w="2797" w:type="dxa"/>
                  <w:tcBorders>
                    <w:top w:val="single" w:sz="4" w:space="0" w:color="00000A"/>
                    <w:left w:val="single" w:sz="4" w:space="0" w:color="00000A"/>
                    <w:bottom w:val="single" w:sz="4" w:space="0" w:color="00000A"/>
                    <w:right w:val="single" w:sz="4" w:space="0" w:color="00000A"/>
                  </w:tcBorders>
                  <w:tcMar>
                    <w:left w:w="93" w:type="dxa"/>
                  </w:tcMar>
                </w:tcPr>
                <w:p w14:paraId="0A148FE8" w14:textId="77777777" w:rsidR="00347704" w:rsidRPr="001C71E2" w:rsidRDefault="00347704" w:rsidP="00347704">
                  <w:pPr>
                    <w:ind w:hanging="2"/>
                    <w:rPr>
                      <w:rFonts w:ascii="Times New Roman" w:hAnsi="Times New Roman"/>
                      <w:sz w:val="24"/>
                      <w:szCs w:val="24"/>
                    </w:rPr>
                  </w:pPr>
                  <w:r w:rsidRPr="001C71E2">
                    <w:rPr>
                      <w:rFonts w:ascii="Times New Roman" w:hAnsi="Times New Roman"/>
                      <w:sz w:val="24"/>
                      <w:szCs w:val="24"/>
                    </w:rPr>
                    <w:t xml:space="preserve">Кількість </w:t>
                  </w:r>
                  <w:proofErr w:type="spellStart"/>
                  <w:r w:rsidRPr="001C71E2">
                    <w:rPr>
                      <w:rFonts w:ascii="Times New Roman" w:hAnsi="Times New Roman"/>
                      <w:sz w:val="24"/>
                      <w:szCs w:val="24"/>
                    </w:rPr>
                    <w:t>ядер</w:t>
                  </w:r>
                  <w:proofErr w:type="spellEnd"/>
                  <w:r w:rsidRPr="001C71E2">
                    <w:rPr>
                      <w:rFonts w:ascii="Times New Roman" w:hAnsi="Times New Roman"/>
                      <w:sz w:val="24"/>
                      <w:szCs w:val="24"/>
                    </w:rPr>
                    <w:t xml:space="preserve"> процесора</w:t>
                  </w:r>
                </w:p>
              </w:tc>
              <w:tc>
                <w:tcPr>
                  <w:tcW w:w="3718" w:type="dxa"/>
                  <w:tcBorders>
                    <w:top w:val="single" w:sz="4" w:space="0" w:color="00000A"/>
                    <w:left w:val="single" w:sz="4" w:space="0" w:color="00000A"/>
                    <w:bottom w:val="single" w:sz="4" w:space="0" w:color="00000A"/>
                    <w:right w:val="single" w:sz="4" w:space="0" w:color="00000A"/>
                  </w:tcBorders>
                  <w:tcMar>
                    <w:left w:w="93" w:type="dxa"/>
                  </w:tcMar>
                </w:tcPr>
                <w:p w14:paraId="51E16FED" w14:textId="77777777" w:rsidR="00347704" w:rsidRPr="001C71E2" w:rsidRDefault="00347704" w:rsidP="00347704">
                  <w:pPr>
                    <w:pStyle w:val="TableParagraph"/>
                    <w:spacing w:line="240" w:lineRule="auto"/>
                    <w:ind w:left="0"/>
                  </w:pPr>
                  <w:r w:rsidRPr="001C71E2">
                    <w:t>10</w:t>
                  </w:r>
                </w:p>
              </w:tc>
            </w:tr>
            <w:tr w:rsidR="00347704" w:rsidRPr="001C71E2" w14:paraId="5DEA918A" w14:textId="77777777" w:rsidTr="00933318">
              <w:trPr>
                <w:gridAfter w:val="1"/>
                <w:wAfter w:w="3692" w:type="dxa"/>
                <w:trHeight w:val="299"/>
              </w:trPr>
              <w:tc>
                <w:tcPr>
                  <w:tcW w:w="2797" w:type="dxa"/>
                  <w:tcBorders>
                    <w:top w:val="single" w:sz="4" w:space="0" w:color="00000A"/>
                    <w:left w:val="single" w:sz="4" w:space="0" w:color="00000A"/>
                    <w:bottom w:val="single" w:sz="4" w:space="0" w:color="00000A"/>
                    <w:right w:val="single" w:sz="4" w:space="0" w:color="00000A"/>
                  </w:tcBorders>
                  <w:tcMar>
                    <w:left w:w="93" w:type="dxa"/>
                  </w:tcMar>
                </w:tcPr>
                <w:p w14:paraId="355B23A7" w14:textId="77777777" w:rsidR="00347704" w:rsidRPr="001C71E2" w:rsidRDefault="00347704" w:rsidP="00347704">
                  <w:pPr>
                    <w:ind w:hanging="2"/>
                    <w:rPr>
                      <w:rFonts w:ascii="Times New Roman" w:hAnsi="Times New Roman"/>
                      <w:sz w:val="24"/>
                      <w:szCs w:val="24"/>
                    </w:rPr>
                  </w:pPr>
                  <w:r w:rsidRPr="001C71E2">
                    <w:rPr>
                      <w:rFonts w:ascii="Times New Roman" w:hAnsi="Times New Roman"/>
                      <w:sz w:val="24"/>
                      <w:szCs w:val="24"/>
                    </w:rPr>
                    <w:t>Кількість потоків</w:t>
                  </w:r>
                </w:p>
              </w:tc>
              <w:tc>
                <w:tcPr>
                  <w:tcW w:w="3718" w:type="dxa"/>
                  <w:tcBorders>
                    <w:top w:val="single" w:sz="4" w:space="0" w:color="00000A"/>
                    <w:left w:val="single" w:sz="4" w:space="0" w:color="00000A"/>
                    <w:bottom w:val="single" w:sz="4" w:space="0" w:color="00000A"/>
                    <w:right w:val="single" w:sz="4" w:space="0" w:color="00000A"/>
                  </w:tcBorders>
                  <w:tcMar>
                    <w:left w:w="93" w:type="dxa"/>
                  </w:tcMar>
                </w:tcPr>
                <w:p w14:paraId="04737F62" w14:textId="77777777" w:rsidR="00347704" w:rsidRPr="001C71E2" w:rsidRDefault="00347704" w:rsidP="00347704">
                  <w:pPr>
                    <w:pStyle w:val="TableParagraph"/>
                    <w:spacing w:line="240" w:lineRule="auto"/>
                    <w:ind w:left="0"/>
                  </w:pPr>
                  <w:r w:rsidRPr="001C71E2">
                    <w:t>12</w:t>
                  </w:r>
                </w:p>
              </w:tc>
            </w:tr>
            <w:tr w:rsidR="00347704" w:rsidRPr="001C71E2" w14:paraId="0CF5DFDA" w14:textId="77777777" w:rsidTr="00933318">
              <w:trPr>
                <w:trHeight w:val="299"/>
              </w:trPr>
              <w:tc>
                <w:tcPr>
                  <w:tcW w:w="10207" w:type="dxa"/>
                  <w:gridSpan w:val="3"/>
                  <w:tcBorders>
                    <w:top w:val="single" w:sz="4" w:space="0" w:color="00000A"/>
                    <w:left w:val="single" w:sz="4" w:space="0" w:color="00000A"/>
                    <w:bottom w:val="single" w:sz="4" w:space="0" w:color="00000A"/>
                    <w:right w:val="single" w:sz="4" w:space="0" w:color="00000A"/>
                  </w:tcBorders>
                  <w:tcMar>
                    <w:left w:w="93" w:type="dxa"/>
                  </w:tcMar>
                </w:tcPr>
                <w:p w14:paraId="0ADE4B27" w14:textId="77777777" w:rsidR="00347704" w:rsidRPr="001C71E2" w:rsidRDefault="00347704" w:rsidP="00347704">
                  <w:pPr>
                    <w:suppressAutoHyphens/>
                    <w:jc w:val="center"/>
                    <w:rPr>
                      <w:rFonts w:ascii="Times New Roman" w:hAnsi="Times New Roman"/>
                      <w:sz w:val="24"/>
                      <w:szCs w:val="24"/>
                      <w:lang w:eastAsia="ar-SA"/>
                    </w:rPr>
                  </w:pPr>
                  <w:r w:rsidRPr="001C71E2">
                    <w:rPr>
                      <w:rFonts w:ascii="Times New Roman" w:hAnsi="Times New Roman"/>
                      <w:b/>
                      <w:bCs/>
                      <w:sz w:val="24"/>
                      <w:szCs w:val="24"/>
                    </w:rPr>
                    <w:t>Оперативна пам’ять:</w:t>
                  </w:r>
                </w:p>
              </w:tc>
            </w:tr>
            <w:tr w:rsidR="00347704" w:rsidRPr="001C71E2" w14:paraId="04A6C236" w14:textId="77777777" w:rsidTr="00933318">
              <w:trPr>
                <w:gridAfter w:val="1"/>
                <w:wAfter w:w="3692" w:type="dxa"/>
                <w:trHeight w:val="299"/>
              </w:trPr>
              <w:tc>
                <w:tcPr>
                  <w:tcW w:w="2797" w:type="dxa"/>
                  <w:tcBorders>
                    <w:top w:val="single" w:sz="4" w:space="0" w:color="00000A"/>
                    <w:left w:val="single" w:sz="4" w:space="0" w:color="00000A"/>
                    <w:bottom w:val="single" w:sz="4" w:space="0" w:color="00000A"/>
                    <w:right w:val="single" w:sz="4" w:space="0" w:color="00000A"/>
                  </w:tcBorders>
                  <w:tcMar>
                    <w:left w:w="93" w:type="dxa"/>
                  </w:tcMar>
                </w:tcPr>
                <w:p w14:paraId="4F996903" w14:textId="77777777" w:rsidR="00347704" w:rsidRPr="001C71E2" w:rsidRDefault="00347704" w:rsidP="00347704">
                  <w:pPr>
                    <w:ind w:hanging="2"/>
                    <w:rPr>
                      <w:rFonts w:ascii="Times New Roman" w:hAnsi="Times New Roman"/>
                      <w:sz w:val="24"/>
                      <w:szCs w:val="24"/>
                    </w:rPr>
                  </w:pPr>
                  <w:r w:rsidRPr="001C71E2">
                    <w:rPr>
                      <w:rFonts w:ascii="Times New Roman" w:hAnsi="Times New Roman"/>
                      <w:sz w:val="24"/>
                      <w:szCs w:val="24"/>
                    </w:rPr>
                    <w:t>Тип оперативної пам'яті</w:t>
                  </w:r>
                </w:p>
              </w:tc>
              <w:tc>
                <w:tcPr>
                  <w:tcW w:w="3718" w:type="dxa"/>
                  <w:tcBorders>
                    <w:top w:val="single" w:sz="4" w:space="0" w:color="00000A"/>
                    <w:left w:val="single" w:sz="4" w:space="0" w:color="00000A"/>
                    <w:bottom w:val="single" w:sz="4" w:space="0" w:color="00000A"/>
                    <w:right w:val="single" w:sz="4" w:space="0" w:color="00000A"/>
                  </w:tcBorders>
                  <w:tcMar>
                    <w:left w:w="93" w:type="dxa"/>
                  </w:tcMar>
                </w:tcPr>
                <w:p w14:paraId="4B5E887B" w14:textId="77777777" w:rsidR="00347704" w:rsidRPr="001C71E2" w:rsidRDefault="00347704" w:rsidP="00347704">
                  <w:pPr>
                    <w:pStyle w:val="TableParagraph"/>
                    <w:spacing w:line="240" w:lineRule="auto"/>
                    <w:ind w:left="0"/>
                  </w:pPr>
                  <w:r w:rsidRPr="001C71E2">
                    <w:t xml:space="preserve">DDR 4 /3200 </w:t>
                  </w:r>
                  <w:proofErr w:type="spellStart"/>
                  <w:r w:rsidRPr="001C71E2">
                    <w:t>MHz</w:t>
                  </w:r>
                  <w:proofErr w:type="spellEnd"/>
                </w:p>
              </w:tc>
            </w:tr>
            <w:tr w:rsidR="00347704" w:rsidRPr="001C71E2" w14:paraId="78234E11" w14:textId="77777777" w:rsidTr="00933318">
              <w:trPr>
                <w:gridAfter w:val="1"/>
                <w:wAfter w:w="3692" w:type="dxa"/>
                <w:trHeight w:val="299"/>
              </w:trPr>
              <w:tc>
                <w:tcPr>
                  <w:tcW w:w="2797" w:type="dxa"/>
                  <w:tcBorders>
                    <w:top w:val="single" w:sz="4" w:space="0" w:color="00000A"/>
                    <w:left w:val="single" w:sz="4" w:space="0" w:color="00000A"/>
                    <w:bottom w:val="single" w:sz="4" w:space="0" w:color="00000A"/>
                    <w:right w:val="single" w:sz="4" w:space="0" w:color="00000A"/>
                  </w:tcBorders>
                  <w:tcMar>
                    <w:left w:w="93" w:type="dxa"/>
                  </w:tcMar>
                </w:tcPr>
                <w:p w14:paraId="0C7537D6" w14:textId="77777777" w:rsidR="00347704" w:rsidRPr="001C71E2" w:rsidRDefault="00347704" w:rsidP="00347704">
                  <w:pPr>
                    <w:ind w:hanging="2"/>
                    <w:rPr>
                      <w:rFonts w:ascii="Times New Roman" w:hAnsi="Times New Roman"/>
                      <w:sz w:val="24"/>
                      <w:szCs w:val="24"/>
                    </w:rPr>
                  </w:pPr>
                  <w:r w:rsidRPr="001C71E2">
                    <w:rPr>
                      <w:rFonts w:ascii="Times New Roman" w:hAnsi="Times New Roman"/>
                      <w:sz w:val="24"/>
                      <w:szCs w:val="24"/>
                    </w:rPr>
                    <w:t>Обсяг ОЗУ</w:t>
                  </w:r>
                </w:p>
              </w:tc>
              <w:tc>
                <w:tcPr>
                  <w:tcW w:w="3718" w:type="dxa"/>
                  <w:tcBorders>
                    <w:top w:val="single" w:sz="4" w:space="0" w:color="00000A"/>
                    <w:left w:val="single" w:sz="4" w:space="0" w:color="00000A"/>
                    <w:bottom w:val="single" w:sz="4" w:space="0" w:color="00000A"/>
                    <w:right w:val="single" w:sz="4" w:space="0" w:color="00000A"/>
                  </w:tcBorders>
                  <w:tcMar>
                    <w:left w:w="93" w:type="dxa"/>
                  </w:tcMar>
                </w:tcPr>
                <w:p w14:paraId="07EBB249" w14:textId="77777777" w:rsidR="00347704" w:rsidRPr="001C71E2" w:rsidRDefault="00347704" w:rsidP="00347704">
                  <w:pPr>
                    <w:pStyle w:val="TableParagraph"/>
                    <w:spacing w:line="240" w:lineRule="auto"/>
                    <w:ind w:left="0"/>
                  </w:pPr>
                  <w:r w:rsidRPr="001C71E2">
                    <w:t>Не менше 16 ГБ</w:t>
                  </w:r>
                </w:p>
              </w:tc>
            </w:tr>
            <w:tr w:rsidR="00347704" w:rsidRPr="001C71E2" w14:paraId="044929BC" w14:textId="77777777" w:rsidTr="00933318">
              <w:trPr>
                <w:gridAfter w:val="1"/>
                <w:wAfter w:w="3692" w:type="dxa"/>
                <w:trHeight w:val="299"/>
              </w:trPr>
              <w:tc>
                <w:tcPr>
                  <w:tcW w:w="2797" w:type="dxa"/>
                  <w:tcBorders>
                    <w:top w:val="single" w:sz="4" w:space="0" w:color="00000A"/>
                    <w:left w:val="single" w:sz="4" w:space="0" w:color="00000A"/>
                    <w:bottom w:val="single" w:sz="4" w:space="0" w:color="00000A"/>
                    <w:right w:val="single" w:sz="4" w:space="0" w:color="00000A"/>
                  </w:tcBorders>
                  <w:tcMar>
                    <w:left w:w="93" w:type="dxa"/>
                  </w:tcMar>
                </w:tcPr>
                <w:p w14:paraId="7D76E12D" w14:textId="77777777" w:rsidR="00347704" w:rsidRPr="001C71E2" w:rsidRDefault="00347704" w:rsidP="00347704">
                  <w:pPr>
                    <w:ind w:hanging="2"/>
                    <w:rPr>
                      <w:rFonts w:ascii="Times New Roman" w:hAnsi="Times New Roman"/>
                      <w:sz w:val="24"/>
                      <w:szCs w:val="24"/>
                    </w:rPr>
                  </w:pPr>
                  <w:r w:rsidRPr="001C71E2">
                    <w:rPr>
                      <w:rFonts w:ascii="Times New Roman" w:hAnsi="Times New Roman"/>
                      <w:sz w:val="24"/>
                      <w:szCs w:val="24"/>
                    </w:rPr>
                    <w:t>Макс. встановлюваний обсяг</w:t>
                  </w:r>
                </w:p>
              </w:tc>
              <w:tc>
                <w:tcPr>
                  <w:tcW w:w="3718" w:type="dxa"/>
                  <w:tcBorders>
                    <w:top w:val="single" w:sz="4" w:space="0" w:color="00000A"/>
                    <w:left w:val="single" w:sz="4" w:space="0" w:color="00000A"/>
                    <w:bottom w:val="single" w:sz="4" w:space="0" w:color="00000A"/>
                    <w:right w:val="single" w:sz="4" w:space="0" w:color="00000A"/>
                  </w:tcBorders>
                  <w:tcMar>
                    <w:left w:w="93" w:type="dxa"/>
                  </w:tcMar>
                </w:tcPr>
                <w:p w14:paraId="54A9770E" w14:textId="77777777" w:rsidR="00347704" w:rsidRPr="001C71E2" w:rsidRDefault="00347704" w:rsidP="00347704">
                  <w:pPr>
                    <w:pStyle w:val="TableParagraph"/>
                    <w:spacing w:line="240" w:lineRule="auto"/>
                    <w:ind w:left="0"/>
                  </w:pPr>
                  <w:r w:rsidRPr="001C71E2">
                    <w:t>64 ГБ</w:t>
                  </w:r>
                </w:p>
              </w:tc>
            </w:tr>
            <w:tr w:rsidR="00347704" w:rsidRPr="001C71E2" w14:paraId="5521BDE0" w14:textId="77777777" w:rsidTr="00933318">
              <w:trPr>
                <w:gridAfter w:val="1"/>
                <w:wAfter w:w="3692" w:type="dxa"/>
                <w:trHeight w:val="299"/>
              </w:trPr>
              <w:tc>
                <w:tcPr>
                  <w:tcW w:w="2797" w:type="dxa"/>
                  <w:tcBorders>
                    <w:top w:val="single" w:sz="4" w:space="0" w:color="00000A"/>
                    <w:left w:val="single" w:sz="4" w:space="0" w:color="00000A"/>
                    <w:bottom w:val="single" w:sz="4" w:space="0" w:color="00000A"/>
                    <w:right w:val="single" w:sz="4" w:space="0" w:color="00000A"/>
                  </w:tcBorders>
                  <w:tcMar>
                    <w:left w:w="93" w:type="dxa"/>
                  </w:tcMar>
                </w:tcPr>
                <w:p w14:paraId="05D2B604" w14:textId="77777777" w:rsidR="00347704" w:rsidRPr="001C71E2" w:rsidRDefault="00347704" w:rsidP="00347704">
                  <w:pPr>
                    <w:ind w:hanging="2"/>
                    <w:rPr>
                      <w:rFonts w:ascii="Times New Roman" w:hAnsi="Times New Roman"/>
                      <w:sz w:val="24"/>
                      <w:szCs w:val="24"/>
                    </w:rPr>
                  </w:pPr>
                  <w:r w:rsidRPr="001C71E2">
                    <w:rPr>
                      <w:rFonts w:ascii="Times New Roman" w:hAnsi="Times New Roman"/>
                      <w:sz w:val="24"/>
                      <w:szCs w:val="24"/>
                    </w:rPr>
                    <w:t xml:space="preserve">Кількість </w:t>
                  </w:r>
                  <w:proofErr w:type="spellStart"/>
                  <w:r w:rsidRPr="001C71E2">
                    <w:rPr>
                      <w:rFonts w:ascii="Times New Roman" w:hAnsi="Times New Roman"/>
                      <w:sz w:val="24"/>
                      <w:szCs w:val="24"/>
                    </w:rPr>
                    <w:t>слотів</w:t>
                  </w:r>
                  <w:proofErr w:type="spellEnd"/>
                </w:p>
              </w:tc>
              <w:tc>
                <w:tcPr>
                  <w:tcW w:w="3718" w:type="dxa"/>
                  <w:tcBorders>
                    <w:top w:val="single" w:sz="4" w:space="0" w:color="00000A"/>
                    <w:left w:val="single" w:sz="4" w:space="0" w:color="00000A"/>
                    <w:bottom w:val="single" w:sz="4" w:space="0" w:color="00000A"/>
                    <w:right w:val="single" w:sz="4" w:space="0" w:color="00000A"/>
                  </w:tcBorders>
                  <w:tcMar>
                    <w:left w:w="93" w:type="dxa"/>
                  </w:tcMar>
                </w:tcPr>
                <w:p w14:paraId="7F9D6B13" w14:textId="77777777" w:rsidR="00347704" w:rsidRPr="001C71E2" w:rsidRDefault="00347704" w:rsidP="00347704">
                  <w:pPr>
                    <w:pStyle w:val="TableParagraph"/>
                    <w:spacing w:line="240" w:lineRule="auto"/>
                    <w:ind w:left="0"/>
                  </w:pPr>
                  <w:r w:rsidRPr="001C71E2">
                    <w:t>2</w:t>
                  </w:r>
                </w:p>
              </w:tc>
            </w:tr>
            <w:tr w:rsidR="00347704" w:rsidRPr="001C71E2" w14:paraId="208CE2A8" w14:textId="77777777" w:rsidTr="00933318">
              <w:trPr>
                <w:trHeight w:val="299"/>
              </w:trPr>
              <w:tc>
                <w:tcPr>
                  <w:tcW w:w="10207" w:type="dxa"/>
                  <w:gridSpan w:val="3"/>
                  <w:tcBorders>
                    <w:top w:val="single" w:sz="4" w:space="0" w:color="00000A"/>
                    <w:left w:val="single" w:sz="4" w:space="0" w:color="00000A"/>
                    <w:bottom w:val="single" w:sz="4" w:space="0" w:color="00000A"/>
                    <w:right w:val="single" w:sz="4" w:space="0" w:color="00000A"/>
                  </w:tcBorders>
                  <w:tcMar>
                    <w:left w:w="93" w:type="dxa"/>
                  </w:tcMar>
                </w:tcPr>
                <w:p w14:paraId="0A7E0B87" w14:textId="77777777" w:rsidR="00347704" w:rsidRPr="001C71E2" w:rsidRDefault="00347704" w:rsidP="00347704">
                  <w:pPr>
                    <w:suppressAutoHyphens/>
                    <w:jc w:val="center"/>
                    <w:rPr>
                      <w:rFonts w:ascii="Times New Roman" w:hAnsi="Times New Roman"/>
                      <w:sz w:val="24"/>
                      <w:szCs w:val="24"/>
                      <w:lang w:eastAsia="ar-SA"/>
                    </w:rPr>
                  </w:pPr>
                  <w:r w:rsidRPr="001C71E2">
                    <w:rPr>
                      <w:rFonts w:ascii="Times New Roman" w:hAnsi="Times New Roman"/>
                      <w:b/>
                      <w:bCs/>
                      <w:sz w:val="24"/>
                      <w:szCs w:val="24"/>
                    </w:rPr>
                    <w:t>Відеокарта:</w:t>
                  </w:r>
                </w:p>
              </w:tc>
            </w:tr>
            <w:tr w:rsidR="00347704" w:rsidRPr="001C71E2" w14:paraId="34E359CC" w14:textId="77777777" w:rsidTr="00933318">
              <w:trPr>
                <w:gridAfter w:val="1"/>
                <w:wAfter w:w="3692" w:type="dxa"/>
                <w:trHeight w:val="299"/>
              </w:trPr>
              <w:tc>
                <w:tcPr>
                  <w:tcW w:w="2797" w:type="dxa"/>
                  <w:tcBorders>
                    <w:top w:val="single" w:sz="4" w:space="0" w:color="00000A"/>
                    <w:left w:val="single" w:sz="4" w:space="0" w:color="00000A"/>
                    <w:bottom w:val="single" w:sz="4" w:space="0" w:color="00000A"/>
                    <w:right w:val="single" w:sz="4" w:space="0" w:color="00000A"/>
                  </w:tcBorders>
                  <w:tcMar>
                    <w:left w:w="93" w:type="dxa"/>
                  </w:tcMar>
                </w:tcPr>
                <w:p w14:paraId="57E00BBD" w14:textId="77777777" w:rsidR="00347704" w:rsidRPr="001C71E2" w:rsidRDefault="00347704" w:rsidP="00347704">
                  <w:pPr>
                    <w:ind w:hanging="2"/>
                    <w:rPr>
                      <w:rFonts w:ascii="Times New Roman" w:hAnsi="Times New Roman"/>
                      <w:sz w:val="24"/>
                      <w:szCs w:val="24"/>
                    </w:rPr>
                  </w:pPr>
                  <w:r w:rsidRPr="001C71E2">
                    <w:rPr>
                      <w:rFonts w:ascii="Times New Roman" w:hAnsi="Times New Roman"/>
                      <w:sz w:val="24"/>
                      <w:szCs w:val="24"/>
                    </w:rPr>
                    <w:t>Тип відеокарти</w:t>
                  </w:r>
                </w:p>
              </w:tc>
              <w:tc>
                <w:tcPr>
                  <w:tcW w:w="3718" w:type="dxa"/>
                  <w:tcBorders>
                    <w:top w:val="single" w:sz="4" w:space="0" w:color="00000A"/>
                    <w:left w:val="single" w:sz="4" w:space="0" w:color="00000A"/>
                    <w:bottom w:val="single" w:sz="4" w:space="0" w:color="00000A"/>
                    <w:right w:val="single" w:sz="4" w:space="0" w:color="00000A"/>
                  </w:tcBorders>
                  <w:tcMar>
                    <w:left w:w="93" w:type="dxa"/>
                  </w:tcMar>
                </w:tcPr>
                <w:p w14:paraId="492F4127" w14:textId="77777777" w:rsidR="00347704" w:rsidRPr="001C71E2" w:rsidRDefault="00347704" w:rsidP="00347704">
                  <w:pPr>
                    <w:pStyle w:val="TableParagraph"/>
                    <w:spacing w:line="240" w:lineRule="auto"/>
                    <w:ind w:left="0"/>
                  </w:pPr>
                  <w:r w:rsidRPr="001C71E2">
                    <w:t>інтегрована</w:t>
                  </w:r>
                </w:p>
              </w:tc>
            </w:tr>
            <w:tr w:rsidR="00347704" w:rsidRPr="001C71E2" w14:paraId="05EA73D7" w14:textId="77777777" w:rsidTr="00933318">
              <w:trPr>
                <w:gridAfter w:val="1"/>
                <w:wAfter w:w="3692" w:type="dxa"/>
                <w:trHeight w:val="299"/>
              </w:trPr>
              <w:tc>
                <w:tcPr>
                  <w:tcW w:w="2797" w:type="dxa"/>
                  <w:tcBorders>
                    <w:top w:val="single" w:sz="4" w:space="0" w:color="00000A"/>
                    <w:left w:val="single" w:sz="4" w:space="0" w:color="00000A"/>
                    <w:bottom w:val="single" w:sz="4" w:space="0" w:color="00000A"/>
                    <w:right w:val="single" w:sz="4" w:space="0" w:color="00000A"/>
                  </w:tcBorders>
                  <w:tcMar>
                    <w:left w:w="93" w:type="dxa"/>
                  </w:tcMar>
                </w:tcPr>
                <w:p w14:paraId="10F8BEC7" w14:textId="77777777" w:rsidR="00347704" w:rsidRPr="001C71E2" w:rsidRDefault="00347704" w:rsidP="00347704">
                  <w:pPr>
                    <w:ind w:hanging="2"/>
                    <w:rPr>
                      <w:rFonts w:ascii="Times New Roman" w:hAnsi="Times New Roman"/>
                      <w:sz w:val="24"/>
                      <w:szCs w:val="24"/>
                    </w:rPr>
                  </w:pPr>
                  <w:r w:rsidRPr="001C71E2">
                    <w:rPr>
                      <w:rFonts w:ascii="Times New Roman" w:hAnsi="Times New Roman"/>
                      <w:sz w:val="24"/>
                      <w:szCs w:val="24"/>
                    </w:rPr>
                    <w:t>Серія відеокарти</w:t>
                  </w:r>
                </w:p>
              </w:tc>
              <w:tc>
                <w:tcPr>
                  <w:tcW w:w="3718" w:type="dxa"/>
                  <w:tcBorders>
                    <w:top w:val="single" w:sz="4" w:space="0" w:color="00000A"/>
                    <w:left w:val="single" w:sz="4" w:space="0" w:color="00000A"/>
                    <w:bottom w:val="single" w:sz="4" w:space="0" w:color="00000A"/>
                    <w:right w:val="single" w:sz="4" w:space="0" w:color="00000A"/>
                  </w:tcBorders>
                  <w:tcMar>
                    <w:left w:w="93" w:type="dxa"/>
                  </w:tcMar>
                </w:tcPr>
                <w:p w14:paraId="31BB9FB3" w14:textId="77777777" w:rsidR="00347704" w:rsidRPr="001C71E2" w:rsidRDefault="00347704" w:rsidP="00347704">
                  <w:pPr>
                    <w:pStyle w:val="TableParagraph"/>
                    <w:spacing w:line="240" w:lineRule="auto"/>
                    <w:ind w:left="0"/>
                  </w:pPr>
                  <w:proofErr w:type="spellStart"/>
                  <w:r w:rsidRPr="001C71E2">
                    <w:t>Intel</w:t>
                  </w:r>
                  <w:proofErr w:type="spellEnd"/>
                  <w:r w:rsidRPr="001C71E2">
                    <w:t xml:space="preserve"> </w:t>
                  </w:r>
                  <w:proofErr w:type="spellStart"/>
                  <w:r w:rsidRPr="001C71E2">
                    <w:t>Iris</w:t>
                  </w:r>
                  <w:proofErr w:type="spellEnd"/>
                  <w:r w:rsidRPr="001C71E2">
                    <w:t xml:space="preserve"> </w:t>
                  </w:r>
                  <w:proofErr w:type="spellStart"/>
                  <w:r w:rsidRPr="001C71E2">
                    <w:t>Xe</w:t>
                  </w:r>
                  <w:proofErr w:type="spellEnd"/>
                </w:p>
              </w:tc>
            </w:tr>
            <w:tr w:rsidR="00347704" w:rsidRPr="001C71E2" w14:paraId="30B33463" w14:textId="77777777" w:rsidTr="00933318">
              <w:trPr>
                <w:trHeight w:val="299"/>
              </w:trPr>
              <w:tc>
                <w:tcPr>
                  <w:tcW w:w="10207" w:type="dxa"/>
                  <w:gridSpan w:val="3"/>
                  <w:tcBorders>
                    <w:top w:val="single" w:sz="4" w:space="0" w:color="00000A"/>
                    <w:left w:val="single" w:sz="4" w:space="0" w:color="00000A"/>
                    <w:bottom w:val="single" w:sz="4" w:space="0" w:color="00000A"/>
                    <w:right w:val="single" w:sz="4" w:space="0" w:color="00000A"/>
                  </w:tcBorders>
                  <w:tcMar>
                    <w:left w:w="93" w:type="dxa"/>
                  </w:tcMar>
                </w:tcPr>
                <w:p w14:paraId="0E6AC278" w14:textId="77777777" w:rsidR="00347704" w:rsidRPr="001C71E2" w:rsidRDefault="00347704" w:rsidP="00347704">
                  <w:pPr>
                    <w:suppressAutoHyphens/>
                    <w:jc w:val="center"/>
                    <w:rPr>
                      <w:rFonts w:ascii="Times New Roman" w:hAnsi="Times New Roman"/>
                      <w:sz w:val="24"/>
                      <w:szCs w:val="24"/>
                      <w:lang w:eastAsia="ar-SA"/>
                    </w:rPr>
                  </w:pPr>
                  <w:r w:rsidRPr="001C71E2">
                    <w:rPr>
                      <w:rFonts w:ascii="Times New Roman" w:hAnsi="Times New Roman"/>
                      <w:b/>
                      <w:bCs/>
                      <w:sz w:val="24"/>
                      <w:szCs w:val="24"/>
                    </w:rPr>
                    <w:t>Накопичувач:</w:t>
                  </w:r>
                </w:p>
              </w:tc>
            </w:tr>
            <w:tr w:rsidR="00347704" w:rsidRPr="001C71E2" w14:paraId="659C6791" w14:textId="77777777" w:rsidTr="00933318">
              <w:trPr>
                <w:gridAfter w:val="1"/>
                <w:wAfter w:w="3692" w:type="dxa"/>
                <w:trHeight w:val="299"/>
              </w:trPr>
              <w:tc>
                <w:tcPr>
                  <w:tcW w:w="2797" w:type="dxa"/>
                  <w:tcBorders>
                    <w:top w:val="single" w:sz="4" w:space="0" w:color="00000A"/>
                    <w:left w:val="single" w:sz="4" w:space="0" w:color="00000A"/>
                    <w:bottom w:val="single" w:sz="4" w:space="0" w:color="00000A"/>
                    <w:right w:val="single" w:sz="4" w:space="0" w:color="00000A"/>
                  </w:tcBorders>
                  <w:tcMar>
                    <w:left w:w="93" w:type="dxa"/>
                  </w:tcMar>
                </w:tcPr>
                <w:p w14:paraId="65ED75AE" w14:textId="77777777" w:rsidR="00347704" w:rsidRPr="001C71E2" w:rsidRDefault="00347704" w:rsidP="00347704">
                  <w:pPr>
                    <w:ind w:hanging="2"/>
                    <w:rPr>
                      <w:rFonts w:ascii="Times New Roman" w:hAnsi="Times New Roman"/>
                      <w:sz w:val="24"/>
                      <w:szCs w:val="24"/>
                    </w:rPr>
                  </w:pPr>
                  <w:r w:rsidRPr="001C71E2">
                    <w:rPr>
                      <w:rFonts w:ascii="Times New Roman" w:hAnsi="Times New Roman"/>
                      <w:sz w:val="24"/>
                      <w:szCs w:val="24"/>
                    </w:rPr>
                    <w:t>Тип накопичувача</w:t>
                  </w:r>
                </w:p>
              </w:tc>
              <w:tc>
                <w:tcPr>
                  <w:tcW w:w="3718" w:type="dxa"/>
                  <w:tcBorders>
                    <w:top w:val="single" w:sz="4" w:space="0" w:color="00000A"/>
                    <w:left w:val="single" w:sz="4" w:space="0" w:color="00000A"/>
                    <w:bottom w:val="single" w:sz="4" w:space="0" w:color="00000A"/>
                    <w:right w:val="single" w:sz="4" w:space="0" w:color="00000A"/>
                  </w:tcBorders>
                  <w:tcMar>
                    <w:left w:w="93" w:type="dxa"/>
                  </w:tcMar>
                </w:tcPr>
                <w:p w14:paraId="61C88B7F" w14:textId="77777777" w:rsidR="00347704" w:rsidRPr="001C71E2" w:rsidRDefault="00347704" w:rsidP="00347704">
                  <w:pPr>
                    <w:pStyle w:val="TableParagraph"/>
                    <w:spacing w:line="240" w:lineRule="auto"/>
                    <w:ind w:left="0"/>
                  </w:pPr>
                  <w:r w:rsidRPr="001C71E2">
                    <w:t>SSD</w:t>
                  </w:r>
                </w:p>
              </w:tc>
            </w:tr>
            <w:tr w:rsidR="00347704" w:rsidRPr="001C71E2" w14:paraId="46480254" w14:textId="77777777" w:rsidTr="00933318">
              <w:trPr>
                <w:gridAfter w:val="1"/>
                <w:wAfter w:w="3692" w:type="dxa"/>
                <w:trHeight w:val="299"/>
              </w:trPr>
              <w:tc>
                <w:tcPr>
                  <w:tcW w:w="2797" w:type="dxa"/>
                  <w:tcBorders>
                    <w:top w:val="single" w:sz="4" w:space="0" w:color="00000A"/>
                    <w:left w:val="single" w:sz="4" w:space="0" w:color="00000A"/>
                    <w:bottom w:val="single" w:sz="4" w:space="0" w:color="00000A"/>
                    <w:right w:val="single" w:sz="4" w:space="0" w:color="00000A"/>
                  </w:tcBorders>
                  <w:tcMar>
                    <w:left w:w="93" w:type="dxa"/>
                  </w:tcMar>
                </w:tcPr>
                <w:p w14:paraId="3C3E1D1D" w14:textId="77777777" w:rsidR="00347704" w:rsidRPr="001C71E2" w:rsidRDefault="00347704" w:rsidP="00347704">
                  <w:pPr>
                    <w:ind w:hanging="2"/>
                    <w:rPr>
                      <w:rFonts w:ascii="Times New Roman" w:hAnsi="Times New Roman"/>
                      <w:sz w:val="24"/>
                      <w:szCs w:val="24"/>
                    </w:rPr>
                  </w:pPr>
                  <w:r w:rsidRPr="001C71E2">
                    <w:rPr>
                      <w:rFonts w:ascii="Times New Roman" w:hAnsi="Times New Roman"/>
                      <w:sz w:val="24"/>
                      <w:szCs w:val="24"/>
                    </w:rPr>
                    <w:t>Ємність SSD накопичувача</w:t>
                  </w:r>
                </w:p>
              </w:tc>
              <w:tc>
                <w:tcPr>
                  <w:tcW w:w="3718" w:type="dxa"/>
                  <w:tcBorders>
                    <w:top w:val="single" w:sz="4" w:space="0" w:color="00000A"/>
                    <w:left w:val="single" w:sz="4" w:space="0" w:color="00000A"/>
                    <w:bottom w:val="single" w:sz="4" w:space="0" w:color="00000A"/>
                    <w:right w:val="single" w:sz="4" w:space="0" w:color="00000A"/>
                  </w:tcBorders>
                  <w:tcMar>
                    <w:left w:w="93" w:type="dxa"/>
                  </w:tcMar>
                </w:tcPr>
                <w:p w14:paraId="35EFA98B" w14:textId="77777777" w:rsidR="00347704" w:rsidRPr="001C71E2" w:rsidRDefault="00347704" w:rsidP="00347704">
                  <w:pPr>
                    <w:pStyle w:val="TableParagraph"/>
                    <w:spacing w:line="240" w:lineRule="auto"/>
                    <w:ind w:left="0"/>
                  </w:pPr>
                  <w:r w:rsidRPr="001C71E2">
                    <w:t>Не менше 512 ГБ</w:t>
                  </w:r>
                </w:p>
              </w:tc>
            </w:tr>
            <w:tr w:rsidR="00347704" w:rsidRPr="001C71E2" w14:paraId="0D6C5438" w14:textId="77777777" w:rsidTr="00933318">
              <w:trPr>
                <w:trHeight w:val="299"/>
              </w:trPr>
              <w:tc>
                <w:tcPr>
                  <w:tcW w:w="10207" w:type="dxa"/>
                  <w:gridSpan w:val="3"/>
                  <w:tcBorders>
                    <w:top w:val="single" w:sz="4" w:space="0" w:color="00000A"/>
                    <w:left w:val="single" w:sz="4" w:space="0" w:color="00000A"/>
                    <w:bottom w:val="single" w:sz="4" w:space="0" w:color="00000A"/>
                    <w:right w:val="single" w:sz="4" w:space="0" w:color="00000A"/>
                  </w:tcBorders>
                  <w:tcMar>
                    <w:left w:w="93" w:type="dxa"/>
                  </w:tcMar>
                </w:tcPr>
                <w:p w14:paraId="538E1945" w14:textId="77777777" w:rsidR="00347704" w:rsidRPr="001C71E2" w:rsidRDefault="00347704" w:rsidP="00347704">
                  <w:pPr>
                    <w:suppressAutoHyphens/>
                    <w:jc w:val="center"/>
                    <w:rPr>
                      <w:rFonts w:ascii="Times New Roman" w:hAnsi="Times New Roman"/>
                      <w:sz w:val="24"/>
                      <w:szCs w:val="24"/>
                      <w:lang w:eastAsia="ar-SA"/>
                    </w:rPr>
                  </w:pPr>
                  <w:r w:rsidRPr="001C71E2">
                    <w:rPr>
                      <w:rFonts w:ascii="Times New Roman" w:hAnsi="Times New Roman"/>
                      <w:b/>
                      <w:bCs/>
                      <w:sz w:val="24"/>
                      <w:szCs w:val="24"/>
                    </w:rPr>
                    <w:t>Комунікації:</w:t>
                  </w:r>
                </w:p>
              </w:tc>
            </w:tr>
            <w:tr w:rsidR="00347704" w:rsidRPr="001C71E2" w14:paraId="240FAFDD" w14:textId="77777777" w:rsidTr="00933318">
              <w:trPr>
                <w:gridAfter w:val="1"/>
                <w:wAfter w:w="3692" w:type="dxa"/>
                <w:trHeight w:val="299"/>
              </w:trPr>
              <w:tc>
                <w:tcPr>
                  <w:tcW w:w="2797" w:type="dxa"/>
                  <w:tcBorders>
                    <w:top w:val="single" w:sz="4" w:space="0" w:color="00000A"/>
                    <w:left w:val="single" w:sz="4" w:space="0" w:color="00000A"/>
                    <w:bottom w:val="single" w:sz="4" w:space="0" w:color="00000A"/>
                    <w:right w:val="single" w:sz="4" w:space="0" w:color="00000A"/>
                  </w:tcBorders>
                  <w:tcMar>
                    <w:left w:w="93" w:type="dxa"/>
                  </w:tcMar>
                </w:tcPr>
                <w:p w14:paraId="0FE7AE41" w14:textId="77777777" w:rsidR="00347704" w:rsidRPr="001C71E2" w:rsidRDefault="00347704" w:rsidP="00347704">
                  <w:pPr>
                    <w:ind w:hanging="2"/>
                    <w:rPr>
                      <w:rFonts w:ascii="Times New Roman" w:hAnsi="Times New Roman"/>
                      <w:sz w:val="24"/>
                      <w:szCs w:val="24"/>
                    </w:rPr>
                  </w:pPr>
                  <w:proofErr w:type="spellStart"/>
                  <w:r w:rsidRPr="001C71E2">
                    <w:rPr>
                      <w:rFonts w:ascii="Times New Roman" w:hAnsi="Times New Roman"/>
                      <w:sz w:val="24"/>
                      <w:szCs w:val="24"/>
                    </w:rPr>
                    <w:t>Wi-Fi</w:t>
                  </w:r>
                  <w:proofErr w:type="spellEnd"/>
                </w:p>
              </w:tc>
              <w:tc>
                <w:tcPr>
                  <w:tcW w:w="3718" w:type="dxa"/>
                  <w:tcBorders>
                    <w:top w:val="single" w:sz="4" w:space="0" w:color="00000A"/>
                    <w:left w:val="single" w:sz="4" w:space="0" w:color="00000A"/>
                    <w:bottom w:val="single" w:sz="4" w:space="0" w:color="00000A"/>
                    <w:right w:val="single" w:sz="4" w:space="0" w:color="00000A"/>
                  </w:tcBorders>
                  <w:tcMar>
                    <w:left w:w="93" w:type="dxa"/>
                  </w:tcMar>
                  <w:vAlign w:val="center"/>
                </w:tcPr>
                <w:p w14:paraId="4614B926" w14:textId="77777777" w:rsidR="00347704" w:rsidRPr="001C71E2" w:rsidRDefault="00347704" w:rsidP="00347704">
                  <w:pPr>
                    <w:pStyle w:val="TableParagraph"/>
                    <w:spacing w:line="240" w:lineRule="auto"/>
                    <w:ind w:left="0"/>
                  </w:pPr>
                  <w:proofErr w:type="spellStart"/>
                  <w:r w:rsidRPr="001C71E2">
                    <w:t>Wi-Fi</w:t>
                  </w:r>
                  <w:proofErr w:type="spellEnd"/>
                  <w:r w:rsidRPr="001C71E2">
                    <w:t xml:space="preserve"> 6 /AX201</w:t>
                  </w:r>
                </w:p>
              </w:tc>
            </w:tr>
            <w:tr w:rsidR="00347704" w:rsidRPr="001C71E2" w14:paraId="7A35B966" w14:textId="77777777" w:rsidTr="00933318">
              <w:trPr>
                <w:gridAfter w:val="1"/>
                <w:wAfter w:w="3692" w:type="dxa"/>
                <w:trHeight w:val="299"/>
              </w:trPr>
              <w:tc>
                <w:tcPr>
                  <w:tcW w:w="2797" w:type="dxa"/>
                  <w:tcBorders>
                    <w:top w:val="single" w:sz="4" w:space="0" w:color="00000A"/>
                    <w:left w:val="single" w:sz="4" w:space="0" w:color="00000A"/>
                    <w:bottom w:val="single" w:sz="4" w:space="0" w:color="00000A"/>
                    <w:right w:val="single" w:sz="4" w:space="0" w:color="00000A"/>
                  </w:tcBorders>
                  <w:tcMar>
                    <w:left w:w="93" w:type="dxa"/>
                  </w:tcMar>
                </w:tcPr>
                <w:p w14:paraId="08DA6896" w14:textId="77777777" w:rsidR="00347704" w:rsidRPr="001C71E2" w:rsidRDefault="00347704" w:rsidP="00347704">
                  <w:pPr>
                    <w:ind w:hanging="2"/>
                    <w:rPr>
                      <w:rFonts w:ascii="Times New Roman" w:hAnsi="Times New Roman"/>
                      <w:sz w:val="24"/>
                      <w:szCs w:val="24"/>
                    </w:rPr>
                  </w:pPr>
                  <w:proofErr w:type="spellStart"/>
                  <w:r w:rsidRPr="001C71E2">
                    <w:rPr>
                      <w:rFonts w:ascii="Times New Roman" w:hAnsi="Times New Roman"/>
                      <w:sz w:val="24"/>
                      <w:szCs w:val="24"/>
                    </w:rPr>
                    <w:t>Bluetooth</w:t>
                  </w:r>
                  <w:proofErr w:type="spellEnd"/>
                </w:p>
              </w:tc>
              <w:tc>
                <w:tcPr>
                  <w:tcW w:w="3718" w:type="dxa"/>
                  <w:tcBorders>
                    <w:top w:val="single" w:sz="4" w:space="0" w:color="00000A"/>
                    <w:left w:val="single" w:sz="4" w:space="0" w:color="00000A"/>
                    <w:bottom w:val="single" w:sz="4" w:space="0" w:color="00000A"/>
                    <w:right w:val="single" w:sz="4" w:space="0" w:color="00000A"/>
                  </w:tcBorders>
                  <w:tcMar>
                    <w:left w:w="93" w:type="dxa"/>
                  </w:tcMar>
                  <w:vAlign w:val="center"/>
                </w:tcPr>
                <w:p w14:paraId="3DEAF7EB" w14:textId="77777777" w:rsidR="00347704" w:rsidRPr="001C71E2" w:rsidRDefault="00347704" w:rsidP="00347704">
                  <w:pPr>
                    <w:pStyle w:val="TableParagraph"/>
                    <w:spacing w:line="240" w:lineRule="auto"/>
                    <w:ind w:left="0"/>
                  </w:pPr>
                  <w:r w:rsidRPr="001C71E2">
                    <w:rPr>
                      <w:noProof/>
                    </w:rPr>
                    <w:t>Наявність v5.2</w:t>
                  </w:r>
                </w:p>
              </w:tc>
            </w:tr>
            <w:tr w:rsidR="00347704" w:rsidRPr="001C71E2" w14:paraId="5E180CF1" w14:textId="77777777" w:rsidTr="00933318">
              <w:trPr>
                <w:gridAfter w:val="1"/>
                <w:wAfter w:w="3692" w:type="dxa"/>
                <w:trHeight w:val="299"/>
              </w:trPr>
              <w:tc>
                <w:tcPr>
                  <w:tcW w:w="2797" w:type="dxa"/>
                  <w:tcBorders>
                    <w:top w:val="single" w:sz="4" w:space="0" w:color="00000A"/>
                    <w:left w:val="single" w:sz="4" w:space="0" w:color="00000A"/>
                    <w:bottom w:val="single" w:sz="4" w:space="0" w:color="00000A"/>
                    <w:right w:val="single" w:sz="4" w:space="0" w:color="00000A"/>
                  </w:tcBorders>
                  <w:tcMar>
                    <w:left w:w="93" w:type="dxa"/>
                  </w:tcMar>
                </w:tcPr>
                <w:p w14:paraId="7A1685BF" w14:textId="77777777" w:rsidR="00347704" w:rsidRPr="001C71E2" w:rsidRDefault="00347704" w:rsidP="00347704">
                  <w:pPr>
                    <w:ind w:hanging="2"/>
                    <w:rPr>
                      <w:rFonts w:ascii="Times New Roman" w:hAnsi="Times New Roman"/>
                      <w:sz w:val="24"/>
                      <w:szCs w:val="24"/>
                    </w:rPr>
                  </w:pPr>
                  <w:r w:rsidRPr="001C71E2">
                    <w:rPr>
                      <w:rFonts w:ascii="Times New Roman" w:hAnsi="Times New Roman"/>
                      <w:sz w:val="24"/>
                      <w:szCs w:val="24"/>
                    </w:rPr>
                    <w:t>Роз'єми і порти введення-виведення</w:t>
                  </w:r>
                </w:p>
              </w:tc>
              <w:tc>
                <w:tcPr>
                  <w:tcW w:w="3718" w:type="dxa"/>
                  <w:tcBorders>
                    <w:top w:val="single" w:sz="4" w:space="0" w:color="00000A"/>
                    <w:left w:val="single" w:sz="4" w:space="0" w:color="00000A"/>
                    <w:bottom w:val="single" w:sz="4" w:space="0" w:color="00000A"/>
                    <w:right w:val="single" w:sz="4" w:space="0" w:color="00000A"/>
                  </w:tcBorders>
                  <w:tcMar>
                    <w:left w:w="93" w:type="dxa"/>
                  </w:tcMar>
                </w:tcPr>
                <w:p w14:paraId="4D15EECA" w14:textId="77777777" w:rsidR="00347704" w:rsidRPr="001C71E2" w:rsidRDefault="00347704" w:rsidP="00347704">
                  <w:pPr>
                    <w:pStyle w:val="TableParagraph"/>
                    <w:spacing w:line="240" w:lineRule="auto"/>
                    <w:ind w:left="0"/>
                  </w:pPr>
                  <w:r w:rsidRPr="001C71E2">
                    <w:t xml:space="preserve">1 x RJ45 </w:t>
                  </w:r>
                  <w:proofErr w:type="spellStart"/>
                  <w:r w:rsidRPr="001C71E2">
                    <w:t>Gigabit</w:t>
                  </w:r>
                  <w:proofErr w:type="spellEnd"/>
                  <w:r w:rsidRPr="001C71E2">
                    <w:t xml:space="preserve"> </w:t>
                  </w:r>
                  <w:proofErr w:type="spellStart"/>
                  <w:r w:rsidRPr="001C71E2">
                    <w:t>Ethernet</w:t>
                  </w:r>
                  <w:proofErr w:type="spellEnd"/>
                </w:p>
                <w:p w14:paraId="5D76A5B4" w14:textId="77777777" w:rsidR="00347704" w:rsidRPr="001C71E2" w:rsidRDefault="00347704" w:rsidP="00347704">
                  <w:pPr>
                    <w:pStyle w:val="TableParagraph"/>
                    <w:spacing w:line="240" w:lineRule="auto"/>
                    <w:ind w:left="0"/>
                  </w:pPr>
                  <w:r w:rsidRPr="001C71E2">
                    <w:t xml:space="preserve">1 x 2-in-1 </w:t>
                  </w:r>
                  <w:proofErr w:type="spellStart"/>
                  <w:r w:rsidRPr="001C71E2">
                    <w:t>Audio</w:t>
                  </w:r>
                  <w:proofErr w:type="spellEnd"/>
                  <w:r w:rsidRPr="001C71E2">
                    <w:t xml:space="preserve"> </w:t>
                  </w:r>
                  <w:proofErr w:type="spellStart"/>
                  <w:r w:rsidRPr="001C71E2">
                    <w:t>Jack</w:t>
                  </w:r>
                  <w:proofErr w:type="spellEnd"/>
                </w:p>
                <w:p w14:paraId="2BBFE0EE" w14:textId="77777777" w:rsidR="00347704" w:rsidRPr="001C71E2" w:rsidRDefault="00347704" w:rsidP="00347704">
                  <w:pPr>
                    <w:pStyle w:val="TableParagraph"/>
                    <w:spacing w:line="240" w:lineRule="auto"/>
                    <w:ind w:left="0"/>
                  </w:pPr>
                  <w:r w:rsidRPr="001C71E2">
                    <w:t>1 x HDMI (</w:t>
                  </w:r>
                  <w:proofErr w:type="spellStart"/>
                  <w:r w:rsidRPr="001C71E2">
                    <w:t>with</w:t>
                  </w:r>
                  <w:proofErr w:type="spellEnd"/>
                  <w:r w:rsidRPr="001C71E2">
                    <w:t xml:space="preserve"> HDCP)</w:t>
                  </w:r>
                </w:p>
                <w:p w14:paraId="7B24CB92" w14:textId="77777777" w:rsidR="00347704" w:rsidRPr="001C71E2" w:rsidRDefault="00347704" w:rsidP="00347704">
                  <w:pPr>
                    <w:pStyle w:val="TableParagraph"/>
                    <w:spacing w:line="240" w:lineRule="auto"/>
                    <w:ind w:left="0"/>
                  </w:pPr>
                  <w:r w:rsidRPr="001C71E2">
                    <w:t>1 x USB 2.0 (</w:t>
                  </w:r>
                  <w:proofErr w:type="spellStart"/>
                  <w:r w:rsidRPr="001C71E2">
                    <w:t>Type</w:t>
                  </w:r>
                  <w:proofErr w:type="spellEnd"/>
                  <w:r w:rsidRPr="001C71E2">
                    <w:t xml:space="preserve"> A)</w:t>
                  </w:r>
                </w:p>
                <w:p w14:paraId="4DA29A52" w14:textId="77777777" w:rsidR="00347704" w:rsidRPr="001C71E2" w:rsidRDefault="00347704" w:rsidP="00347704">
                  <w:pPr>
                    <w:pStyle w:val="TableParagraph"/>
                    <w:spacing w:line="240" w:lineRule="auto"/>
                    <w:ind w:left="0"/>
                  </w:pPr>
                  <w:r w:rsidRPr="001C71E2">
                    <w:t xml:space="preserve">1 </w:t>
                  </w:r>
                  <w:proofErr w:type="spellStart"/>
                  <w:r w:rsidRPr="001C71E2">
                    <w:t>MicroSD</w:t>
                  </w:r>
                  <w:proofErr w:type="spellEnd"/>
                  <w:r w:rsidRPr="001C71E2">
                    <w:t xml:space="preserve"> </w:t>
                  </w:r>
                  <w:proofErr w:type="spellStart"/>
                  <w:r w:rsidRPr="001C71E2">
                    <w:t>Card</w:t>
                  </w:r>
                  <w:proofErr w:type="spellEnd"/>
                  <w:r w:rsidRPr="001C71E2">
                    <w:t xml:space="preserve"> </w:t>
                  </w:r>
                  <w:proofErr w:type="spellStart"/>
                  <w:r w:rsidRPr="001C71E2">
                    <w:t>Reader</w:t>
                  </w:r>
                  <w:proofErr w:type="spellEnd"/>
                </w:p>
                <w:p w14:paraId="72072669" w14:textId="77777777" w:rsidR="00347704" w:rsidRPr="001C71E2" w:rsidRDefault="00347704" w:rsidP="00347704">
                  <w:pPr>
                    <w:pStyle w:val="TableParagraph"/>
                    <w:spacing w:line="240" w:lineRule="auto"/>
                    <w:ind w:left="0"/>
                  </w:pPr>
                  <w:r w:rsidRPr="001C71E2">
                    <w:t xml:space="preserve">2 x USB 3.2 (1 з </w:t>
                  </w:r>
                  <w:proofErr w:type="spellStart"/>
                  <w:r w:rsidRPr="001C71E2">
                    <w:t>Powered</w:t>
                  </w:r>
                  <w:proofErr w:type="spellEnd"/>
                  <w:r w:rsidRPr="001C71E2">
                    <w:t xml:space="preserve"> USB </w:t>
                  </w:r>
                  <w:proofErr w:type="spellStart"/>
                  <w:r w:rsidRPr="001C71E2">
                    <w:t>port</w:t>
                  </w:r>
                  <w:proofErr w:type="spellEnd"/>
                  <w:r w:rsidRPr="001C71E2">
                    <w:t>, AC/DC (</w:t>
                  </w:r>
                  <w:proofErr w:type="spellStart"/>
                  <w:r w:rsidRPr="001C71E2">
                    <w:t>Type</w:t>
                  </w:r>
                  <w:proofErr w:type="spellEnd"/>
                  <w:r w:rsidRPr="001C71E2">
                    <w:t xml:space="preserve"> A))</w:t>
                  </w:r>
                </w:p>
                <w:p w14:paraId="17597632" w14:textId="77777777" w:rsidR="00347704" w:rsidRPr="001C71E2" w:rsidRDefault="00347704" w:rsidP="00347704">
                  <w:pPr>
                    <w:pStyle w:val="TableParagraph"/>
                    <w:spacing w:line="240" w:lineRule="auto"/>
                    <w:ind w:left="0"/>
                  </w:pPr>
                  <w:r w:rsidRPr="001C71E2">
                    <w:t xml:space="preserve">1 x USB 3.2 Gen2 </w:t>
                  </w:r>
                  <w:proofErr w:type="spellStart"/>
                  <w:r w:rsidRPr="001C71E2">
                    <w:t>port</w:t>
                  </w:r>
                  <w:proofErr w:type="spellEnd"/>
                  <w:r w:rsidRPr="001C71E2">
                    <w:t xml:space="preserve"> з </w:t>
                  </w:r>
                  <w:proofErr w:type="spellStart"/>
                  <w:r w:rsidRPr="001C71E2">
                    <w:t>Display</w:t>
                  </w:r>
                  <w:proofErr w:type="spellEnd"/>
                  <w:r w:rsidRPr="001C71E2">
                    <w:t xml:space="preserve"> </w:t>
                  </w:r>
                  <w:proofErr w:type="spellStart"/>
                  <w:r w:rsidRPr="001C71E2">
                    <w:t>port</w:t>
                  </w:r>
                  <w:proofErr w:type="spellEnd"/>
                  <w:r w:rsidRPr="001C71E2">
                    <w:t xml:space="preserve"> </w:t>
                  </w:r>
                  <w:proofErr w:type="spellStart"/>
                  <w:r w:rsidRPr="001C71E2">
                    <w:t>with</w:t>
                  </w:r>
                  <w:proofErr w:type="spellEnd"/>
                  <w:r w:rsidRPr="001C71E2">
                    <w:t xml:space="preserve"> </w:t>
                  </w:r>
                  <w:proofErr w:type="spellStart"/>
                  <w:r w:rsidRPr="001C71E2">
                    <w:t>Power</w:t>
                  </w:r>
                  <w:proofErr w:type="spellEnd"/>
                  <w:r w:rsidRPr="001C71E2">
                    <w:t xml:space="preserve"> </w:t>
                  </w:r>
                  <w:proofErr w:type="spellStart"/>
                  <w:r w:rsidRPr="001C71E2">
                    <w:t>Delivery</w:t>
                  </w:r>
                  <w:proofErr w:type="spellEnd"/>
                  <w:r w:rsidRPr="001C71E2">
                    <w:t xml:space="preserve"> </w:t>
                  </w:r>
                  <w:proofErr w:type="spellStart"/>
                  <w:r w:rsidRPr="001C71E2">
                    <w:t>in</w:t>
                  </w:r>
                  <w:proofErr w:type="spellEnd"/>
                  <w:r w:rsidRPr="001C71E2">
                    <w:t xml:space="preserve"> (</w:t>
                  </w:r>
                  <w:proofErr w:type="spellStart"/>
                  <w:r w:rsidRPr="001C71E2">
                    <w:t>Type</w:t>
                  </w:r>
                  <w:proofErr w:type="spellEnd"/>
                  <w:r w:rsidRPr="001C71E2">
                    <w:t xml:space="preserve"> C)</w:t>
                  </w:r>
                </w:p>
              </w:tc>
            </w:tr>
            <w:tr w:rsidR="00347704" w:rsidRPr="001C71E2" w14:paraId="57BA0493" w14:textId="77777777" w:rsidTr="00933318">
              <w:trPr>
                <w:trHeight w:val="299"/>
              </w:trPr>
              <w:tc>
                <w:tcPr>
                  <w:tcW w:w="10207" w:type="dxa"/>
                  <w:gridSpan w:val="3"/>
                  <w:tcBorders>
                    <w:top w:val="single" w:sz="4" w:space="0" w:color="00000A"/>
                    <w:left w:val="single" w:sz="4" w:space="0" w:color="00000A"/>
                    <w:bottom w:val="single" w:sz="4" w:space="0" w:color="00000A"/>
                    <w:right w:val="single" w:sz="4" w:space="0" w:color="00000A"/>
                  </w:tcBorders>
                  <w:tcMar>
                    <w:left w:w="93" w:type="dxa"/>
                  </w:tcMar>
                </w:tcPr>
                <w:p w14:paraId="5BB55CE8" w14:textId="77777777" w:rsidR="00347704" w:rsidRPr="001C71E2" w:rsidRDefault="00347704" w:rsidP="00347704">
                  <w:pPr>
                    <w:suppressAutoHyphens/>
                    <w:jc w:val="center"/>
                    <w:rPr>
                      <w:rFonts w:ascii="Times New Roman" w:hAnsi="Times New Roman"/>
                      <w:sz w:val="24"/>
                      <w:szCs w:val="24"/>
                      <w:lang w:eastAsia="ar-SA"/>
                    </w:rPr>
                  </w:pPr>
                  <w:r w:rsidRPr="001C71E2">
                    <w:rPr>
                      <w:rFonts w:ascii="Times New Roman" w:hAnsi="Times New Roman"/>
                      <w:b/>
                      <w:bCs/>
                      <w:sz w:val="24"/>
                      <w:szCs w:val="24"/>
                    </w:rPr>
                    <w:lastRenderedPageBreak/>
                    <w:t>Мультимедіа:</w:t>
                  </w:r>
                </w:p>
              </w:tc>
            </w:tr>
            <w:tr w:rsidR="00347704" w:rsidRPr="001C71E2" w14:paraId="4752A9D8" w14:textId="77777777" w:rsidTr="00933318">
              <w:trPr>
                <w:gridAfter w:val="1"/>
                <w:wAfter w:w="3692" w:type="dxa"/>
                <w:trHeight w:val="299"/>
              </w:trPr>
              <w:tc>
                <w:tcPr>
                  <w:tcW w:w="2797" w:type="dxa"/>
                  <w:tcBorders>
                    <w:top w:val="single" w:sz="4" w:space="0" w:color="00000A"/>
                    <w:left w:val="single" w:sz="4" w:space="0" w:color="00000A"/>
                    <w:bottom w:val="single" w:sz="4" w:space="0" w:color="00000A"/>
                    <w:right w:val="single" w:sz="4" w:space="0" w:color="00000A"/>
                  </w:tcBorders>
                  <w:tcMar>
                    <w:left w:w="93" w:type="dxa"/>
                  </w:tcMar>
                </w:tcPr>
                <w:p w14:paraId="164E6282" w14:textId="77777777" w:rsidR="00347704" w:rsidRPr="001C71E2" w:rsidRDefault="00347704" w:rsidP="00347704">
                  <w:pPr>
                    <w:ind w:hanging="2"/>
                    <w:rPr>
                      <w:rFonts w:ascii="Times New Roman" w:hAnsi="Times New Roman"/>
                      <w:sz w:val="24"/>
                      <w:szCs w:val="24"/>
                    </w:rPr>
                  </w:pPr>
                  <w:r w:rsidRPr="001C71E2">
                    <w:rPr>
                      <w:rFonts w:ascii="Times New Roman" w:hAnsi="Times New Roman"/>
                      <w:sz w:val="24"/>
                      <w:szCs w:val="24"/>
                    </w:rPr>
                    <w:t>Мультимедіа</w:t>
                  </w:r>
                </w:p>
              </w:tc>
              <w:tc>
                <w:tcPr>
                  <w:tcW w:w="3718" w:type="dxa"/>
                  <w:tcBorders>
                    <w:top w:val="single" w:sz="4" w:space="0" w:color="00000A"/>
                    <w:left w:val="single" w:sz="4" w:space="0" w:color="00000A"/>
                    <w:bottom w:val="single" w:sz="4" w:space="0" w:color="00000A"/>
                    <w:right w:val="single" w:sz="4" w:space="0" w:color="00000A"/>
                  </w:tcBorders>
                  <w:tcMar>
                    <w:left w:w="93" w:type="dxa"/>
                  </w:tcMar>
                </w:tcPr>
                <w:p w14:paraId="5825C64E" w14:textId="77777777" w:rsidR="00347704" w:rsidRPr="001C71E2" w:rsidRDefault="00347704" w:rsidP="00347704">
                  <w:pPr>
                    <w:pStyle w:val="TableParagraph"/>
                    <w:spacing w:line="240" w:lineRule="auto"/>
                    <w:ind w:left="0"/>
                  </w:pPr>
                  <w:proofErr w:type="spellStart"/>
                  <w:r w:rsidRPr="001C71E2">
                    <w:t>Hi-Def</w:t>
                  </w:r>
                  <w:proofErr w:type="spellEnd"/>
                </w:p>
                <w:p w14:paraId="3C357734" w14:textId="77777777" w:rsidR="00347704" w:rsidRPr="001C71E2" w:rsidRDefault="00347704" w:rsidP="00347704">
                  <w:pPr>
                    <w:pStyle w:val="TableParagraph"/>
                    <w:spacing w:line="240" w:lineRule="auto"/>
                    <w:ind w:left="0"/>
                  </w:pPr>
                  <w:proofErr w:type="spellStart"/>
                  <w:r w:rsidRPr="001C71E2">
                    <w:t>Sound</w:t>
                  </w:r>
                  <w:proofErr w:type="spellEnd"/>
                  <w:r w:rsidRPr="001C71E2">
                    <w:t xml:space="preserve"> </w:t>
                  </w:r>
                  <w:proofErr w:type="spellStart"/>
                  <w:r w:rsidRPr="001C71E2">
                    <w:t>Blaster</w:t>
                  </w:r>
                  <w:proofErr w:type="spellEnd"/>
                  <w:r w:rsidRPr="001C71E2">
                    <w:t xml:space="preserve"> </w:t>
                  </w:r>
                  <w:proofErr w:type="spellStart"/>
                  <w:r w:rsidRPr="001C71E2">
                    <w:t>Cinema</w:t>
                  </w:r>
                  <w:proofErr w:type="spellEnd"/>
                  <w:r w:rsidRPr="001C71E2">
                    <w:t xml:space="preserve"> 6+</w:t>
                  </w:r>
                </w:p>
                <w:p w14:paraId="6A2AC9B3" w14:textId="77777777" w:rsidR="00347704" w:rsidRPr="001C71E2" w:rsidRDefault="00347704" w:rsidP="00347704">
                  <w:pPr>
                    <w:pStyle w:val="TableParagraph"/>
                    <w:spacing w:line="240" w:lineRule="auto"/>
                    <w:ind w:left="0"/>
                  </w:pPr>
                  <w:r w:rsidRPr="001C71E2">
                    <w:t>2x 2 Вт динамік</w:t>
                  </w:r>
                </w:p>
                <w:p w14:paraId="0688C0A2" w14:textId="77777777" w:rsidR="00347704" w:rsidRPr="001C71E2" w:rsidRDefault="00347704" w:rsidP="00347704">
                  <w:pPr>
                    <w:pStyle w:val="TableParagraph"/>
                    <w:spacing w:line="240" w:lineRule="auto"/>
                    <w:ind w:left="0"/>
                  </w:pPr>
                  <w:r w:rsidRPr="001C71E2">
                    <w:t>2.0M FHD з TNR</w:t>
                  </w:r>
                </w:p>
              </w:tc>
            </w:tr>
            <w:tr w:rsidR="00347704" w:rsidRPr="001C71E2" w14:paraId="4D81DCE1" w14:textId="77777777" w:rsidTr="00933318">
              <w:trPr>
                <w:trHeight w:val="299"/>
              </w:trPr>
              <w:tc>
                <w:tcPr>
                  <w:tcW w:w="10207" w:type="dxa"/>
                  <w:gridSpan w:val="3"/>
                  <w:tcBorders>
                    <w:top w:val="single" w:sz="4" w:space="0" w:color="00000A"/>
                    <w:left w:val="single" w:sz="4" w:space="0" w:color="00000A"/>
                    <w:bottom w:val="single" w:sz="4" w:space="0" w:color="00000A"/>
                    <w:right w:val="single" w:sz="4" w:space="0" w:color="00000A"/>
                  </w:tcBorders>
                  <w:tcMar>
                    <w:left w:w="93" w:type="dxa"/>
                  </w:tcMar>
                </w:tcPr>
                <w:p w14:paraId="494A96A4" w14:textId="77777777" w:rsidR="00347704" w:rsidRPr="001C71E2" w:rsidRDefault="00347704" w:rsidP="00347704">
                  <w:pPr>
                    <w:suppressAutoHyphens/>
                    <w:jc w:val="center"/>
                    <w:rPr>
                      <w:rFonts w:ascii="Times New Roman" w:hAnsi="Times New Roman"/>
                      <w:sz w:val="24"/>
                      <w:szCs w:val="24"/>
                      <w:lang w:eastAsia="ar-SA"/>
                    </w:rPr>
                  </w:pPr>
                  <w:r w:rsidRPr="001C71E2">
                    <w:rPr>
                      <w:rFonts w:ascii="Times New Roman" w:hAnsi="Times New Roman"/>
                      <w:b/>
                      <w:bCs/>
                      <w:sz w:val="24"/>
                      <w:szCs w:val="24"/>
                    </w:rPr>
                    <w:t>Пристрої введення (клавіатура):</w:t>
                  </w:r>
                </w:p>
              </w:tc>
            </w:tr>
            <w:tr w:rsidR="00347704" w:rsidRPr="001C71E2" w14:paraId="66FEA55A" w14:textId="77777777" w:rsidTr="00933318">
              <w:trPr>
                <w:gridAfter w:val="1"/>
                <w:wAfter w:w="3692" w:type="dxa"/>
                <w:trHeight w:val="299"/>
              </w:trPr>
              <w:tc>
                <w:tcPr>
                  <w:tcW w:w="2797" w:type="dxa"/>
                  <w:tcBorders>
                    <w:top w:val="single" w:sz="4" w:space="0" w:color="00000A"/>
                    <w:left w:val="single" w:sz="4" w:space="0" w:color="00000A"/>
                    <w:bottom w:val="single" w:sz="4" w:space="0" w:color="00000A"/>
                    <w:right w:val="single" w:sz="4" w:space="0" w:color="00000A"/>
                  </w:tcBorders>
                  <w:tcMar>
                    <w:left w:w="93" w:type="dxa"/>
                  </w:tcMar>
                </w:tcPr>
                <w:p w14:paraId="0A0392A3" w14:textId="77777777" w:rsidR="00347704" w:rsidRPr="001C71E2" w:rsidRDefault="00347704" w:rsidP="00347704">
                  <w:pPr>
                    <w:ind w:hanging="2"/>
                    <w:rPr>
                      <w:rFonts w:ascii="Times New Roman" w:hAnsi="Times New Roman"/>
                      <w:sz w:val="24"/>
                      <w:szCs w:val="24"/>
                    </w:rPr>
                  </w:pPr>
                  <w:r w:rsidRPr="001C71E2">
                    <w:rPr>
                      <w:rFonts w:ascii="Times New Roman" w:hAnsi="Times New Roman"/>
                      <w:sz w:val="24"/>
                      <w:szCs w:val="24"/>
                    </w:rPr>
                    <w:t>Тип клавіатури</w:t>
                  </w:r>
                </w:p>
              </w:tc>
              <w:tc>
                <w:tcPr>
                  <w:tcW w:w="3718" w:type="dxa"/>
                  <w:tcBorders>
                    <w:top w:val="single" w:sz="4" w:space="0" w:color="00000A"/>
                    <w:left w:val="single" w:sz="4" w:space="0" w:color="00000A"/>
                    <w:bottom w:val="single" w:sz="4" w:space="0" w:color="00000A"/>
                    <w:right w:val="single" w:sz="4" w:space="0" w:color="00000A"/>
                  </w:tcBorders>
                  <w:tcMar>
                    <w:left w:w="93" w:type="dxa"/>
                  </w:tcMar>
                </w:tcPr>
                <w:p w14:paraId="461D2419" w14:textId="77777777" w:rsidR="00347704" w:rsidRPr="001C71E2" w:rsidRDefault="00347704" w:rsidP="00347704">
                  <w:pPr>
                    <w:pStyle w:val="TableParagraph"/>
                    <w:spacing w:line="240" w:lineRule="auto"/>
                    <w:ind w:left="0"/>
                  </w:pPr>
                  <w:r w:rsidRPr="001C71E2">
                    <w:t xml:space="preserve">Багатомовна </w:t>
                  </w:r>
                  <w:proofErr w:type="spellStart"/>
                  <w:r w:rsidRPr="001C71E2">
                    <w:t>повнорозмірна</w:t>
                  </w:r>
                  <w:proofErr w:type="spellEnd"/>
                  <w:r w:rsidRPr="001C71E2">
                    <w:t xml:space="preserve"> клавіатура з білим підсвічуванням і цифровою панеллю</w:t>
                  </w:r>
                </w:p>
              </w:tc>
            </w:tr>
            <w:tr w:rsidR="00347704" w:rsidRPr="001C71E2" w14:paraId="222EF5F1" w14:textId="77777777" w:rsidTr="00933318">
              <w:trPr>
                <w:gridAfter w:val="1"/>
                <w:wAfter w:w="3692" w:type="dxa"/>
                <w:trHeight w:val="299"/>
              </w:trPr>
              <w:tc>
                <w:tcPr>
                  <w:tcW w:w="2797" w:type="dxa"/>
                  <w:tcBorders>
                    <w:top w:val="single" w:sz="4" w:space="0" w:color="00000A"/>
                    <w:left w:val="single" w:sz="4" w:space="0" w:color="00000A"/>
                    <w:bottom w:val="single" w:sz="4" w:space="0" w:color="00000A"/>
                    <w:right w:val="single" w:sz="4" w:space="0" w:color="00000A"/>
                  </w:tcBorders>
                  <w:tcMar>
                    <w:left w:w="93" w:type="dxa"/>
                  </w:tcMar>
                </w:tcPr>
                <w:p w14:paraId="521A5878" w14:textId="77777777" w:rsidR="00347704" w:rsidRPr="001C71E2" w:rsidRDefault="00347704" w:rsidP="00347704">
                  <w:pPr>
                    <w:ind w:hanging="2"/>
                    <w:rPr>
                      <w:rFonts w:ascii="Times New Roman" w:hAnsi="Times New Roman"/>
                      <w:sz w:val="24"/>
                      <w:szCs w:val="24"/>
                    </w:rPr>
                  </w:pPr>
                  <w:r w:rsidRPr="001C71E2">
                    <w:rPr>
                      <w:rFonts w:ascii="Times New Roman" w:hAnsi="Times New Roman"/>
                      <w:sz w:val="24"/>
                      <w:szCs w:val="24"/>
                    </w:rPr>
                    <w:t>Розкладка клавіатури</w:t>
                  </w:r>
                </w:p>
              </w:tc>
              <w:tc>
                <w:tcPr>
                  <w:tcW w:w="3718" w:type="dxa"/>
                  <w:tcBorders>
                    <w:top w:val="single" w:sz="4" w:space="0" w:color="00000A"/>
                    <w:left w:val="single" w:sz="4" w:space="0" w:color="00000A"/>
                    <w:bottom w:val="single" w:sz="4" w:space="0" w:color="00000A"/>
                    <w:right w:val="single" w:sz="4" w:space="0" w:color="00000A"/>
                  </w:tcBorders>
                  <w:tcMar>
                    <w:left w:w="93" w:type="dxa"/>
                  </w:tcMar>
                </w:tcPr>
                <w:p w14:paraId="57C0C736" w14:textId="77777777" w:rsidR="00347704" w:rsidRPr="001C71E2" w:rsidRDefault="00347704" w:rsidP="00347704">
                  <w:pPr>
                    <w:pStyle w:val="TableParagraph"/>
                    <w:spacing w:line="240" w:lineRule="auto"/>
                    <w:ind w:left="0"/>
                  </w:pPr>
                  <w:r w:rsidRPr="001C71E2">
                    <w:t>Англійська</w:t>
                  </w:r>
                </w:p>
                <w:p w14:paraId="19A757BC" w14:textId="77777777" w:rsidR="00347704" w:rsidRPr="001C71E2" w:rsidRDefault="00347704" w:rsidP="00347704">
                  <w:pPr>
                    <w:pStyle w:val="TableParagraph"/>
                    <w:spacing w:line="240" w:lineRule="auto"/>
                    <w:ind w:left="0"/>
                  </w:pPr>
                  <w:r w:rsidRPr="001C71E2">
                    <w:t>Українська</w:t>
                  </w:r>
                </w:p>
                <w:p w14:paraId="43DD771A" w14:textId="77777777" w:rsidR="00347704" w:rsidRPr="001C71E2" w:rsidRDefault="00347704" w:rsidP="00347704">
                  <w:pPr>
                    <w:pStyle w:val="TableParagraph"/>
                    <w:spacing w:line="240" w:lineRule="auto"/>
                    <w:ind w:left="0"/>
                  </w:pPr>
                </w:p>
              </w:tc>
            </w:tr>
            <w:tr w:rsidR="00347704" w:rsidRPr="001C71E2" w14:paraId="0901F789" w14:textId="77777777" w:rsidTr="00933318">
              <w:trPr>
                <w:trHeight w:val="299"/>
              </w:trPr>
              <w:tc>
                <w:tcPr>
                  <w:tcW w:w="10207" w:type="dxa"/>
                  <w:gridSpan w:val="3"/>
                  <w:tcBorders>
                    <w:top w:val="single" w:sz="4" w:space="0" w:color="00000A"/>
                    <w:left w:val="single" w:sz="4" w:space="0" w:color="00000A"/>
                    <w:bottom w:val="single" w:sz="4" w:space="0" w:color="00000A"/>
                    <w:right w:val="single" w:sz="4" w:space="0" w:color="00000A"/>
                  </w:tcBorders>
                  <w:tcMar>
                    <w:left w:w="93" w:type="dxa"/>
                  </w:tcMar>
                </w:tcPr>
                <w:p w14:paraId="7E9DDBB0" w14:textId="77777777" w:rsidR="00347704" w:rsidRPr="001C71E2" w:rsidRDefault="00347704" w:rsidP="00347704">
                  <w:pPr>
                    <w:suppressAutoHyphens/>
                    <w:jc w:val="center"/>
                    <w:rPr>
                      <w:rFonts w:ascii="Times New Roman" w:hAnsi="Times New Roman"/>
                      <w:sz w:val="24"/>
                      <w:szCs w:val="24"/>
                      <w:lang w:eastAsia="ar-SA"/>
                    </w:rPr>
                  </w:pPr>
                  <w:r w:rsidRPr="001C71E2">
                    <w:rPr>
                      <w:rFonts w:ascii="Times New Roman" w:hAnsi="Times New Roman"/>
                      <w:b/>
                      <w:bCs/>
                      <w:sz w:val="24"/>
                      <w:szCs w:val="24"/>
                    </w:rPr>
                    <w:t>Батарея:</w:t>
                  </w:r>
                </w:p>
              </w:tc>
            </w:tr>
            <w:tr w:rsidR="00347704" w:rsidRPr="001C71E2" w14:paraId="306087E8" w14:textId="77777777" w:rsidTr="00933318">
              <w:trPr>
                <w:gridAfter w:val="1"/>
                <w:wAfter w:w="3692" w:type="dxa"/>
                <w:trHeight w:val="299"/>
              </w:trPr>
              <w:tc>
                <w:tcPr>
                  <w:tcW w:w="2797" w:type="dxa"/>
                  <w:tcBorders>
                    <w:top w:val="single" w:sz="4" w:space="0" w:color="00000A"/>
                    <w:left w:val="single" w:sz="4" w:space="0" w:color="00000A"/>
                    <w:bottom w:val="single" w:sz="4" w:space="0" w:color="00000A"/>
                    <w:right w:val="single" w:sz="4" w:space="0" w:color="00000A"/>
                  </w:tcBorders>
                  <w:tcMar>
                    <w:left w:w="93" w:type="dxa"/>
                  </w:tcMar>
                  <w:vAlign w:val="bottom"/>
                </w:tcPr>
                <w:p w14:paraId="2B81FB58" w14:textId="77777777" w:rsidR="00347704" w:rsidRPr="001C71E2" w:rsidRDefault="00347704" w:rsidP="00347704">
                  <w:pPr>
                    <w:ind w:hanging="2"/>
                    <w:rPr>
                      <w:rFonts w:ascii="Times New Roman" w:hAnsi="Times New Roman"/>
                      <w:sz w:val="24"/>
                      <w:szCs w:val="24"/>
                    </w:rPr>
                  </w:pPr>
                  <w:r w:rsidRPr="001C71E2">
                    <w:rPr>
                      <w:rFonts w:ascii="Times New Roman" w:hAnsi="Times New Roman"/>
                      <w:sz w:val="24"/>
                      <w:szCs w:val="24"/>
                    </w:rPr>
                    <w:t>Енергетична ємність батареї</w:t>
                  </w:r>
                </w:p>
              </w:tc>
              <w:tc>
                <w:tcPr>
                  <w:tcW w:w="3718" w:type="dxa"/>
                  <w:tcBorders>
                    <w:top w:val="single" w:sz="4" w:space="0" w:color="00000A"/>
                    <w:left w:val="single" w:sz="4" w:space="0" w:color="00000A"/>
                    <w:bottom w:val="single" w:sz="4" w:space="0" w:color="00000A"/>
                    <w:right w:val="single" w:sz="4" w:space="0" w:color="00000A"/>
                  </w:tcBorders>
                  <w:tcMar>
                    <w:left w:w="93" w:type="dxa"/>
                  </w:tcMar>
                  <w:vAlign w:val="center"/>
                </w:tcPr>
                <w:p w14:paraId="349417C4" w14:textId="77777777" w:rsidR="00347704" w:rsidRPr="001C71E2" w:rsidRDefault="00347704" w:rsidP="00347704">
                  <w:pPr>
                    <w:pStyle w:val="TableParagraph"/>
                    <w:spacing w:line="240" w:lineRule="auto"/>
                    <w:ind w:left="0"/>
                  </w:pPr>
                  <w:r w:rsidRPr="001C71E2">
                    <w:t xml:space="preserve">50 </w:t>
                  </w:r>
                  <w:proofErr w:type="spellStart"/>
                  <w:r w:rsidRPr="001C71E2">
                    <w:t>Вт·год</w:t>
                  </w:r>
                  <w:proofErr w:type="spellEnd"/>
                  <w:r w:rsidRPr="001C71E2">
                    <w:t xml:space="preserve"> /</w:t>
                  </w:r>
                  <w:proofErr w:type="spellStart"/>
                  <w:r w:rsidRPr="001C71E2">
                    <w:t>Embedded</w:t>
                  </w:r>
                  <w:proofErr w:type="spellEnd"/>
                  <w:r w:rsidRPr="001C71E2">
                    <w:t xml:space="preserve"> </w:t>
                  </w:r>
                  <w:proofErr w:type="spellStart"/>
                  <w:r w:rsidRPr="001C71E2">
                    <w:t>Polymer</w:t>
                  </w:r>
                  <w:proofErr w:type="spellEnd"/>
                  <w:r w:rsidRPr="001C71E2">
                    <w:t xml:space="preserve"> </w:t>
                  </w:r>
                  <w:proofErr w:type="spellStart"/>
                  <w:r w:rsidRPr="001C71E2">
                    <w:t>Smart</w:t>
                  </w:r>
                  <w:proofErr w:type="spellEnd"/>
                  <w:r w:rsidRPr="001C71E2">
                    <w:t xml:space="preserve"> </w:t>
                  </w:r>
                  <w:proofErr w:type="spellStart"/>
                  <w:r w:rsidRPr="001C71E2">
                    <w:t>Lithium-Ion</w:t>
                  </w:r>
                  <w:proofErr w:type="spellEnd"/>
                  <w:r w:rsidRPr="001C71E2">
                    <w:t xml:space="preserve"> </w:t>
                  </w:r>
                  <w:proofErr w:type="spellStart"/>
                  <w:r w:rsidRPr="001C71E2">
                    <w:t>battery</w:t>
                  </w:r>
                  <w:proofErr w:type="spellEnd"/>
                  <w:r w:rsidRPr="001C71E2">
                    <w:t xml:space="preserve"> </w:t>
                  </w:r>
                  <w:proofErr w:type="spellStart"/>
                  <w:r w:rsidRPr="001C71E2">
                    <w:t>pack</w:t>
                  </w:r>
                  <w:proofErr w:type="spellEnd"/>
                </w:p>
              </w:tc>
            </w:tr>
            <w:tr w:rsidR="00347704" w:rsidRPr="001C71E2" w14:paraId="2E7EF6F8" w14:textId="77777777" w:rsidTr="00933318">
              <w:trPr>
                <w:gridAfter w:val="1"/>
                <w:wAfter w:w="3692" w:type="dxa"/>
                <w:trHeight w:val="299"/>
              </w:trPr>
              <w:tc>
                <w:tcPr>
                  <w:tcW w:w="2797" w:type="dxa"/>
                  <w:tcBorders>
                    <w:top w:val="single" w:sz="4" w:space="0" w:color="00000A"/>
                    <w:left w:val="single" w:sz="4" w:space="0" w:color="00000A"/>
                    <w:bottom w:val="single" w:sz="4" w:space="0" w:color="00000A"/>
                    <w:right w:val="single" w:sz="4" w:space="0" w:color="00000A"/>
                  </w:tcBorders>
                  <w:tcMar>
                    <w:left w:w="93" w:type="dxa"/>
                  </w:tcMar>
                  <w:vAlign w:val="bottom"/>
                </w:tcPr>
                <w:p w14:paraId="024A909F" w14:textId="77777777" w:rsidR="00347704" w:rsidRPr="001C71E2" w:rsidRDefault="00347704" w:rsidP="00347704">
                  <w:pPr>
                    <w:ind w:hanging="2"/>
                    <w:rPr>
                      <w:rFonts w:ascii="Times New Roman" w:hAnsi="Times New Roman"/>
                      <w:sz w:val="24"/>
                      <w:szCs w:val="24"/>
                    </w:rPr>
                  </w:pPr>
                  <w:r w:rsidRPr="001C71E2">
                    <w:rPr>
                      <w:rFonts w:ascii="Times New Roman" w:hAnsi="Times New Roman"/>
                      <w:sz w:val="24"/>
                      <w:szCs w:val="24"/>
                    </w:rPr>
                    <w:t>Макс. час роботи</w:t>
                  </w:r>
                </w:p>
              </w:tc>
              <w:tc>
                <w:tcPr>
                  <w:tcW w:w="3718" w:type="dxa"/>
                  <w:tcBorders>
                    <w:top w:val="single" w:sz="4" w:space="0" w:color="00000A"/>
                    <w:left w:val="single" w:sz="4" w:space="0" w:color="00000A"/>
                    <w:bottom w:val="single" w:sz="4" w:space="0" w:color="00000A"/>
                    <w:right w:val="single" w:sz="4" w:space="0" w:color="00000A"/>
                  </w:tcBorders>
                  <w:tcMar>
                    <w:left w:w="93" w:type="dxa"/>
                  </w:tcMar>
                  <w:vAlign w:val="center"/>
                </w:tcPr>
                <w:p w14:paraId="019AE63A" w14:textId="77777777" w:rsidR="00347704" w:rsidRPr="001C71E2" w:rsidRDefault="00347704" w:rsidP="00347704">
                  <w:pPr>
                    <w:pStyle w:val="TableParagraph"/>
                    <w:spacing w:line="240" w:lineRule="auto"/>
                    <w:ind w:left="0"/>
                  </w:pPr>
                  <w:r w:rsidRPr="001C71E2">
                    <w:t>12 год</w:t>
                  </w:r>
                </w:p>
              </w:tc>
            </w:tr>
            <w:tr w:rsidR="00347704" w:rsidRPr="001C71E2" w14:paraId="30B2FF23" w14:textId="77777777" w:rsidTr="00933318">
              <w:trPr>
                <w:trHeight w:val="299"/>
              </w:trPr>
              <w:tc>
                <w:tcPr>
                  <w:tcW w:w="10207" w:type="dxa"/>
                  <w:gridSpan w:val="3"/>
                  <w:tcBorders>
                    <w:top w:val="single" w:sz="4" w:space="0" w:color="00000A"/>
                    <w:left w:val="single" w:sz="4" w:space="0" w:color="00000A"/>
                    <w:bottom w:val="single" w:sz="4" w:space="0" w:color="00000A"/>
                    <w:right w:val="single" w:sz="4" w:space="0" w:color="00000A"/>
                  </w:tcBorders>
                  <w:tcMar>
                    <w:left w:w="93" w:type="dxa"/>
                  </w:tcMar>
                </w:tcPr>
                <w:p w14:paraId="57D565E6" w14:textId="77777777" w:rsidR="00347704" w:rsidRPr="001C71E2" w:rsidRDefault="00347704" w:rsidP="00347704">
                  <w:pPr>
                    <w:suppressAutoHyphens/>
                    <w:jc w:val="center"/>
                    <w:rPr>
                      <w:rFonts w:ascii="Times New Roman" w:hAnsi="Times New Roman"/>
                      <w:sz w:val="24"/>
                      <w:szCs w:val="24"/>
                      <w:lang w:eastAsia="ar-SA"/>
                    </w:rPr>
                  </w:pPr>
                  <w:r w:rsidRPr="001C71E2">
                    <w:rPr>
                      <w:rFonts w:ascii="Times New Roman" w:hAnsi="Times New Roman"/>
                      <w:b/>
                      <w:bCs/>
                      <w:sz w:val="24"/>
                      <w:szCs w:val="24"/>
                    </w:rPr>
                    <w:t>Додатково:</w:t>
                  </w:r>
                </w:p>
              </w:tc>
            </w:tr>
            <w:tr w:rsidR="00347704" w:rsidRPr="001C71E2" w14:paraId="7D952580" w14:textId="77777777" w:rsidTr="00933318">
              <w:trPr>
                <w:gridAfter w:val="1"/>
                <w:wAfter w:w="3692" w:type="dxa"/>
                <w:trHeight w:val="299"/>
              </w:trPr>
              <w:tc>
                <w:tcPr>
                  <w:tcW w:w="2797" w:type="dxa"/>
                  <w:tcBorders>
                    <w:top w:val="single" w:sz="4" w:space="0" w:color="00000A"/>
                    <w:left w:val="single" w:sz="4" w:space="0" w:color="00000A"/>
                    <w:bottom w:val="single" w:sz="4" w:space="0" w:color="00000A"/>
                    <w:right w:val="single" w:sz="4" w:space="0" w:color="00000A"/>
                  </w:tcBorders>
                  <w:tcMar>
                    <w:left w:w="93" w:type="dxa"/>
                  </w:tcMar>
                  <w:vAlign w:val="bottom"/>
                </w:tcPr>
                <w:p w14:paraId="5DF2A3F3" w14:textId="77777777" w:rsidR="00347704" w:rsidRPr="001C71E2" w:rsidRDefault="00347704" w:rsidP="00347704">
                  <w:pPr>
                    <w:pStyle w:val="TableParagraph"/>
                    <w:spacing w:line="240" w:lineRule="auto"/>
                    <w:ind w:left="0" w:right="-28"/>
                  </w:pPr>
                  <w:r w:rsidRPr="001C71E2">
                    <w:t>Безпека</w:t>
                  </w:r>
                </w:p>
              </w:tc>
              <w:tc>
                <w:tcPr>
                  <w:tcW w:w="3718" w:type="dxa"/>
                  <w:tcBorders>
                    <w:top w:val="single" w:sz="4" w:space="0" w:color="00000A"/>
                    <w:left w:val="single" w:sz="4" w:space="0" w:color="00000A"/>
                    <w:bottom w:val="single" w:sz="4" w:space="0" w:color="00000A"/>
                    <w:right w:val="single" w:sz="4" w:space="0" w:color="00000A"/>
                  </w:tcBorders>
                  <w:tcMar>
                    <w:left w:w="93" w:type="dxa"/>
                  </w:tcMar>
                  <w:vAlign w:val="bottom"/>
                </w:tcPr>
                <w:p w14:paraId="408890FF" w14:textId="77777777" w:rsidR="00347704" w:rsidRPr="001C71E2" w:rsidRDefault="00347704" w:rsidP="00347704">
                  <w:pPr>
                    <w:pStyle w:val="11"/>
                    <w:rPr>
                      <w:rFonts w:ascii="Times New Roman" w:hAnsi="Times New Roman"/>
                      <w:sz w:val="24"/>
                      <w:szCs w:val="24"/>
                    </w:rPr>
                  </w:pPr>
                  <w:r w:rsidRPr="001C71E2">
                    <w:rPr>
                      <w:rFonts w:ascii="Times New Roman" w:hAnsi="Times New Roman"/>
                      <w:sz w:val="24"/>
                      <w:szCs w:val="24"/>
                    </w:rPr>
                    <w:t xml:space="preserve">замок </w:t>
                  </w:r>
                  <w:proofErr w:type="spellStart"/>
                  <w:r w:rsidRPr="001C71E2">
                    <w:rPr>
                      <w:rFonts w:ascii="Times New Roman" w:hAnsi="Times New Roman"/>
                      <w:sz w:val="24"/>
                      <w:szCs w:val="24"/>
                    </w:rPr>
                    <w:t>Kensington</w:t>
                  </w:r>
                  <w:proofErr w:type="spellEnd"/>
                </w:p>
                <w:p w14:paraId="522F59CE" w14:textId="77777777" w:rsidR="00347704" w:rsidRPr="001C71E2" w:rsidRDefault="00347704" w:rsidP="00347704">
                  <w:pPr>
                    <w:pStyle w:val="11"/>
                    <w:rPr>
                      <w:rFonts w:ascii="Times New Roman" w:hAnsi="Times New Roman"/>
                      <w:sz w:val="24"/>
                      <w:szCs w:val="24"/>
                    </w:rPr>
                  </w:pPr>
                  <w:r w:rsidRPr="001C71E2">
                    <w:rPr>
                      <w:rFonts w:ascii="Times New Roman" w:hAnsi="Times New Roman"/>
                      <w:sz w:val="24"/>
                      <w:szCs w:val="24"/>
                    </w:rPr>
                    <w:t>TPM 2.0</w:t>
                  </w:r>
                </w:p>
              </w:tc>
            </w:tr>
            <w:tr w:rsidR="00347704" w:rsidRPr="001C71E2" w14:paraId="1F709B47" w14:textId="77777777" w:rsidTr="00933318">
              <w:trPr>
                <w:gridAfter w:val="1"/>
                <w:wAfter w:w="3692" w:type="dxa"/>
                <w:trHeight w:val="299"/>
              </w:trPr>
              <w:tc>
                <w:tcPr>
                  <w:tcW w:w="2797" w:type="dxa"/>
                  <w:tcBorders>
                    <w:top w:val="single" w:sz="4" w:space="0" w:color="00000A"/>
                    <w:left w:val="single" w:sz="4" w:space="0" w:color="00000A"/>
                    <w:bottom w:val="single" w:sz="4" w:space="0" w:color="00000A"/>
                    <w:right w:val="single" w:sz="4" w:space="0" w:color="00000A"/>
                  </w:tcBorders>
                  <w:tcMar>
                    <w:left w:w="93" w:type="dxa"/>
                  </w:tcMar>
                  <w:vAlign w:val="bottom"/>
                </w:tcPr>
                <w:p w14:paraId="5DCC8E64" w14:textId="77777777" w:rsidR="00347704" w:rsidRPr="001C71E2" w:rsidRDefault="00347704" w:rsidP="00347704">
                  <w:pPr>
                    <w:pStyle w:val="TableParagraph"/>
                    <w:spacing w:line="240" w:lineRule="auto"/>
                    <w:ind w:left="0" w:right="-28"/>
                  </w:pPr>
                  <w:r w:rsidRPr="001C71E2">
                    <w:t>Попередньо встановлена ОС</w:t>
                  </w:r>
                </w:p>
              </w:tc>
              <w:tc>
                <w:tcPr>
                  <w:tcW w:w="3718" w:type="dxa"/>
                  <w:tcBorders>
                    <w:top w:val="single" w:sz="4" w:space="0" w:color="00000A"/>
                    <w:left w:val="single" w:sz="4" w:space="0" w:color="00000A"/>
                    <w:bottom w:val="single" w:sz="4" w:space="0" w:color="00000A"/>
                    <w:right w:val="single" w:sz="4" w:space="0" w:color="00000A"/>
                  </w:tcBorders>
                  <w:tcMar>
                    <w:left w:w="93" w:type="dxa"/>
                  </w:tcMar>
                  <w:vAlign w:val="bottom"/>
                </w:tcPr>
                <w:p w14:paraId="0B7F8BF1" w14:textId="77777777" w:rsidR="00347704" w:rsidRPr="001C71E2" w:rsidRDefault="00347704" w:rsidP="00347704">
                  <w:pPr>
                    <w:rPr>
                      <w:rFonts w:ascii="Times New Roman" w:hAnsi="Times New Roman"/>
                      <w:sz w:val="24"/>
                      <w:szCs w:val="24"/>
                      <w:lang w:val="ru-RU"/>
                    </w:rPr>
                  </w:pPr>
                  <w:r w:rsidRPr="001C71E2">
                    <w:rPr>
                      <w:rFonts w:ascii="Times New Roman" w:hAnsi="Times New Roman"/>
                      <w:sz w:val="24"/>
                      <w:szCs w:val="24"/>
                      <w:lang w:val="en-US"/>
                    </w:rPr>
                    <w:t>Windows</w:t>
                  </w:r>
                  <w:r w:rsidRPr="001C71E2">
                    <w:rPr>
                      <w:rFonts w:ascii="Times New Roman" w:hAnsi="Times New Roman"/>
                      <w:sz w:val="24"/>
                      <w:szCs w:val="24"/>
                      <w:lang w:val="ru-RU"/>
                    </w:rPr>
                    <w:t xml:space="preserve"> 11 </w:t>
                  </w:r>
                  <w:r w:rsidRPr="001C71E2">
                    <w:rPr>
                      <w:rFonts w:ascii="Times New Roman" w:hAnsi="Times New Roman"/>
                      <w:sz w:val="24"/>
                      <w:szCs w:val="24"/>
                      <w:lang w:val="en-US"/>
                    </w:rPr>
                    <w:t>Pro</w:t>
                  </w:r>
                </w:p>
                <w:p w14:paraId="37284876" w14:textId="77777777" w:rsidR="00347704" w:rsidRPr="001C71E2" w:rsidRDefault="00347704" w:rsidP="00347704">
                  <w:pPr>
                    <w:rPr>
                      <w:rFonts w:ascii="Times New Roman" w:hAnsi="Times New Roman"/>
                      <w:sz w:val="24"/>
                      <w:szCs w:val="24"/>
                      <w:lang w:val="ru-RU"/>
                    </w:rPr>
                  </w:pPr>
                  <w:proofErr w:type="spellStart"/>
                  <w:r w:rsidRPr="001C71E2">
                    <w:rPr>
                      <w:rFonts w:ascii="Times New Roman" w:hAnsi="Times New Roman"/>
                      <w:sz w:val="24"/>
                      <w:szCs w:val="24"/>
                      <w:lang w:val="ru-RU"/>
                    </w:rPr>
                    <w:t>Програмна</w:t>
                  </w:r>
                  <w:proofErr w:type="spellEnd"/>
                  <w:r w:rsidRPr="001C71E2">
                    <w:rPr>
                      <w:rFonts w:ascii="Times New Roman" w:hAnsi="Times New Roman"/>
                      <w:sz w:val="24"/>
                      <w:szCs w:val="24"/>
                      <w:lang w:val="ru-RU"/>
                    </w:rPr>
                    <w:t xml:space="preserve"> </w:t>
                  </w:r>
                  <w:proofErr w:type="spellStart"/>
                  <w:r w:rsidRPr="001C71E2">
                    <w:rPr>
                      <w:rFonts w:ascii="Times New Roman" w:hAnsi="Times New Roman"/>
                      <w:sz w:val="24"/>
                      <w:szCs w:val="24"/>
                      <w:lang w:val="ru-RU"/>
                    </w:rPr>
                    <w:t>продукція</w:t>
                  </w:r>
                  <w:proofErr w:type="spellEnd"/>
                  <w:r w:rsidRPr="001C71E2">
                    <w:rPr>
                      <w:rFonts w:ascii="Times New Roman" w:hAnsi="Times New Roman"/>
                      <w:sz w:val="24"/>
                      <w:szCs w:val="24"/>
                      <w:lang w:val="ru-RU"/>
                    </w:rPr>
                    <w:t xml:space="preserve"> для </w:t>
                  </w:r>
                  <w:proofErr w:type="spellStart"/>
                  <w:r w:rsidRPr="001C71E2">
                    <w:rPr>
                      <w:rFonts w:ascii="Times New Roman" w:hAnsi="Times New Roman"/>
                      <w:sz w:val="24"/>
                      <w:szCs w:val="24"/>
                      <w:lang w:val="ru-RU"/>
                    </w:rPr>
                    <w:t>управління</w:t>
                  </w:r>
                  <w:proofErr w:type="spellEnd"/>
                  <w:r w:rsidRPr="001C71E2">
                    <w:rPr>
                      <w:rFonts w:ascii="Times New Roman" w:hAnsi="Times New Roman"/>
                      <w:sz w:val="24"/>
                      <w:szCs w:val="24"/>
                      <w:lang w:val="ru-RU"/>
                    </w:rPr>
                    <w:t xml:space="preserve"> </w:t>
                  </w:r>
                  <w:proofErr w:type="spellStart"/>
                  <w:r w:rsidRPr="001C71E2">
                    <w:rPr>
                      <w:rFonts w:ascii="Times New Roman" w:hAnsi="Times New Roman"/>
                      <w:sz w:val="24"/>
                      <w:szCs w:val="24"/>
                      <w:lang w:val="ru-RU"/>
                    </w:rPr>
                    <w:t>класом</w:t>
                  </w:r>
                  <w:proofErr w:type="spellEnd"/>
                  <w:r w:rsidRPr="001C71E2">
                    <w:rPr>
                      <w:rFonts w:ascii="Times New Roman" w:hAnsi="Times New Roman"/>
                      <w:sz w:val="24"/>
                      <w:szCs w:val="24"/>
                      <w:lang w:val="ru-RU"/>
                    </w:rPr>
                    <w:t xml:space="preserve"> </w:t>
                  </w:r>
                  <w:r w:rsidRPr="001C71E2">
                    <w:rPr>
                      <w:rFonts w:ascii="Times New Roman" w:hAnsi="Times New Roman"/>
                      <w:sz w:val="24"/>
                      <w:szCs w:val="24"/>
                      <w:lang w:val="en-US"/>
                    </w:rPr>
                    <w:t>M</w:t>
                  </w:r>
                  <w:r w:rsidRPr="001C71E2">
                    <w:rPr>
                      <w:rFonts w:ascii="Times New Roman" w:hAnsi="Times New Roman"/>
                      <w:sz w:val="24"/>
                      <w:szCs w:val="24"/>
                      <w:lang w:val="ru-RU"/>
                    </w:rPr>
                    <w:t>-</w:t>
                  </w:r>
                  <w:r w:rsidRPr="001C71E2">
                    <w:rPr>
                      <w:rFonts w:ascii="Times New Roman" w:hAnsi="Times New Roman"/>
                      <w:sz w:val="24"/>
                      <w:szCs w:val="24"/>
                      <w:lang w:val="en-US"/>
                    </w:rPr>
                    <w:t>class</w:t>
                  </w:r>
                </w:p>
              </w:tc>
            </w:tr>
            <w:tr w:rsidR="00347704" w:rsidRPr="001C71E2" w14:paraId="6F5B7D24" w14:textId="77777777" w:rsidTr="00933318">
              <w:trPr>
                <w:gridAfter w:val="1"/>
                <w:wAfter w:w="3692" w:type="dxa"/>
                <w:trHeight w:val="299"/>
              </w:trPr>
              <w:tc>
                <w:tcPr>
                  <w:tcW w:w="2797" w:type="dxa"/>
                  <w:tcBorders>
                    <w:top w:val="single" w:sz="4" w:space="0" w:color="00000A"/>
                    <w:left w:val="single" w:sz="4" w:space="0" w:color="00000A"/>
                    <w:bottom w:val="single" w:sz="4" w:space="0" w:color="00000A"/>
                    <w:right w:val="single" w:sz="4" w:space="0" w:color="00000A"/>
                  </w:tcBorders>
                  <w:tcMar>
                    <w:left w:w="93" w:type="dxa"/>
                  </w:tcMar>
                  <w:vAlign w:val="bottom"/>
                </w:tcPr>
                <w:p w14:paraId="3E01C66A" w14:textId="77777777" w:rsidR="00347704" w:rsidRPr="001C71E2" w:rsidRDefault="00347704" w:rsidP="00347704">
                  <w:pPr>
                    <w:pStyle w:val="TableParagraph"/>
                    <w:spacing w:line="240" w:lineRule="auto"/>
                    <w:ind w:left="0" w:right="-28"/>
                  </w:pPr>
                  <w:r w:rsidRPr="001C71E2">
                    <w:t xml:space="preserve">Матеріал </w:t>
                  </w:r>
                  <w:proofErr w:type="spellStart"/>
                  <w:r w:rsidRPr="001C71E2">
                    <w:t>корпуса</w:t>
                  </w:r>
                  <w:proofErr w:type="spellEnd"/>
                </w:p>
              </w:tc>
              <w:tc>
                <w:tcPr>
                  <w:tcW w:w="3718" w:type="dxa"/>
                  <w:tcBorders>
                    <w:top w:val="single" w:sz="4" w:space="0" w:color="00000A"/>
                    <w:left w:val="single" w:sz="4" w:space="0" w:color="00000A"/>
                    <w:bottom w:val="single" w:sz="4" w:space="0" w:color="00000A"/>
                    <w:right w:val="single" w:sz="4" w:space="0" w:color="00000A"/>
                  </w:tcBorders>
                  <w:tcMar>
                    <w:left w:w="93" w:type="dxa"/>
                  </w:tcMar>
                  <w:vAlign w:val="bottom"/>
                </w:tcPr>
                <w:p w14:paraId="65259F41" w14:textId="77777777" w:rsidR="00347704" w:rsidRPr="001C71E2" w:rsidRDefault="00347704" w:rsidP="00347704">
                  <w:pPr>
                    <w:rPr>
                      <w:rFonts w:ascii="Times New Roman" w:hAnsi="Times New Roman"/>
                      <w:sz w:val="24"/>
                      <w:szCs w:val="24"/>
                    </w:rPr>
                  </w:pPr>
                  <w:r w:rsidRPr="001C71E2">
                    <w:rPr>
                      <w:rFonts w:ascii="Times New Roman" w:hAnsi="Times New Roman"/>
                      <w:sz w:val="24"/>
                      <w:szCs w:val="24"/>
                    </w:rPr>
                    <w:t>Метал</w:t>
                  </w:r>
                </w:p>
              </w:tc>
            </w:tr>
            <w:tr w:rsidR="00347704" w:rsidRPr="001C71E2" w14:paraId="56448D9E" w14:textId="77777777" w:rsidTr="00933318">
              <w:trPr>
                <w:gridAfter w:val="1"/>
                <w:wAfter w:w="3692" w:type="dxa"/>
                <w:trHeight w:val="299"/>
              </w:trPr>
              <w:tc>
                <w:tcPr>
                  <w:tcW w:w="2797" w:type="dxa"/>
                  <w:tcBorders>
                    <w:top w:val="single" w:sz="4" w:space="0" w:color="00000A"/>
                    <w:left w:val="single" w:sz="4" w:space="0" w:color="00000A"/>
                    <w:bottom w:val="single" w:sz="4" w:space="0" w:color="00000A"/>
                    <w:right w:val="single" w:sz="4" w:space="0" w:color="00000A"/>
                  </w:tcBorders>
                  <w:tcMar>
                    <w:left w:w="93" w:type="dxa"/>
                  </w:tcMar>
                  <w:vAlign w:val="bottom"/>
                </w:tcPr>
                <w:p w14:paraId="23DCC9F0" w14:textId="77777777" w:rsidR="00347704" w:rsidRPr="001C71E2" w:rsidRDefault="00347704" w:rsidP="00347704">
                  <w:pPr>
                    <w:pStyle w:val="TableParagraph"/>
                    <w:spacing w:line="240" w:lineRule="auto"/>
                    <w:ind w:left="0" w:right="-28"/>
                  </w:pPr>
                  <w:r w:rsidRPr="001C71E2">
                    <w:t xml:space="preserve">Габарити ( </w:t>
                  </w:r>
                  <w:proofErr w:type="spellStart"/>
                  <w:r w:rsidRPr="001C71E2">
                    <w:t>ВxШxГ</w:t>
                  </w:r>
                  <w:proofErr w:type="spellEnd"/>
                  <w:r w:rsidRPr="001C71E2">
                    <w:t xml:space="preserve"> )</w:t>
                  </w:r>
                </w:p>
              </w:tc>
              <w:tc>
                <w:tcPr>
                  <w:tcW w:w="3718" w:type="dxa"/>
                  <w:tcBorders>
                    <w:top w:val="single" w:sz="4" w:space="0" w:color="00000A"/>
                    <w:left w:val="single" w:sz="4" w:space="0" w:color="00000A"/>
                    <w:bottom w:val="single" w:sz="4" w:space="0" w:color="00000A"/>
                    <w:right w:val="single" w:sz="4" w:space="0" w:color="00000A"/>
                  </w:tcBorders>
                  <w:tcMar>
                    <w:left w:w="93" w:type="dxa"/>
                  </w:tcMar>
                  <w:vAlign w:val="bottom"/>
                </w:tcPr>
                <w:p w14:paraId="683BB967" w14:textId="77777777" w:rsidR="00347704" w:rsidRPr="001C71E2" w:rsidRDefault="00347704" w:rsidP="00347704">
                  <w:pPr>
                    <w:rPr>
                      <w:rFonts w:ascii="Times New Roman" w:hAnsi="Times New Roman"/>
                      <w:sz w:val="24"/>
                      <w:szCs w:val="24"/>
                    </w:rPr>
                  </w:pPr>
                  <w:r w:rsidRPr="001C71E2">
                    <w:rPr>
                      <w:rFonts w:ascii="Times New Roman" w:hAnsi="Times New Roman"/>
                      <w:sz w:val="24"/>
                      <w:szCs w:val="24"/>
                    </w:rPr>
                    <w:t>19,7 x 360,4 x 239,3 мм</w:t>
                  </w:r>
                </w:p>
              </w:tc>
            </w:tr>
            <w:tr w:rsidR="00347704" w:rsidRPr="001C71E2" w14:paraId="54A97C75" w14:textId="77777777" w:rsidTr="00933318">
              <w:trPr>
                <w:gridAfter w:val="1"/>
                <w:wAfter w:w="3692" w:type="dxa"/>
                <w:trHeight w:val="299"/>
              </w:trPr>
              <w:tc>
                <w:tcPr>
                  <w:tcW w:w="2797" w:type="dxa"/>
                  <w:tcBorders>
                    <w:top w:val="single" w:sz="4" w:space="0" w:color="00000A"/>
                    <w:left w:val="single" w:sz="4" w:space="0" w:color="00000A"/>
                    <w:bottom w:val="single" w:sz="4" w:space="0" w:color="00000A"/>
                    <w:right w:val="single" w:sz="4" w:space="0" w:color="00000A"/>
                  </w:tcBorders>
                  <w:tcMar>
                    <w:left w:w="93" w:type="dxa"/>
                  </w:tcMar>
                  <w:vAlign w:val="bottom"/>
                </w:tcPr>
                <w:p w14:paraId="1EF9C124" w14:textId="77777777" w:rsidR="00347704" w:rsidRPr="001C71E2" w:rsidRDefault="00347704" w:rsidP="00347704">
                  <w:pPr>
                    <w:pStyle w:val="TableParagraph"/>
                    <w:spacing w:line="240" w:lineRule="auto"/>
                    <w:ind w:left="0" w:right="-28"/>
                  </w:pPr>
                  <w:r w:rsidRPr="001C71E2">
                    <w:t>Вага</w:t>
                  </w:r>
                </w:p>
              </w:tc>
              <w:tc>
                <w:tcPr>
                  <w:tcW w:w="3718" w:type="dxa"/>
                  <w:tcBorders>
                    <w:top w:val="single" w:sz="4" w:space="0" w:color="00000A"/>
                    <w:left w:val="single" w:sz="4" w:space="0" w:color="00000A"/>
                    <w:bottom w:val="single" w:sz="4" w:space="0" w:color="00000A"/>
                    <w:right w:val="single" w:sz="4" w:space="0" w:color="00000A"/>
                  </w:tcBorders>
                  <w:tcMar>
                    <w:left w:w="93" w:type="dxa"/>
                  </w:tcMar>
                  <w:vAlign w:val="bottom"/>
                </w:tcPr>
                <w:p w14:paraId="6E733447" w14:textId="77777777" w:rsidR="00347704" w:rsidRPr="001C71E2" w:rsidRDefault="00347704" w:rsidP="00347704">
                  <w:pPr>
                    <w:rPr>
                      <w:rFonts w:ascii="Times New Roman" w:hAnsi="Times New Roman"/>
                      <w:sz w:val="24"/>
                      <w:szCs w:val="24"/>
                    </w:rPr>
                  </w:pPr>
                  <w:r w:rsidRPr="001C71E2">
                    <w:rPr>
                      <w:rFonts w:ascii="Times New Roman" w:hAnsi="Times New Roman"/>
                      <w:sz w:val="24"/>
                      <w:szCs w:val="24"/>
                    </w:rPr>
                    <w:t>до 1.75 кг</w:t>
                  </w:r>
                </w:p>
              </w:tc>
            </w:tr>
            <w:tr w:rsidR="00347704" w:rsidRPr="001C71E2" w14:paraId="6D47463E" w14:textId="77777777" w:rsidTr="00933318">
              <w:trPr>
                <w:gridAfter w:val="1"/>
                <w:wAfter w:w="3692" w:type="dxa"/>
                <w:trHeight w:val="299"/>
              </w:trPr>
              <w:tc>
                <w:tcPr>
                  <w:tcW w:w="2797" w:type="dxa"/>
                  <w:tcBorders>
                    <w:top w:val="single" w:sz="4" w:space="0" w:color="00000A"/>
                    <w:left w:val="single" w:sz="4" w:space="0" w:color="00000A"/>
                    <w:bottom w:val="single" w:sz="4" w:space="0" w:color="00000A"/>
                    <w:right w:val="single" w:sz="4" w:space="0" w:color="00000A"/>
                  </w:tcBorders>
                  <w:tcMar>
                    <w:left w:w="93" w:type="dxa"/>
                  </w:tcMar>
                  <w:vAlign w:val="bottom"/>
                </w:tcPr>
                <w:p w14:paraId="0518674E" w14:textId="77777777" w:rsidR="00347704" w:rsidRPr="001C71E2" w:rsidRDefault="00347704" w:rsidP="00347704">
                  <w:pPr>
                    <w:pStyle w:val="TableParagraph"/>
                    <w:spacing w:line="240" w:lineRule="auto"/>
                    <w:ind w:left="0" w:right="-28"/>
                  </w:pPr>
                  <w:r w:rsidRPr="001C71E2">
                    <w:t>Блок живлення</w:t>
                  </w:r>
                </w:p>
              </w:tc>
              <w:tc>
                <w:tcPr>
                  <w:tcW w:w="3718" w:type="dxa"/>
                  <w:tcBorders>
                    <w:top w:val="single" w:sz="4" w:space="0" w:color="00000A"/>
                    <w:left w:val="single" w:sz="4" w:space="0" w:color="00000A"/>
                    <w:bottom w:val="single" w:sz="4" w:space="0" w:color="00000A"/>
                    <w:right w:val="single" w:sz="4" w:space="0" w:color="00000A"/>
                  </w:tcBorders>
                  <w:tcMar>
                    <w:left w:w="93" w:type="dxa"/>
                  </w:tcMar>
                  <w:vAlign w:val="bottom"/>
                </w:tcPr>
                <w:p w14:paraId="143FC3CD" w14:textId="77777777" w:rsidR="00347704" w:rsidRPr="001C71E2" w:rsidRDefault="00347704" w:rsidP="00347704">
                  <w:pPr>
                    <w:rPr>
                      <w:rFonts w:ascii="Times New Roman" w:hAnsi="Times New Roman"/>
                      <w:sz w:val="24"/>
                      <w:szCs w:val="24"/>
                    </w:rPr>
                  </w:pPr>
                  <w:r w:rsidRPr="001C71E2">
                    <w:rPr>
                      <w:rFonts w:ascii="Times New Roman" w:hAnsi="Times New Roman"/>
                      <w:sz w:val="24"/>
                      <w:szCs w:val="24"/>
                    </w:rPr>
                    <w:t xml:space="preserve">45 </w:t>
                  </w:r>
                  <w:proofErr w:type="spellStart"/>
                  <w:r w:rsidRPr="001C71E2">
                    <w:rPr>
                      <w:rFonts w:ascii="Times New Roman" w:hAnsi="Times New Roman"/>
                      <w:sz w:val="24"/>
                      <w:szCs w:val="24"/>
                    </w:rPr>
                    <w:t>Watt</w:t>
                  </w:r>
                  <w:proofErr w:type="spellEnd"/>
                  <w:r w:rsidRPr="001C71E2">
                    <w:rPr>
                      <w:rFonts w:ascii="Times New Roman" w:hAnsi="Times New Roman"/>
                      <w:sz w:val="24"/>
                      <w:szCs w:val="24"/>
                    </w:rPr>
                    <w:t xml:space="preserve"> /</w:t>
                  </w:r>
                  <w:proofErr w:type="spellStart"/>
                  <w:r w:rsidRPr="001C71E2">
                    <w:rPr>
                      <w:rFonts w:ascii="Times New Roman" w:hAnsi="Times New Roman"/>
                      <w:sz w:val="24"/>
                      <w:szCs w:val="24"/>
                    </w:rPr>
                    <w:t>Full</w:t>
                  </w:r>
                  <w:proofErr w:type="spellEnd"/>
                  <w:r w:rsidRPr="001C71E2">
                    <w:rPr>
                      <w:rFonts w:ascii="Times New Roman" w:hAnsi="Times New Roman"/>
                      <w:sz w:val="24"/>
                      <w:szCs w:val="24"/>
                    </w:rPr>
                    <w:t xml:space="preserve"> </w:t>
                  </w:r>
                  <w:proofErr w:type="spellStart"/>
                  <w:r w:rsidRPr="001C71E2">
                    <w:rPr>
                      <w:rFonts w:ascii="Times New Roman" w:hAnsi="Times New Roman"/>
                      <w:sz w:val="24"/>
                      <w:szCs w:val="24"/>
                    </w:rPr>
                    <w:t>Range</w:t>
                  </w:r>
                  <w:proofErr w:type="spellEnd"/>
                  <w:r w:rsidRPr="001C71E2">
                    <w:rPr>
                      <w:rFonts w:ascii="Times New Roman" w:hAnsi="Times New Roman"/>
                      <w:sz w:val="24"/>
                      <w:szCs w:val="24"/>
                    </w:rPr>
                    <w:t xml:space="preserve"> AC </w:t>
                  </w:r>
                  <w:proofErr w:type="spellStart"/>
                  <w:r w:rsidRPr="001C71E2">
                    <w:rPr>
                      <w:rFonts w:ascii="Times New Roman" w:hAnsi="Times New Roman"/>
                      <w:sz w:val="24"/>
                      <w:szCs w:val="24"/>
                    </w:rPr>
                    <w:t>adapter</w:t>
                  </w:r>
                  <w:proofErr w:type="spellEnd"/>
                  <w:r w:rsidRPr="001C71E2">
                    <w:rPr>
                      <w:rFonts w:ascii="Times New Roman" w:hAnsi="Times New Roman"/>
                      <w:sz w:val="24"/>
                      <w:szCs w:val="24"/>
                    </w:rPr>
                    <w:t xml:space="preserve">, AC </w:t>
                  </w:r>
                  <w:proofErr w:type="spellStart"/>
                  <w:r w:rsidRPr="001C71E2">
                    <w:rPr>
                      <w:rFonts w:ascii="Times New Roman" w:hAnsi="Times New Roman"/>
                      <w:sz w:val="24"/>
                      <w:szCs w:val="24"/>
                    </w:rPr>
                    <w:t>in</w:t>
                  </w:r>
                  <w:proofErr w:type="spellEnd"/>
                  <w:r w:rsidRPr="001C71E2">
                    <w:rPr>
                      <w:rFonts w:ascii="Times New Roman" w:hAnsi="Times New Roman"/>
                      <w:sz w:val="24"/>
                      <w:szCs w:val="24"/>
                    </w:rPr>
                    <w:t xml:space="preserve"> 100~240V, 50~60Hz, DC </w:t>
                  </w:r>
                  <w:proofErr w:type="spellStart"/>
                  <w:r w:rsidRPr="001C71E2">
                    <w:rPr>
                      <w:rFonts w:ascii="Times New Roman" w:hAnsi="Times New Roman"/>
                      <w:sz w:val="24"/>
                      <w:szCs w:val="24"/>
                    </w:rPr>
                    <w:t>output</w:t>
                  </w:r>
                  <w:proofErr w:type="spellEnd"/>
                  <w:r w:rsidRPr="001C71E2">
                    <w:rPr>
                      <w:rFonts w:ascii="Times New Roman" w:hAnsi="Times New Roman"/>
                      <w:sz w:val="24"/>
                      <w:szCs w:val="24"/>
                    </w:rPr>
                    <w:t xml:space="preserve"> 19V 2.37A</w:t>
                  </w:r>
                </w:p>
              </w:tc>
            </w:tr>
            <w:tr w:rsidR="00347704" w:rsidRPr="001C71E2" w14:paraId="484BEB02" w14:textId="77777777" w:rsidTr="00933318">
              <w:trPr>
                <w:gridAfter w:val="1"/>
                <w:wAfter w:w="3692" w:type="dxa"/>
                <w:trHeight w:val="299"/>
              </w:trPr>
              <w:tc>
                <w:tcPr>
                  <w:tcW w:w="2797" w:type="dxa"/>
                  <w:tcBorders>
                    <w:top w:val="single" w:sz="4" w:space="0" w:color="00000A"/>
                    <w:left w:val="single" w:sz="4" w:space="0" w:color="00000A"/>
                    <w:bottom w:val="single" w:sz="4" w:space="0" w:color="00000A"/>
                    <w:right w:val="single" w:sz="4" w:space="0" w:color="00000A"/>
                  </w:tcBorders>
                  <w:tcMar>
                    <w:left w:w="93" w:type="dxa"/>
                  </w:tcMar>
                </w:tcPr>
                <w:p w14:paraId="625EB042" w14:textId="77777777" w:rsidR="00347704" w:rsidRPr="001C71E2" w:rsidRDefault="00347704" w:rsidP="00347704">
                  <w:pPr>
                    <w:pStyle w:val="TableParagraph"/>
                    <w:spacing w:line="240" w:lineRule="auto"/>
                    <w:ind w:left="0" w:right="-28"/>
                  </w:pPr>
                  <w:r w:rsidRPr="001C71E2">
                    <w:t>Гарантія</w:t>
                  </w:r>
                </w:p>
              </w:tc>
              <w:tc>
                <w:tcPr>
                  <w:tcW w:w="3718" w:type="dxa"/>
                  <w:tcBorders>
                    <w:top w:val="single" w:sz="4" w:space="0" w:color="00000A"/>
                    <w:left w:val="single" w:sz="4" w:space="0" w:color="00000A"/>
                    <w:bottom w:val="single" w:sz="4" w:space="0" w:color="00000A"/>
                    <w:right w:val="single" w:sz="4" w:space="0" w:color="00000A"/>
                  </w:tcBorders>
                  <w:tcMar>
                    <w:left w:w="93" w:type="dxa"/>
                  </w:tcMar>
                </w:tcPr>
                <w:p w14:paraId="659CB801" w14:textId="77777777" w:rsidR="00347704" w:rsidRPr="001C71E2" w:rsidRDefault="00347704" w:rsidP="00347704">
                  <w:pPr>
                    <w:pStyle w:val="11"/>
                    <w:rPr>
                      <w:rFonts w:ascii="Times New Roman" w:hAnsi="Times New Roman"/>
                      <w:sz w:val="24"/>
                      <w:szCs w:val="24"/>
                    </w:rPr>
                  </w:pPr>
                  <w:r w:rsidRPr="001C71E2">
                    <w:rPr>
                      <w:rFonts w:ascii="Times New Roman" w:hAnsi="Times New Roman"/>
                      <w:sz w:val="24"/>
                      <w:szCs w:val="24"/>
                    </w:rPr>
                    <w:t>12 місяців</w:t>
                  </w:r>
                </w:p>
              </w:tc>
            </w:tr>
            <w:tr w:rsidR="00347704" w:rsidRPr="001C71E2" w14:paraId="6410DE2D" w14:textId="77777777" w:rsidTr="00933318">
              <w:trPr>
                <w:gridAfter w:val="1"/>
                <w:wAfter w:w="3692" w:type="dxa"/>
                <w:trHeight w:val="299"/>
              </w:trPr>
              <w:tc>
                <w:tcPr>
                  <w:tcW w:w="2797" w:type="dxa"/>
                  <w:tcBorders>
                    <w:top w:val="single" w:sz="4" w:space="0" w:color="00000A"/>
                    <w:left w:val="single" w:sz="4" w:space="0" w:color="00000A"/>
                    <w:bottom w:val="single" w:sz="4" w:space="0" w:color="00000A"/>
                    <w:right w:val="single" w:sz="4" w:space="0" w:color="00000A"/>
                  </w:tcBorders>
                  <w:tcMar>
                    <w:left w:w="93" w:type="dxa"/>
                  </w:tcMar>
                </w:tcPr>
                <w:p w14:paraId="2383941B" w14:textId="77777777" w:rsidR="00347704" w:rsidRPr="001C71E2" w:rsidRDefault="00347704" w:rsidP="00347704">
                  <w:pPr>
                    <w:pStyle w:val="TableParagraph"/>
                    <w:spacing w:line="240" w:lineRule="auto"/>
                    <w:ind w:left="0" w:right="-28"/>
                  </w:pPr>
                  <w:r w:rsidRPr="001C71E2">
                    <w:rPr>
                      <w:bCs/>
                    </w:rPr>
                    <w:t>Додаткове обладнання</w:t>
                  </w:r>
                </w:p>
              </w:tc>
              <w:tc>
                <w:tcPr>
                  <w:tcW w:w="3718" w:type="dxa"/>
                  <w:tcBorders>
                    <w:top w:val="single" w:sz="4" w:space="0" w:color="00000A"/>
                    <w:left w:val="single" w:sz="4" w:space="0" w:color="00000A"/>
                    <w:bottom w:val="single" w:sz="4" w:space="0" w:color="00000A"/>
                    <w:right w:val="single" w:sz="4" w:space="0" w:color="00000A"/>
                  </w:tcBorders>
                  <w:tcMar>
                    <w:left w:w="93" w:type="dxa"/>
                  </w:tcMar>
                </w:tcPr>
                <w:p w14:paraId="09D58443" w14:textId="77777777" w:rsidR="00347704" w:rsidRPr="001C71E2" w:rsidRDefault="00347704" w:rsidP="00347704">
                  <w:pPr>
                    <w:pStyle w:val="11"/>
                    <w:rPr>
                      <w:rFonts w:ascii="Times New Roman" w:hAnsi="Times New Roman"/>
                      <w:sz w:val="24"/>
                      <w:szCs w:val="24"/>
                    </w:rPr>
                  </w:pPr>
                  <w:r w:rsidRPr="001C71E2">
                    <w:rPr>
                      <w:rFonts w:ascii="Times New Roman" w:hAnsi="Times New Roman"/>
                      <w:sz w:val="24"/>
                      <w:szCs w:val="24"/>
                    </w:rPr>
                    <w:t xml:space="preserve">Маніпулятор – миша: </w:t>
                  </w:r>
                </w:p>
                <w:p w14:paraId="5F3FB782" w14:textId="77777777" w:rsidR="00347704" w:rsidRPr="001C71E2" w:rsidRDefault="00347704" w:rsidP="00347704">
                  <w:pPr>
                    <w:pStyle w:val="11"/>
                    <w:rPr>
                      <w:rFonts w:ascii="Times New Roman" w:hAnsi="Times New Roman"/>
                      <w:sz w:val="24"/>
                      <w:szCs w:val="24"/>
                    </w:rPr>
                  </w:pPr>
                  <w:r w:rsidRPr="001C71E2">
                    <w:rPr>
                      <w:rFonts w:ascii="Times New Roman" w:hAnsi="Times New Roman"/>
                      <w:sz w:val="24"/>
                      <w:szCs w:val="24"/>
                    </w:rPr>
                    <w:t>Призначення: для ноутбука / настільний комп'ютер</w:t>
                  </w:r>
                </w:p>
                <w:p w14:paraId="2A6FE6C5" w14:textId="77777777" w:rsidR="00347704" w:rsidRPr="001C71E2" w:rsidRDefault="00347704" w:rsidP="00347704">
                  <w:pPr>
                    <w:pStyle w:val="11"/>
                    <w:rPr>
                      <w:rFonts w:ascii="Times New Roman" w:hAnsi="Times New Roman"/>
                      <w:sz w:val="24"/>
                      <w:szCs w:val="24"/>
                    </w:rPr>
                  </w:pPr>
                  <w:r w:rsidRPr="001C71E2">
                    <w:rPr>
                      <w:rFonts w:ascii="Times New Roman" w:hAnsi="Times New Roman"/>
                      <w:sz w:val="24"/>
                      <w:szCs w:val="24"/>
                    </w:rPr>
                    <w:t>Тип підключення: дротове</w:t>
                  </w:r>
                </w:p>
                <w:p w14:paraId="21F4E6AA" w14:textId="77777777" w:rsidR="00347704" w:rsidRPr="001C71E2" w:rsidRDefault="00347704" w:rsidP="00347704">
                  <w:pPr>
                    <w:pStyle w:val="11"/>
                    <w:rPr>
                      <w:rFonts w:ascii="Times New Roman" w:hAnsi="Times New Roman"/>
                      <w:sz w:val="24"/>
                      <w:szCs w:val="24"/>
                    </w:rPr>
                  </w:pPr>
                  <w:r w:rsidRPr="001C71E2">
                    <w:rPr>
                      <w:rFonts w:ascii="Times New Roman" w:hAnsi="Times New Roman"/>
                      <w:sz w:val="24"/>
                      <w:szCs w:val="24"/>
                    </w:rPr>
                    <w:t>Інтерфейс підключення: USB</w:t>
                  </w:r>
                </w:p>
                <w:p w14:paraId="4B41CC18" w14:textId="77777777" w:rsidR="00347704" w:rsidRPr="001C71E2" w:rsidRDefault="00347704" w:rsidP="00347704">
                  <w:pPr>
                    <w:pStyle w:val="11"/>
                    <w:rPr>
                      <w:rFonts w:ascii="Times New Roman" w:hAnsi="Times New Roman"/>
                      <w:sz w:val="24"/>
                      <w:szCs w:val="24"/>
                    </w:rPr>
                  </w:pPr>
                  <w:r w:rsidRPr="001C71E2">
                    <w:rPr>
                      <w:rFonts w:ascii="Times New Roman" w:hAnsi="Times New Roman"/>
                      <w:sz w:val="24"/>
                      <w:szCs w:val="24"/>
                    </w:rPr>
                    <w:t>Довжина проводу: 1.5 м</w:t>
                  </w:r>
                </w:p>
                <w:p w14:paraId="363F815F" w14:textId="77777777" w:rsidR="00347704" w:rsidRPr="001C71E2" w:rsidRDefault="00347704" w:rsidP="00347704">
                  <w:pPr>
                    <w:pStyle w:val="11"/>
                    <w:rPr>
                      <w:rFonts w:ascii="Times New Roman" w:hAnsi="Times New Roman"/>
                      <w:sz w:val="24"/>
                      <w:szCs w:val="24"/>
                    </w:rPr>
                  </w:pPr>
                  <w:r w:rsidRPr="001C71E2">
                    <w:rPr>
                      <w:rFonts w:ascii="Times New Roman" w:hAnsi="Times New Roman"/>
                      <w:sz w:val="24"/>
                      <w:szCs w:val="24"/>
                    </w:rPr>
                    <w:t>DPI: 1000</w:t>
                  </w:r>
                </w:p>
                <w:p w14:paraId="3D52EC62" w14:textId="77777777" w:rsidR="00347704" w:rsidRPr="001C71E2" w:rsidRDefault="00347704" w:rsidP="00347704">
                  <w:pPr>
                    <w:pStyle w:val="11"/>
                    <w:rPr>
                      <w:rFonts w:ascii="Times New Roman" w:hAnsi="Times New Roman"/>
                      <w:sz w:val="24"/>
                      <w:szCs w:val="24"/>
                    </w:rPr>
                  </w:pPr>
                  <w:r w:rsidRPr="001C71E2">
                    <w:rPr>
                      <w:rFonts w:ascii="Times New Roman" w:hAnsi="Times New Roman"/>
                      <w:sz w:val="24"/>
                      <w:szCs w:val="24"/>
                    </w:rPr>
                    <w:t>Кількість коліс прокрутки: 1</w:t>
                  </w:r>
                </w:p>
                <w:p w14:paraId="31434165" w14:textId="77777777" w:rsidR="00347704" w:rsidRPr="001C71E2" w:rsidRDefault="00347704" w:rsidP="00347704">
                  <w:pPr>
                    <w:pStyle w:val="11"/>
                    <w:rPr>
                      <w:rFonts w:ascii="Times New Roman" w:hAnsi="Times New Roman"/>
                      <w:sz w:val="24"/>
                      <w:szCs w:val="24"/>
                    </w:rPr>
                  </w:pPr>
                  <w:r w:rsidRPr="001C71E2">
                    <w:rPr>
                      <w:rFonts w:ascii="Times New Roman" w:hAnsi="Times New Roman"/>
                      <w:sz w:val="24"/>
                      <w:szCs w:val="24"/>
                    </w:rPr>
                    <w:t>Живлення: USB</w:t>
                  </w:r>
                </w:p>
                <w:p w14:paraId="7C3098B4" w14:textId="77777777" w:rsidR="00347704" w:rsidRPr="001C71E2" w:rsidRDefault="00347704" w:rsidP="00347704">
                  <w:pPr>
                    <w:pStyle w:val="11"/>
                    <w:rPr>
                      <w:rFonts w:ascii="Times New Roman" w:hAnsi="Times New Roman"/>
                      <w:sz w:val="24"/>
                      <w:szCs w:val="24"/>
                    </w:rPr>
                  </w:pPr>
                  <w:r w:rsidRPr="001C71E2">
                    <w:rPr>
                      <w:rFonts w:ascii="Times New Roman" w:hAnsi="Times New Roman"/>
                      <w:sz w:val="24"/>
                      <w:szCs w:val="24"/>
                    </w:rPr>
                    <w:t>Прокрутка: вертикальна</w:t>
                  </w:r>
                </w:p>
                <w:p w14:paraId="6F5F2980" w14:textId="77777777" w:rsidR="00347704" w:rsidRPr="001C71E2" w:rsidRDefault="00347704" w:rsidP="00347704">
                  <w:pPr>
                    <w:pStyle w:val="11"/>
                    <w:rPr>
                      <w:rFonts w:ascii="Times New Roman" w:hAnsi="Times New Roman"/>
                      <w:sz w:val="24"/>
                      <w:szCs w:val="24"/>
                    </w:rPr>
                  </w:pPr>
                  <w:r w:rsidRPr="001C71E2">
                    <w:rPr>
                      <w:rFonts w:ascii="Times New Roman" w:hAnsi="Times New Roman"/>
                      <w:sz w:val="24"/>
                      <w:szCs w:val="24"/>
                    </w:rPr>
                    <w:t xml:space="preserve">Особливості: </w:t>
                  </w:r>
                  <w:proofErr w:type="spellStart"/>
                  <w:r w:rsidRPr="001C71E2">
                    <w:rPr>
                      <w:rFonts w:ascii="Times New Roman" w:hAnsi="Times New Roman"/>
                      <w:sz w:val="24"/>
                      <w:szCs w:val="24"/>
                    </w:rPr>
                    <w:t>Plug</w:t>
                  </w:r>
                  <w:proofErr w:type="spellEnd"/>
                  <w:r w:rsidRPr="001C71E2">
                    <w:rPr>
                      <w:rFonts w:ascii="Times New Roman" w:hAnsi="Times New Roman"/>
                      <w:sz w:val="24"/>
                      <w:szCs w:val="24"/>
                    </w:rPr>
                    <w:t xml:space="preserve"> &amp; </w:t>
                  </w:r>
                  <w:proofErr w:type="spellStart"/>
                  <w:r w:rsidRPr="001C71E2">
                    <w:rPr>
                      <w:rFonts w:ascii="Times New Roman" w:hAnsi="Times New Roman"/>
                      <w:sz w:val="24"/>
                      <w:szCs w:val="24"/>
                    </w:rPr>
                    <w:t>Play</w:t>
                  </w:r>
                  <w:proofErr w:type="spellEnd"/>
                </w:p>
                <w:p w14:paraId="30C7F3EF" w14:textId="77777777" w:rsidR="00347704" w:rsidRPr="001C71E2" w:rsidRDefault="00347704" w:rsidP="00347704">
                  <w:pPr>
                    <w:pStyle w:val="11"/>
                    <w:rPr>
                      <w:rFonts w:ascii="Times New Roman" w:hAnsi="Times New Roman"/>
                      <w:sz w:val="24"/>
                      <w:szCs w:val="24"/>
                    </w:rPr>
                  </w:pPr>
                  <w:r w:rsidRPr="001C71E2">
                    <w:rPr>
                      <w:rFonts w:ascii="Times New Roman" w:hAnsi="Times New Roman"/>
                      <w:sz w:val="24"/>
                      <w:szCs w:val="24"/>
                    </w:rPr>
                    <w:lastRenderedPageBreak/>
                    <w:t xml:space="preserve">Ергономіка: для </w:t>
                  </w:r>
                  <w:proofErr w:type="spellStart"/>
                  <w:r w:rsidRPr="001C71E2">
                    <w:rPr>
                      <w:rFonts w:ascii="Times New Roman" w:hAnsi="Times New Roman"/>
                      <w:sz w:val="24"/>
                      <w:szCs w:val="24"/>
                    </w:rPr>
                    <w:t>правшів</w:t>
                  </w:r>
                  <w:proofErr w:type="spellEnd"/>
                  <w:r w:rsidRPr="001C71E2">
                    <w:rPr>
                      <w:rFonts w:ascii="Times New Roman" w:hAnsi="Times New Roman"/>
                      <w:sz w:val="24"/>
                      <w:szCs w:val="24"/>
                    </w:rPr>
                    <w:t xml:space="preserve"> / для </w:t>
                  </w:r>
                  <w:proofErr w:type="spellStart"/>
                  <w:r w:rsidRPr="001C71E2">
                    <w:rPr>
                      <w:rFonts w:ascii="Times New Roman" w:hAnsi="Times New Roman"/>
                      <w:sz w:val="24"/>
                      <w:szCs w:val="24"/>
                    </w:rPr>
                    <w:t>лівшів</w:t>
                  </w:r>
                  <w:proofErr w:type="spellEnd"/>
                </w:p>
                <w:p w14:paraId="01E5E8FA" w14:textId="77777777" w:rsidR="00347704" w:rsidRPr="001C71E2" w:rsidRDefault="00347704" w:rsidP="00347704">
                  <w:pPr>
                    <w:pStyle w:val="11"/>
                    <w:rPr>
                      <w:rFonts w:ascii="Times New Roman" w:hAnsi="Times New Roman"/>
                      <w:sz w:val="24"/>
                      <w:szCs w:val="24"/>
                    </w:rPr>
                  </w:pPr>
                  <w:r w:rsidRPr="001C71E2">
                    <w:rPr>
                      <w:rFonts w:ascii="Times New Roman" w:hAnsi="Times New Roman"/>
                      <w:sz w:val="24"/>
                      <w:szCs w:val="24"/>
                    </w:rPr>
                    <w:t>Сумісність: Windows</w:t>
                  </w:r>
                </w:p>
                <w:p w14:paraId="6C27676E" w14:textId="77777777" w:rsidR="00347704" w:rsidRPr="001C71E2" w:rsidRDefault="00347704" w:rsidP="00347704">
                  <w:pPr>
                    <w:pStyle w:val="11"/>
                    <w:rPr>
                      <w:rFonts w:ascii="Times New Roman" w:hAnsi="Times New Roman"/>
                      <w:sz w:val="24"/>
                      <w:szCs w:val="24"/>
                    </w:rPr>
                  </w:pPr>
                  <w:r w:rsidRPr="001C71E2">
                    <w:rPr>
                      <w:rFonts w:ascii="Times New Roman" w:hAnsi="Times New Roman"/>
                      <w:sz w:val="24"/>
                      <w:szCs w:val="24"/>
                    </w:rPr>
                    <w:t>Колір: чорний</w:t>
                  </w:r>
                </w:p>
                <w:p w14:paraId="3EB7D209" w14:textId="77777777" w:rsidR="00347704" w:rsidRPr="001C71E2" w:rsidRDefault="00347704" w:rsidP="00347704">
                  <w:pPr>
                    <w:pStyle w:val="11"/>
                    <w:rPr>
                      <w:rFonts w:ascii="Times New Roman" w:hAnsi="Times New Roman"/>
                      <w:sz w:val="24"/>
                      <w:szCs w:val="24"/>
                    </w:rPr>
                  </w:pPr>
                  <w:r w:rsidRPr="001C71E2">
                    <w:rPr>
                      <w:rFonts w:ascii="Times New Roman" w:hAnsi="Times New Roman"/>
                      <w:sz w:val="24"/>
                      <w:szCs w:val="24"/>
                    </w:rPr>
                    <w:t>Вага: не більше 70 г</w:t>
                  </w:r>
                </w:p>
                <w:p w14:paraId="2D018367" w14:textId="77777777" w:rsidR="00347704" w:rsidRPr="001C71E2" w:rsidRDefault="00347704" w:rsidP="00347704">
                  <w:pPr>
                    <w:pStyle w:val="11"/>
                    <w:rPr>
                      <w:rFonts w:ascii="Times New Roman" w:hAnsi="Times New Roman"/>
                      <w:sz w:val="24"/>
                      <w:szCs w:val="24"/>
                    </w:rPr>
                  </w:pPr>
                  <w:r w:rsidRPr="001C71E2">
                    <w:rPr>
                      <w:rFonts w:ascii="Times New Roman" w:hAnsi="Times New Roman"/>
                      <w:sz w:val="24"/>
                      <w:szCs w:val="24"/>
                    </w:rPr>
                    <w:t>Габарити (</w:t>
                  </w:r>
                  <w:proofErr w:type="spellStart"/>
                  <w:r w:rsidRPr="001C71E2">
                    <w:rPr>
                      <w:rFonts w:ascii="Times New Roman" w:hAnsi="Times New Roman"/>
                      <w:sz w:val="24"/>
                      <w:szCs w:val="24"/>
                    </w:rPr>
                    <w:t>ВxШхГ</w:t>
                  </w:r>
                  <w:proofErr w:type="spellEnd"/>
                  <w:r w:rsidRPr="001C71E2">
                    <w:rPr>
                      <w:rFonts w:ascii="Times New Roman" w:hAnsi="Times New Roman"/>
                      <w:sz w:val="24"/>
                      <w:szCs w:val="24"/>
                    </w:rPr>
                    <w:t>): 35 мм x 101 мм x 62 мм</w:t>
                  </w:r>
                </w:p>
                <w:p w14:paraId="2E1AE1FB" w14:textId="77777777" w:rsidR="00347704" w:rsidRPr="001C71E2" w:rsidRDefault="00347704" w:rsidP="00347704">
                  <w:pPr>
                    <w:pStyle w:val="11"/>
                    <w:rPr>
                      <w:rFonts w:ascii="Times New Roman" w:hAnsi="Times New Roman"/>
                      <w:sz w:val="24"/>
                      <w:szCs w:val="24"/>
                    </w:rPr>
                  </w:pPr>
                  <w:r w:rsidRPr="001C71E2">
                    <w:rPr>
                      <w:rFonts w:ascii="Times New Roman" w:hAnsi="Times New Roman"/>
                      <w:sz w:val="24"/>
                      <w:szCs w:val="24"/>
                    </w:rPr>
                    <w:t xml:space="preserve">Матеріал </w:t>
                  </w:r>
                  <w:proofErr w:type="spellStart"/>
                  <w:r w:rsidRPr="001C71E2">
                    <w:rPr>
                      <w:rFonts w:ascii="Times New Roman" w:hAnsi="Times New Roman"/>
                      <w:sz w:val="24"/>
                      <w:szCs w:val="24"/>
                    </w:rPr>
                    <w:t>корпуса</w:t>
                  </w:r>
                  <w:proofErr w:type="spellEnd"/>
                  <w:r w:rsidRPr="001C71E2">
                    <w:rPr>
                      <w:rFonts w:ascii="Times New Roman" w:hAnsi="Times New Roman"/>
                      <w:sz w:val="24"/>
                      <w:szCs w:val="24"/>
                    </w:rPr>
                    <w:t>: пластик</w:t>
                  </w:r>
                </w:p>
                <w:p w14:paraId="585C32AC" w14:textId="77777777" w:rsidR="00347704" w:rsidRPr="001C71E2" w:rsidRDefault="00347704" w:rsidP="00347704">
                  <w:pPr>
                    <w:pStyle w:val="11"/>
                    <w:rPr>
                      <w:rFonts w:ascii="Times New Roman" w:hAnsi="Times New Roman"/>
                      <w:sz w:val="24"/>
                      <w:szCs w:val="24"/>
                    </w:rPr>
                  </w:pPr>
                  <w:r w:rsidRPr="001C71E2">
                    <w:rPr>
                      <w:rFonts w:ascii="Times New Roman" w:hAnsi="Times New Roman"/>
                      <w:sz w:val="24"/>
                      <w:szCs w:val="24"/>
                    </w:rPr>
                    <w:t>Гарантія: 12 місяців</w:t>
                  </w:r>
                </w:p>
              </w:tc>
            </w:tr>
            <w:tr w:rsidR="00347704" w:rsidRPr="001C71E2" w14:paraId="78FA0D1A" w14:textId="77777777" w:rsidTr="00933318">
              <w:trPr>
                <w:gridAfter w:val="1"/>
                <w:wAfter w:w="3692" w:type="dxa"/>
                <w:trHeight w:val="299"/>
              </w:trPr>
              <w:tc>
                <w:tcPr>
                  <w:tcW w:w="2797" w:type="dxa"/>
                  <w:tcBorders>
                    <w:top w:val="single" w:sz="4" w:space="0" w:color="00000A"/>
                    <w:left w:val="single" w:sz="4" w:space="0" w:color="00000A"/>
                    <w:bottom w:val="single" w:sz="4" w:space="0" w:color="00000A"/>
                    <w:right w:val="single" w:sz="4" w:space="0" w:color="00000A"/>
                  </w:tcBorders>
                  <w:tcMar>
                    <w:left w:w="93" w:type="dxa"/>
                  </w:tcMar>
                  <w:vAlign w:val="center"/>
                </w:tcPr>
                <w:p w14:paraId="7628618D" w14:textId="77777777" w:rsidR="00347704" w:rsidRPr="001C71E2" w:rsidRDefault="00347704" w:rsidP="00347704">
                  <w:pPr>
                    <w:widowControl w:val="0"/>
                    <w:rPr>
                      <w:rFonts w:ascii="Times New Roman" w:hAnsi="Times New Roman"/>
                      <w:sz w:val="24"/>
                      <w:szCs w:val="24"/>
                    </w:rPr>
                  </w:pPr>
                  <w:r w:rsidRPr="001C71E2">
                    <w:rPr>
                      <w:rFonts w:ascii="Times New Roman" w:hAnsi="Times New Roman"/>
                      <w:sz w:val="24"/>
                      <w:szCs w:val="24"/>
                    </w:rPr>
                    <w:lastRenderedPageBreak/>
                    <w:t>Стан обладнання</w:t>
                  </w:r>
                </w:p>
              </w:tc>
              <w:tc>
                <w:tcPr>
                  <w:tcW w:w="3718" w:type="dxa"/>
                  <w:tcBorders>
                    <w:top w:val="single" w:sz="4" w:space="0" w:color="00000A"/>
                    <w:left w:val="single" w:sz="4" w:space="0" w:color="00000A"/>
                    <w:bottom w:val="single" w:sz="4" w:space="0" w:color="00000A"/>
                    <w:right w:val="single" w:sz="4" w:space="0" w:color="00000A"/>
                  </w:tcBorders>
                  <w:tcMar>
                    <w:left w:w="93" w:type="dxa"/>
                  </w:tcMar>
                  <w:vAlign w:val="center"/>
                </w:tcPr>
                <w:p w14:paraId="06334C12" w14:textId="77777777" w:rsidR="00347704" w:rsidRPr="001C71E2" w:rsidRDefault="00347704" w:rsidP="00347704">
                  <w:pPr>
                    <w:rPr>
                      <w:rFonts w:ascii="Times New Roman" w:hAnsi="Times New Roman"/>
                      <w:sz w:val="24"/>
                      <w:szCs w:val="24"/>
                    </w:rPr>
                  </w:pPr>
                  <w:r w:rsidRPr="001C71E2">
                    <w:rPr>
                      <w:rFonts w:ascii="Times New Roman" w:hAnsi="Times New Roman"/>
                      <w:sz w:val="24"/>
                      <w:szCs w:val="24"/>
                    </w:rPr>
                    <w:t>Нове, в експлуатації не було</w:t>
                  </w:r>
                </w:p>
              </w:tc>
            </w:tr>
            <w:tr w:rsidR="00347704" w:rsidRPr="001C71E2" w14:paraId="4612836E" w14:textId="77777777" w:rsidTr="00933318">
              <w:trPr>
                <w:gridAfter w:val="1"/>
                <w:wAfter w:w="3692" w:type="dxa"/>
                <w:trHeight w:val="299"/>
              </w:trPr>
              <w:tc>
                <w:tcPr>
                  <w:tcW w:w="2797" w:type="dxa"/>
                  <w:tcBorders>
                    <w:top w:val="single" w:sz="4" w:space="0" w:color="00000A"/>
                    <w:left w:val="single" w:sz="4" w:space="0" w:color="00000A"/>
                    <w:bottom w:val="single" w:sz="4" w:space="0" w:color="00000A"/>
                    <w:right w:val="single" w:sz="4" w:space="0" w:color="00000A"/>
                  </w:tcBorders>
                  <w:tcMar>
                    <w:left w:w="93" w:type="dxa"/>
                  </w:tcMar>
                  <w:vAlign w:val="center"/>
                </w:tcPr>
                <w:p w14:paraId="2BD591FC" w14:textId="77777777" w:rsidR="00347704" w:rsidRPr="001C71E2" w:rsidRDefault="00347704" w:rsidP="00347704">
                  <w:pPr>
                    <w:shd w:val="clear" w:color="auto" w:fill="FFFFFF"/>
                    <w:rPr>
                      <w:rFonts w:ascii="Times New Roman" w:hAnsi="Times New Roman"/>
                      <w:sz w:val="24"/>
                      <w:szCs w:val="24"/>
                      <w:lang w:eastAsia="ru-RU"/>
                    </w:rPr>
                  </w:pPr>
                  <w:r w:rsidRPr="001C71E2">
                    <w:rPr>
                      <w:rFonts w:ascii="Times New Roman" w:hAnsi="Times New Roman"/>
                      <w:sz w:val="24"/>
                      <w:szCs w:val="24"/>
                      <w:lang w:eastAsia="ru-RU"/>
                    </w:rPr>
                    <w:t>Марка товару**</w:t>
                  </w:r>
                </w:p>
              </w:tc>
              <w:tc>
                <w:tcPr>
                  <w:tcW w:w="3718" w:type="dxa"/>
                  <w:tcBorders>
                    <w:top w:val="single" w:sz="4" w:space="0" w:color="00000A"/>
                    <w:left w:val="single" w:sz="4" w:space="0" w:color="00000A"/>
                    <w:bottom w:val="single" w:sz="4" w:space="0" w:color="00000A"/>
                    <w:right w:val="single" w:sz="4" w:space="0" w:color="00000A"/>
                  </w:tcBorders>
                  <w:tcMar>
                    <w:left w:w="93" w:type="dxa"/>
                  </w:tcMar>
                  <w:vAlign w:val="center"/>
                </w:tcPr>
                <w:p w14:paraId="3B4E4DFC" w14:textId="77777777" w:rsidR="00347704" w:rsidRPr="001C71E2" w:rsidRDefault="00347704" w:rsidP="00347704">
                  <w:pPr>
                    <w:widowControl w:val="0"/>
                    <w:rPr>
                      <w:rFonts w:ascii="Times New Roman" w:hAnsi="Times New Roman"/>
                      <w:sz w:val="24"/>
                      <w:szCs w:val="24"/>
                    </w:rPr>
                  </w:pPr>
                  <w:r w:rsidRPr="001C71E2">
                    <w:rPr>
                      <w:rFonts w:ascii="Times New Roman" w:hAnsi="Times New Roman"/>
                      <w:sz w:val="24"/>
                      <w:szCs w:val="24"/>
                    </w:rPr>
                    <w:t>Не передбачено</w:t>
                  </w:r>
                </w:p>
              </w:tc>
            </w:tr>
            <w:tr w:rsidR="00347704" w:rsidRPr="001C71E2" w14:paraId="0F35403D" w14:textId="77777777" w:rsidTr="00933318">
              <w:trPr>
                <w:gridAfter w:val="1"/>
                <w:wAfter w:w="3692" w:type="dxa"/>
                <w:trHeight w:val="299"/>
              </w:trPr>
              <w:tc>
                <w:tcPr>
                  <w:tcW w:w="2797" w:type="dxa"/>
                  <w:tcBorders>
                    <w:top w:val="single" w:sz="4" w:space="0" w:color="00000A"/>
                    <w:left w:val="single" w:sz="4" w:space="0" w:color="00000A"/>
                    <w:bottom w:val="single" w:sz="4" w:space="0" w:color="00000A"/>
                    <w:right w:val="single" w:sz="4" w:space="0" w:color="00000A"/>
                  </w:tcBorders>
                  <w:tcMar>
                    <w:left w:w="93" w:type="dxa"/>
                  </w:tcMar>
                  <w:vAlign w:val="center"/>
                </w:tcPr>
                <w:p w14:paraId="4F48E65B" w14:textId="77777777" w:rsidR="00347704" w:rsidRPr="001C71E2" w:rsidRDefault="00347704" w:rsidP="00347704">
                  <w:pPr>
                    <w:shd w:val="clear" w:color="auto" w:fill="FFFFFF"/>
                    <w:rPr>
                      <w:rFonts w:ascii="Times New Roman" w:hAnsi="Times New Roman"/>
                      <w:sz w:val="24"/>
                      <w:szCs w:val="24"/>
                      <w:lang w:eastAsia="ru-RU"/>
                    </w:rPr>
                  </w:pPr>
                  <w:r w:rsidRPr="001C71E2">
                    <w:rPr>
                      <w:rFonts w:ascii="Times New Roman" w:hAnsi="Times New Roman"/>
                      <w:sz w:val="24"/>
                      <w:szCs w:val="24"/>
                      <w:lang w:eastAsia="ru-RU"/>
                    </w:rPr>
                    <w:t>Модель (артикул) товару**</w:t>
                  </w:r>
                </w:p>
              </w:tc>
              <w:tc>
                <w:tcPr>
                  <w:tcW w:w="3718" w:type="dxa"/>
                  <w:tcBorders>
                    <w:top w:val="single" w:sz="4" w:space="0" w:color="00000A"/>
                    <w:left w:val="single" w:sz="4" w:space="0" w:color="00000A"/>
                    <w:bottom w:val="single" w:sz="4" w:space="0" w:color="00000A"/>
                    <w:right w:val="single" w:sz="4" w:space="0" w:color="00000A"/>
                  </w:tcBorders>
                  <w:tcMar>
                    <w:left w:w="93" w:type="dxa"/>
                  </w:tcMar>
                  <w:vAlign w:val="center"/>
                </w:tcPr>
                <w:p w14:paraId="3ABA1144" w14:textId="77777777" w:rsidR="00347704" w:rsidRPr="001C71E2" w:rsidRDefault="00347704" w:rsidP="00347704">
                  <w:pPr>
                    <w:widowControl w:val="0"/>
                    <w:rPr>
                      <w:rFonts w:ascii="Times New Roman" w:hAnsi="Times New Roman"/>
                      <w:color w:val="000000"/>
                      <w:sz w:val="24"/>
                      <w:szCs w:val="24"/>
                    </w:rPr>
                  </w:pPr>
                  <w:r w:rsidRPr="001C71E2">
                    <w:rPr>
                      <w:rFonts w:ascii="Times New Roman" w:hAnsi="Times New Roman"/>
                      <w:sz w:val="24"/>
                      <w:szCs w:val="24"/>
                    </w:rPr>
                    <w:t>Не передбачено</w:t>
                  </w:r>
                </w:p>
              </w:tc>
            </w:tr>
            <w:tr w:rsidR="00347704" w:rsidRPr="001C71E2" w14:paraId="7FC140D5" w14:textId="77777777" w:rsidTr="00933318">
              <w:trPr>
                <w:gridAfter w:val="1"/>
                <w:wAfter w:w="3692" w:type="dxa"/>
                <w:trHeight w:val="299"/>
              </w:trPr>
              <w:tc>
                <w:tcPr>
                  <w:tcW w:w="2797" w:type="dxa"/>
                  <w:tcBorders>
                    <w:top w:val="single" w:sz="4" w:space="0" w:color="00000A"/>
                    <w:left w:val="single" w:sz="4" w:space="0" w:color="00000A"/>
                    <w:bottom w:val="single" w:sz="4" w:space="0" w:color="00000A"/>
                    <w:right w:val="single" w:sz="4" w:space="0" w:color="00000A"/>
                  </w:tcBorders>
                  <w:tcMar>
                    <w:left w:w="93" w:type="dxa"/>
                  </w:tcMar>
                  <w:vAlign w:val="center"/>
                </w:tcPr>
                <w:p w14:paraId="08EE122B" w14:textId="77777777" w:rsidR="00347704" w:rsidRPr="001C71E2" w:rsidRDefault="00347704" w:rsidP="00347704">
                  <w:pPr>
                    <w:rPr>
                      <w:rStyle w:val="fontstyle01"/>
                      <w:rFonts w:ascii="Times New Roman" w:hAnsi="Times New Roman"/>
                      <w:sz w:val="24"/>
                      <w:szCs w:val="24"/>
                    </w:rPr>
                  </w:pPr>
                  <w:r w:rsidRPr="001C71E2">
                    <w:rPr>
                      <w:rFonts w:ascii="Times New Roman" w:hAnsi="Times New Roman"/>
                      <w:sz w:val="24"/>
                      <w:szCs w:val="24"/>
                    </w:rPr>
                    <w:t>Виробник товару**</w:t>
                  </w:r>
                </w:p>
              </w:tc>
              <w:tc>
                <w:tcPr>
                  <w:tcW w:w="3718" w:type="dxa"/>
                  <w:tcBorders>
                    <w:top w:val="single" w:sz="4" w:space="0" w:color="00000A"/>
                    <w:left w:val="single" w:sz="4" w:space="0" w:color="00000A"/>
                    <w:bottom w:val="single" w:sz="4" w:space="0" w:color="00000A"/>
                    <w:right w:val="single" w:sz="4" w:space="0" w:color="00000A"/>
                  </w:tcBorders>
                  <w:tcMar>
                    <w:left w:w="93" w:type="dxa"/>
                  </w:tcMar>
                  <w:vAlign w:val="center"/>
                </w:tcPr>
                <w:p w14:paraId="303BC354" w14:textId="77777777" w:rsidR="00347704" w:rsidRPr="001C71E2" w:rsidRDefault="00347704" w:rsidP="00347704">
                  <w:pPr>
                    <w:rPr>
                      <w:rStyle w:val="fontstyle01"/>
                      <w:rFonts w:ascii="Times New Roman" w:hAnsi="Times New Roman"/>
                      <w:sz w:val="24"/>
                      <w:szCs w:val="24"/>
                    </w:rPr>
                  </w:pPr>
                  <w:r w:rsidRPr="001C71E2">
                    <w:rPr>
                      <w:rFonts w:ascii="Times New Roman" w:hAnsi="Times New Roman"/>
                      <w:sz w:val="24"/>
                      <w:szCs w:val="24"/>
                    </w:rPr>
                    <w:t>Не передбачено</w:t>
                  </w:r>
                </w:p>
              </w:tc>
            </w:tr>
            <w:tr w:rsidR="00347704" w:rsidRPr="001C71E2" w14:paraId="49C7569B" w14:textId="77777777" w:rsidTr="00933318">
              <w:trPr>
                <w:gridAfter w:val="1"/>
                <w:wAfter w:w="3692" w:type="dxa"/>
                <w:trHeight w:val="299"/>
              </w:trPr>
              <w:tc>
                <w:tcPr>
                  <w:tcW w:w="2797" w:type="dxa"/>
                  <w:tcBorders>
                    <w:top w:val="single" w:sz="4" w:space="0" w:color="00000A"/>
                    <w:left w:val="single" w:sz="4" w:space="0" w:color="00000A"/>
                    <w:bottom w:val="single" w:sz="4" w:space="0" w:color="00000A"/>
                    <w:right w:val="single" w:sz="4" w:space="0" w:color="00000A"/>
                  </w:tcBorders>
                  <w:tcMar>
                    <w:left w:w="93" w:type="dxa"/>
                  </w:tcMar>
                  <w:vAlign w:val="center"/>
                </w:tcPr>
                <w:p w14:paraId="33E12AFC" w14:textId="77777777" w:rsidR="00347704" w:rsidRPr="001C71E2" w:rsidRDefault="00347704" w:rsidP="00347704">
                  <w:pPr>
                    <w:rPr>
                      <w:rStyle w:val="fontstyle01"/>
                      <w:rFonts w:ascii="Times New Roman" w:hAnsi="Times New Roman"/>
                      <w:sz w:val="24"/>
                      <w:szCs w:val="24"/>
                    </w:rPr>
                  </w:pPr>
                  <w:r w:rsidRPr="001C71E2">
                    <w:rPr>
                      <w:rFonts w:ascii="Times New Roman" w:hAnsi="Times New Roman"/>
                      <w:sz w:val="24"/>
                      <w:szCs w:val="24"/>
                    </w:rPr>
                    <w:t>Країна походження товару***</w:t>
                  </w:r>
                </w:p>
              </w:tc>
              <w:tc>
                <w:tcPr>
                  <w:tcW w:w="3718" w:type="dxa"/>
                  <w:tcBorders>
                    <w:top w:val="single" w:sz="4" w:space="0" w:color="00000A"/>
                    <w:left w:val="single" w:sz="4" w:space="0" w:color="00000A"/>
                    <w:bottom w:val="single" w:sz="4" w:space="0" w:color="00000A"/>
                    <w:right w:val="single" w:sz="4" w:space="0" w:color="00000A"/>
                  </w:tcBorders>
                  <w:tcMar>
                    <w:left w:w="93" w:type="dxa"/>
                  </w:tcMar>
                  <w:vAlign w:val="center"/>
                </w:tcPr>
                <w:p w14:paraId="603AC5E9" w14:textId="77777777" w:rsidR="00347704" w:rsidRPr="001C71E2" w:rsidRDefault="00347704" w:rsidP="00347704">
                  <w:pPr>
                    <w:rPr>
                      <w:rStyle w:val="fontstyle01"/>
                      <w:rFonts w:ascii="Times New Roman" w:hAnsi="Times New Roman"/>
                      <w:sz w:val="24"/>
                      <w:szCs w:val="24"/>
                    </w:rPr>
                  </w:pPr>
                  <w:r w:rsidRPr="001C71E2">
                    <w:rPr>
                      <w:rFonts w:ascii="Times New Roman" w:hAnsi="Times New Roman"/>
                      <w:sz w:val="24"/>
                      <w:szCs w:val="24"/>
                    </w:rPr>
                    <w:t>Не передбачено</w:t>
                  </w:r>
                </w:p>
              </w:tc>
            </w:tr>
            <w:tr w:rsidR="00347704" w:rsidRPr="001C71E2" w14:paraId="36D28C46" w14:textId="77777777" w:rsidTr="00933318">
              <w:trPr>
                <w:gridAfter w:val="1"/>
                <w:wAfter w:w="3692" w:type="dxa"/>
                <w:trHeight w:val="299"/>
              </w:trPr>
              <w:tc>
                <w:tcPr>
                  <w:tcW w:w="2797" w:type="dxa"/>
                  <w:tcBorders>
                    <w:top w:val="single" w:sz="4" w:space="0" w:color="00000A"/>
                    <w:left w:val="single" w:sz="4" w:space="0" w:color="00000A"/>
                    <w:bottom w:val="single" w:sz="4" w:space="0" w:color="00000A"/>
                    <w:right w:val="single" w:sz="4" w:space="0" w:color="00000A"/>
                  </w:tcBorders>
                  <w:tcMar>
                    <w:left w:w="93" w:type="dxa"/>
                  </w:tcMar>
                  <w:vAlign w:val="center"/>
                </w:tcPr>
                <w:p w14:paraId="465C1765" w14:textId="77777777" w:rsidR="00347704" w:rsidRPr="001C71E2" w:rsidRDefault="00347704" w:rsidP="00347704">
                  <w:pPr>
                    <w:pStyle w:val="a7"/>
                    <w:shd w:val="clear" w:color="auto" w:fill="FFFFFF"/>
                    <w:spacing w:before="0" w:beforeAutospacing="0" w:after="0" w:afterAutospacing="0"/>
                    <w:jc w:val="both"/>
                    <w:rPr>
                      <w:rFonts w:eastAsia="Calibri"/>
                      <w:lang w:val="uk-UA"/>
                    </w:rPr>
                  </w:pPr>
                  <w:r w:rsidRPr="001C71E2">
                    <w:rPr>
                      <w:rFonts w:eastAsia="Calibri"/>
                      <w:lang w:val="uk-UA"/>
                    </w:rPr>
                    <w:t xml:space="preserve">Технічні та якісні характеристики предмета закупівлі визначені відповідно до потреб замовника. </w:t>
                  </w:r>
                </w:p>
                <w:p w14:paraId="55FA5FD9" w14:textId="1E5C30BA" w:rsidR="00347704" w:rsidRPr="001C71E2" w:rsidRDefault="00347704" w:rsidP="00347704">
                  <w:pPr>
                    <w:rPr>
                      <w:rFonts w:ascii="Times New Roman" w:hAnsi="Times New Roman"/>
                      <w:sz w:val="24"/>
                      <w:szCs w:val="24"/>
                      <w:lang w:eastAsia="ru-RU"/>
                    </w:rPr>
                  </w:pPr>
                  <w:r w:rsidRPr="001C71E2">
                    <w:rPr>
                      <w:rFonts w:ascii="Times New Roman" w:hAnsi="Times New Roman"/>
                      <w:color w:val="000000"/>
                      <w:sz w:val="24"/>
                      <w:szCs w:val="24"/>
                    </w:rPr>
                    <w:t xml:space="preserve">Замовник здійснює закупівлю даного товару, оскільки він за своїми якісними, технічними характеристиками найбільше відповідає вимогам та потребам замовника для забезпечення </w:t>
                  </w:r>
                  <w:r w:rsidRPr="001C71E2">
                    <w:rPr>
                      <w:rFonts w:ascii="Times New Roman" w:hAnsi="Times New Roman"/>
                      <w:color w:val="000000"/>
                      <w:sz w:val="24"/>
                      <w:szCs w:val="24"/>
                    </w:rPr>
                    <w:t>освітнього процесу в комп’ютерному класі.</w:t>
                  </w:r>
                </w:p>
                <w:p w14:paraId="0D78D5FD" w14:textId="77777777" w:rsidR="00347704" w:rsidRPr="001C71E2" w:rsidRDefault="00347704" w:rsidP="00347704">
                  <w:pPr>
                    <w:rPr>
                      <w:rFonts w:ascii="Times New Roman" w:hAnsi="Times New Roman"/>
                      <w:sz w:val="24"/>
                      <w:szCs w:val="24"/>
                    </w:rPr>
                  </w:pPr>
                </w:p>
              </w:tc>
              <w:tc>
                <w:tcPr>
                  <w:tcW w:w="3718" w:type="dxa"/>
                  <w:tcBorders>
                    <w:top w:val="single" w:sz="4" w:space="0" w:color="00000A"/>
                    <w:left w:val="single" w:sz="4" w:space="0" w:color="00000A"/>
                    <w:bottom w:val="single" w:sz="4" w:space="0" w:color="00000A"/>
                    <w:right w:val="single" w:sz="4" w:space="0" w:color="00000A"/>
                  </w:tcBorders>
                  <w:tcMar>
                    <w:left w:w="93" w:type="dxa"/>
                  </w:tcMar>
                  <w:vAlign w:val="center"/>
                </w:tcPr>
                <w:p w14:paraId="6FB611B7" w14:textId="77777777" w:rsidR="00347704" w:rsidRPr="001C71E2" w:rsidRDefault="00347704" w:rsidP="00347704">
                  <w:pPr>
                    <w:rPr>
                      <w:rFonts w:ascii="Times New Roman" w:hAnsi="Times New Roman"/>
                      <w:sz w:val="24"/>
                      <w:szCs w:val="24"/>
                    </w:rPr>
                  </w:pPr>
                </w:p>
              </w:tc>
            </w:tr>
          </w:tbl>
          <w:p w14:paraId="226B622A" w14:textId="0DA34C3E" w:rsidR="00167C09" w:rsidRPr="001C71E2" w:rsidRDefault="00167C09" w:rsidP="00FE3CA4">
            <w:pPr>
              <w:pStyle w:val="a7"/>
              <w:shd w:val="clear" w:color="auto" w:fill="FFFFFF"/>
              <w:spacing w:before="0" w:beforeAutospacing="0" w:after="0" w:afterAutospacing="0"/>
              <w:jc w:val="both"/>
              <w:rPr>
                <w:rFonts w:eastAsia="Calibri"/>
                <w:lang w:val="uk-UA"/>
              </w:rPr>
            </w:pPr>
          </w:p>
        </w:tc>
      </w:tr>
      <w:tr w:rsidR="00167C09" w:rsidRPr="00E03682" w14:paraId="445C076B" w14:textId="77777777" w:rsidTr="007E3AF0">
        <w:trPr>
          <w:trHeight w:val="1125"/>
        </w:trPr>
        <w:tc>
          <w:tcPr>
            <w:tcW w:w="421" w:type="dxa"/>
          </w:tcPr>
          <w:p w14:paraId="3180D289" w14:textId="71021B2A" w:rsidR="00167C09" w:rsidRPr="00E03682" w:rsidRDefault="00E03682" w:rsidP="008C3821">
            <w:pPr>
              <w:rPr>
                <w:rFonts w:ascii="Times New Roman" w:hAnsi="Times New Roman"/>
                <w:sz w:val="24"/>
                <w:szCs w:val="24"/>
              </w:rPr>
            </w:pPr>
            <w:r w:rsidRPr="00E03682">
              <w:rPr>
                <w:rFonts w:ascii="Times New Roman" w:hAnsi="Times New Roman"/>
                <w:sz w:val="24"/>
                <w:szCs w:val="24"/>
              </w:rPr>
              <w:lastRenderedPageBreak/>
              <w:t>9</w:t>
            </w:r>
          </w:p>
        </w:tc>
        <w:tc>
          <w:tcPr>
            <w:tcW w:w="3210" w:type="dxa"/>
          </w:tcPr>
          <w:p w14:paraId="36199A87" w14:textId="77777777" w:rsidR="00167C09" w:rsidRPr="00E03682" w:rsidRDefault="00167C09" w:rsidP="008C3821">
            <w:pPr>
              <w:rPr>
                <w:rFonts w:ascii="Times New Roman" w:eastAsia="Times New Roman" w:hAnsi="Times New Roman"/>
                <w:b/>
                <w:sz w:val="24"/>
                <w:szCs w:val="24"/>
                <w:lang w:eastAsia="ru-RU"/>
              </w:rPr>
            </w:pPr>
            <w:r w:rsidRPr="00E03682">
              <w:rPr>
                <w:rFonts w:ascii="Times New Roman" w:eastAsia="Times New Roman" w:hAnsi="Times New Roman"/>
                <w:b/>
                <w:sz w:val="24"/>
                <w:szCs w:val="24"/>
                <w:lang w:eastAsia="ru-RU"/>
              </w:rPr>
              <w:t>Обґрунтування очікуваної вартості предмета закупівлі, розміру бюджетного призначення</w:t>
            </w:r>
          </w:p>
        </w:tc>
        <w:tc>
          <w:tcPr>
            <w:tcW w:w="6145" w:type="dxa"/>
          </w:tcPr>
          <w:p w14:paraId="004C815B" w14:textId="0AC650C8" w:rsidR="00B841FD" w:rsidRPr="001C71E2" w:rsidRDefault="00B841FD" w:rsidP="00B841FD">
            <w:pPr>
              <w:spacing w:after="0" w:line="240" w:lineRule="auto"/>
              <w:jc w:val="both"/>
              <w:rPr>
                <w:rFonts w:ascii="Times New Roman" w:eastAsia="Times New Roman" w:hAnsi="Times New Roman"/>
                <w:b/>
                <w:iCs/>
                <w:sz w:val="24"/>
                <w:szCs w:val="24"/>
              </w:rPr>
            </w:pPr>
            <w:r w:rsidRPr="001C71E2">
              <w:rPr>
                <w:rFonts w:ascii="Times New Roman" w:eastAsia="Times New Roman" w:hAnsi="Times New Roman"/>
                <w:b/>
                <w:iCs/>
                <w:sz w:val="24"/>
                <w:szCs w:val="24"/>
              </w:rPr>
              <w:t xml:space="preserve">Розмір бюджетного призначення: </w:t>
            </w:r>
            <w:r w:rsidR="00347704" w:rsidRPr="001C71E2">
              <w:rPr>
                <w:rFonts w:ascii="Times New Roman" w:eastAsia="Times New Roman" w:hAnsi="Times New Roman"/>
                <w:b/>
                <w:iCs/>
                <w:sz w:val="24"/>
                <w:szCs w:val="24"/>
              </w:rPr>
              <w:t>858</w:t>
            </w:r>
            <w:r w:rsidRPr="001C71E2">
              <w:rPr>
                <w:rFonts w:ascii="Times New Roman" w:eastAsia="Times New Roman" w:hAnsi="Times New Roman"/>
                <w:b/>
                <w:iCs/>
                <w:sz w:val="24"/>
                <w:szCs w:val="24"/>
              </w:rPr>
              <w:t xml:space="preserve"> </w:t>
            </w:r>
            <w:r w:rsidR="00347704" w:rsidRPr="001C71E2">
              <w:rPr>
                <w:rFonts w:ascii="Times New Roman" w:eastAsia="Times New Roman" w:hAnsi="Times New Roman"/>
                <w:b/>
                <w:iCs/>
                <w:sz w:val="24"/>
                <w:szCs w:val="24"/>
              </w:rPr>
              <w:t>740</w:t>
            </w:r>
            <w:r w:rsidRPr="001C71E2">
              <w:rPr>
                <w:rFonts w:ascii="Times New Roman" w:eastAsia="Times New Roman" w:hAnsi="Times New Roman"/>
                <w:b/>
                <w:iCs/>
                <w:sz w:val="24"/>
                <w:szCs w:val="24"/>
              </w:rPr>
              <w:t>,00 грн з ПДВ, що фінансується з коштів місцевого бюджету.</w:t>
            </w:r>
          </w:p>
          <w:p w14:paraId="0CDA25F1" w14:textId="223566FB" w:rsidR="00832CF4" w:rsidRPr="001C71E2" w:rsidRDefault="00832CF4" w:rsidP="00832CF4">
            <w:pPr>
              <w:pStyle w:val="a6"/>
              <w:jc w:val="both"/>
              <w:rPr>
                <w:rFonts w:ascii="Times New Roman" w:eastAsia="NSimSun" w:hAnsi="Times New Roman"/>
                <w:b/>
                <w:kern w:val="3"/>
                <w:sz w:val="24"/>
                <w:szCs w:val="24"/>
                <w:lang w:eastAsia="ru-RU" w:bidi="hi-IN"/>
              </w:rPr>
            </w:pPr>
            <w:r w:rsidRPr="001C71E2">
              <w:rPr>
                <w:rFonts w:ascii="Times New Roman" w:hAnsi="Times New Roman"/>
                <w:sz w:val="24"/>
                <w:szCs w:val="24"/>
                <w:lang w:eastAsia="ru-RU"/>
              </w:rPr>
              <w:t xml:space="preserve">Закупівля </w:t>
            </w:r>
            <w:r w:rsidRPr="001C71E2">
              <w:rPr>
                <w:rFonts w:ascii="Times New Roman" w:hAnsi="Times New Roman"/>
                <w:sz w:val="24"/>
                <w:szCs w:val="24"/>
              </w:rPr>
              <w:t xml:space="preserve">здійснюється за кошти виділені Рішенням </w:t>
            </w:r>
            <w:proofErr w:type="spellStart"/>
            <w:r w:rsidRPr="001C71E2">
              <w:rPr>
                <w:rFonts w:ascii="Times New Roman" w:hAnsi="Times New Roman"/>
                <w:sz w:val="24"/>
                <w:szCs w:val="24"/>
              </w:rPr>
              <w:t>Боратинської</w:t>
            </w:r>
            <w:proofErr w:type="spellEnd"/>
            <w:r w:rsidRPr="001C71E2">
              <w:rPr>
                <w:rFonts w:ascii="Times New Roman" w:hAnsi="Times New Roman"/>
                <w:sz w:val="24"/>
                <w:szCs w:val="24"/>
              </w:rPr>
              <w:t xml:space="preserve"> сільської ради Луцького району Волинської області восьмого скликання 15 </w:t>
            </w:r>
            <w:r w:rsidR="001C71E2" w:rsidRPr="001C71E2">
              <w:rPr>
                <w:rFonts w:ascii="Times New Roman" w:hAnsi="Times New Roman"/>
                <w:sz w:val="24"/>
                <w:szCs w:val="24"/>
              </w:rPr>
              <w:t>л</w:t>
            </w:r>
            <w:r w:rsidR="00CC1120">
              <w:rPr>
                <w:rFonts w:ascii="Times New Roman" w:hAnsi="Times New Roman"/>
                <w:sz w:val="24"/>
                <w:szCs w:val="24"/>
              </w:rPr>
              <w:t>и</w:t>
            </w:r>
            <w:r w:rsidR="001C71E2" w:rsidRPr="001C71E2">
              <w:rPr>
                <w:rFonts w:ascii="Times New Roman" w:hAnsi="Times New Roman"/>
                <w:sz w:val="24"/>
                <w:szCs w:val="24"/>
              </w:rPr>
              <w:t>пня</w:t>
            </w:r>
            <w:r w:rsidRPr="001C71E2">
              <w:rPr>
                <w:rFonts w:ascii="Times New Roman" w:hAnsi="Times New Roman"/>
                <w:sz w:val="24"/>
                <w:szCs w:val="24"/>
              </w:rPr>
              <w:t xml:space="preserve"> 2025 року №3</w:t>
            </w:r>
            <w:r w:rsidR="001C71E2" w:rsidRPr="001C71E2">
              <w:rPr>
                <w:rFonts w:ascii="Times New Roman" w:hAnsi="Times New Roman"/>
                <w:sz w:val="24"/>
                <w:szCs w:val="24"/>
              </w:rPr>
              <w:t>1</w:t>
            </w:r>
            <w:r w:rsidRPr="001C71E2">
              <w:rPr>
                <w:rFonts w:ascii="Times New Roman" w:hAnsi="Times New Roman"/>
                <w:sz w:val="24"/>
                <w:szCs w:val="24"/>
              </w:rPr>
              <w:t>/</w:t>
            </w:r>
            <w:r w:rsidR="001C71E2" w:rsidRPr="001C71E2">
              <w:rPr>
                <w:rFonts w:ascii="Times New Roman" w:hAnsi="Times New Roman"/>
                <w:sz w:val="24"/>
                <w:szCs w:val="24"/>
              </w:rPr>
              <w:t>6</w:t>
            </w:r>
            <w:r w:rsidRPr="001C71E2">
              <w:rPr>
                <w:rFonts w:ascii="Times New Roman" w:hAnsi="Times New Roman"/>
                <w:sz w:val="24"/>
                <w:szCs w:val="24"/>
              </w:rPr>
              <w:t xml:space="preserve"> </w:t>
            </w:r>
            <w:r w:rsidR="000F4E2C" w:rsidRPr="001C71E2">
              <w:rPr>
                <w:rFonts w:ascii="Times New Roman" w:hAnsi="Times New Roman"/>
                <w:sz w:val="24"/>
                <w:szCs w:val="24"/>
              </w:rPr>
              <w:t xml:space="preserve">Про внесення змін до рішення сільської ради від </w:t>
            </w:r>
            <w:r w:rsidR="001C71E2" w:rsidRPr="001C71E2">
              <w:rPr>
                <w:rFonts w:ascii="Times New Roman" w:hAnsi="Times New Roman"/>
                <w:sz w:val="24"/>
                <w:szCs w:val="24"/>
              </w:rPr>
              <w:t>18</w:t>
            </w:r>
            <w:r w:rsidR="000F4E2C" w:rsidRPr="001C71E2">
              <w:rPr>
                <w:rFonts w:ascii="Times New Roman" w:hAnsi="Times New Roman"/>
                <w:sz w:val="24"/>
                <w:szCs w:val="24"/>
              </w:rPr>
              <w:t>.</w:t>
            </w:r>
            <w:r w:rsidR="001C71E2" w:rsidRPr="001C71E2">
              <w:rPr>
                <w:rFonts w:ascii="Times New Roman" w:hAnsi="Times New Roman"/>
                <w:sz w:val="24"/>
                <w:szCs w:val="24"/>
              </w:rPr>
              <w:t>07</w:t>
            </w:r>
            <w:r w:rsidR="000F4E2C" w:rsidRPr="001C71E2">
              <w:rPr>
                <w:rFonts w:ascii="Times New Roman" w:hAnsi="Times New Roman"/>
                <w:sz w:val="24"/>
                <w:szCs w:val="24"/>
              </w:rPr>
              <w:t>.202</w:t>
            </w:r>
            <w:r w:rsidR="00CC1120" w:rsidRPr="00CC1120">
              <w:rPr>
                <w:rFonts w:ascii="Times New Roman" w:hAnsi="Times New Roman"/>
                <w:sz w:val="24"/>
                <w:szCs w:val="24"/>
              </w:rPr>
              <w:t>5</w:t>
            </w:r>
            <w:r w:rsidR="000F4E2C" w:rsidRPr="001C71E2">
              <w:rPr>
                <w:rFonts w:ascii="Times New Roman" w:hAnsi="Times New Roman"/>
                <w:sz w:val="24"/>
                <w:szCs w:val="24"/>
              </w:rPr>
              <w:t xml:space="preserve"> №</w:t>
            </w:r>
            <w:r w:rsidR="001C71E2" w:rsidRPr="001C71E2">
              <w:rPr>
                <w:rFonts w:ascii="Times New Roman" w:hAnsi="Times New Roman"/>
                <w:sz w:val="24"/>
                <w:szCs w:val="24"/>
              </w:rPr>
              <w:t>139/2</w:t>
            </w:r>
            <w:r w:rsidR="00CC1120" w:rsidRPr="001C71E2">
              <w:rPr>
                <w:rFonts w:ascii="Times New Roman" w:hAnsi="Times New Roman"/>
                <w:sz w:val="24"/>
                <w:szCs w:val="24"/>
              </w:rPr>
              <w:t xml:space="preserve"> </w:t>
            </w:r>
            <w:r w:rsidR="00CC1120" w:rsidRPr="001C71E2">
              <w:rPr>
                <w:rFonts w:ascii="Times New Roman" w:hAnsi="Times New Roman"/>
                <w:sz w:val="24"/>
                <w:szCs w:val="24"/>
              </w:rPr>
              <w:t xml:space="preserve">від </w:t>
            </w:r>
            <w:r w:rsidR="00CC1120" w:rsidRPr="00CC1120">
              <w:rPr>
                <w:rFonts w:ascii="Times New Roman" w:hAnsi="Times New Roman"/>
                <w:sz w:val="24"/>
                <w:szCs w:val="24"/>
              </w:rPr>
              <w:t>31</w:t>
            </w:r>
            <w:r w:rsidR="00CC1120" w:rsidRPr="001C71E2">
              <w:rPr>
                <w:rFonts w:ascii="Times New Roman" w:hAnsi="Times New Roman"/>
                <w:sz w:val="24"/>
                <w:szCs w:val="24"/>
              </w:rPr>
              <w:t>.07.202</w:t>
            </w:r>
            <w:r w:rsidR="00CC1120" w:rsidRPr="00CC1120">
              <w:rPr>
                <w:rFonts w:ascii="Times New Roman" w:hAnsi="Times New Roman"/>
                <w:sz w:val="24"/>
                <w:szCs w:val="24"/>
              </w:rPr>
              <w:t>5</w:t>
            </w:r>
            <w:r w:rsidR="00CC1120" w:rsidRPr="001C71E2">
              <w:rPr>
                <w:rFonts w:ascii="Times New Roman" w:hAnsi="Times New Roman"/>
                <w:sz w:val="24"/>
                <w:szCs w:val="24"/>
              </w:rPr>
              <w:t xml:space="preserve"> №</w:t>
            </w:r>
            <w:r w:rsidR="00CC1120" w:rsidRPr="00CC1120">
              <w:rPr>
                <w:rFonts w:ascii="Times New Roman" w:hAnsi="Times New Roman"/>
                <w:sz w:val="24"/>
                <w:szCs w:val="24"/>
              </w:rPr>
              <w:t>150</w:t>
            </w:r>
            <w:r w:rsidR="00CC1120" w:rsidRPr="001C71E2">
              <w:rPr>
                <w:rFonts w:ascii="Times New Roman" w:hAnsi="Times New Roman"/>
                <w:sz w:val="24"/>
                <w:szCs w:val="24"/>
              </w:rPr>
              <w:t xml:space="preserve"> </w:t>
            </w:r>
            <w:r w:rsidR="000F4E2C" w:rsidRPr="001C71E2">
              <w:rPr>
                <w:rFonts w:ascii="Times New Roman" w:hAnsi="Times New Roman"/>
                <w:sz w:val="24"/>
                <w:szCs w:val="24"/>
              </w:rPr>
              <w:t xml:space="preserve"> «Про бюджет сільської територіальної громади на 2025 рік» </w:t>
            </w:r>
            <w:r w:rsidRPr="001C71E2">
              <w:rPr>
                <w:rFonts w:ascii="Times New Roman" w:hAnsi="Times New Roman"/>
                <w:sz w:val="24"/>
                <w:szCs w:val="24"/>
              </w:rPr>
              <w:t xml:space="preserve">на </w:t>
            </w:r>
            <w:r w:rsidR="000F4E2C" w:rsidRPr="001C71E2">
              <w:rPr>
                <w:rFonts w:ascii="Times New Roman" w:hAnsi="Times New Roman"/>
                <w:sz w:val="24"/>
                <w:szCs w:val="24"/>
              </w:rPr>
              <w:t xml:space="preserve">придбання ноутбуків для забезпечення </w:t>
            </w:r>
            <w:r w:rsidR="001C71E2" w:rsidRPr="001C71E2">
              <w:rPr>
                <w:rFonts w:ascii="Times New Roman" w:hAnsi="Times New Roman"/>
                <w:color w:val="000000"/>
                <w:sz w:val="24"/>
                <w:szCs w:val="24"/>
              </w:rPr>
              <w:t>освітнього процесу в комп’ютерному класі.</w:t>
            </w:r>
            <w:r w:rsidRPr="001C71E2">
              <w:rPr>
                <w:rFonts w:ascii="Times New Roman" w:hAnsi="Times New Roman"/>
                <w:sz w:val="24"/>
                <w:szCs w:val="24"/>
              </w:rPr>
              <w:t>.</w:t>
            </w:r>
          </w:p>
          <w:p w14:paraId="0F49EED5" w14:textId="00F02639" w:rsidR="00E9299B" w:rsidRPr="001C71E2" w:rsidRDefault="00167C09" w:rsidP="00E9299B">
            <w:pPr>
              <w:pStyle w:val="a6"/>
              <w:jc w:val="both"/>
              <w:rPr>
                <w:rFonts w:ascii="Times New Roman" w:hAnsi="Times New Roman"/>
                <w:sz w:val="24"/>
                <w:szCs w:val="24"/>
                <w:lang w:eastAsia="ru-RU"/>
              </w:rPr>
            </w:pPr>
            <w:r w:rsidRPr="001C71E2">
              <w:rPr>
                <w:rFonts w:ascii="Times New Roman" w:hAnsi="Times New Roman"/>
                <w:sz w:val="24"/>
                <w:szCs w:val="24"/>
                <w:lang w:eastAsia="ru-RU"/>
              </w:rPr>
              <w:t>Очікувана вартість предмета закупівлі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r w:rsidR="00E9299B" w:rsidRPr="001C71E2">
              <w:rPr>
                <w:rFonts w:ascii="Times New Roman" w:hAnsi="Times New Roman"/>
                <w:sz w:val="24"/>
                <w:szCs w:val="24"/>
                <w:lang w:eastAsia="ru-RU"/>
              </w:rPr>
              <w:t>,</w:t>
            </w:r>
            <w:r w:rsidRPr="001C71E2">
              <w:rPr>
                <w:rFonts w:ascii="Times New Roman" w:hAnsi="Times New Roman"/>
                <w:sz w:val="24"/>
                <w:szCs w:val="24"/>
                <w:lang w:eastAsia="ru-RU"/>
              </w:rPr>
              <w:t xml:space="preserve"> за методом </w:t>
            </w:r>
            <w:r w:rsidRPr="001C71E2">
              <w:rPr>
                <w:rFonts w:ascii="Times New Roman" w:hAnsi="Times New Roman"/>
                <w:sz w:val="24"/>
                <w:szCs w:val="24"/>
                <w:lang w:eastAsia="ru-RU"/>
              </w:rPr>
              <w:lastRenderedPageBreak/>
              <w:t xml:space="preserve">порівняння ринкових цін, зокрема шляхом пошуку та збору інформації про ціну комп’ютерного обладнання  за даними </w:t>
            </w:r>
            <w:r w:rsidR="00E9299B" w:rsidRPr="001C71E2">
              <w:rPr>
                <w:rFonts w:ascii="Times New Roman" w:hAnsi="Times New Roman"/>
                <w:sz w:val="24"/>
                <w:szCs w:val="24"/>
                <w:lang w:eastAsia="ru-RU"/>
              </w:rPr>
              <w:t>і</w:t>
            </w:r>
            <w:r w:rsidRPr="001C71E2">
              <w:rPr>
                <w:rFonts w:ascii="Times New Roman" w:hAnsi="Times New Roman"/>
                <w:sz w:val="24"/>
                <w:szCs w:val="24"/>
                <w:lang w:eastAsia="ru-RU"/>
              </w:rPr>
              <w:t>нтернет</w:t>
            </w:r>
            <w:r w:rsidR="00E9299B" w:rsidRPr="001C71E2">
              <w:rPr>
                <w:rFonts w:ascii="Times New Roman" w:hAnsi="Times New Roman"/>
                <w:sz w:val="24"/>
                <w:szCs w:val="24"/>
                <w:lang w:eastAsia="ru-RU"/>
              </w:rPr>
              <w:t>-</w:t>
            </w:r>
            <w:r w:rsidRPr="001C71E2">
              <w:rPr>
                <w:rFonts w:ascii="Times New Roman" w:hAnsi="Times New Roman"/>
                <w:sz w:val="24"/>
                <w:szCs w:val="24"/>
                <w:lang w:eastAsia="ru-RU"/>
              </w:rPr>
              <w:t xml:space="preserve">ресурсів. </w:t>
            </w:r>
          </w:p>
          <w:p w14:paraId="225C274A" w14:textId="77777777" w:rsidR="00167C09" w:rsidRPr="001C71E2" w:rsidRDefault="00167C09" w:rsidP="00E9299B">
            <w:pPr>
              <w:pStyle w:val="a6"/>
              <w:jc w:val="both"/>
              <w:rPr>
                <w:rFonts w:ascii="Times New Roman" w:hAnsi="Times New Roman"/>
                <w:sz w:val="24"/>
                <w:szCs w:val="24"/>
                <w:lang w:eastAsia="ru-RU"/>
              </w:rPr>
            </w:pPr>
            <w:r w:rsidRPr="001C71E2">
              <w:rPr>
                <w:rFonts w:ascii="Times New Roman" w:hAnsi="Times New Roman"/>
                <w:sz w:val="24"/>
                <w:szCs w:val="24"/>
                <w:lang w:eastAsia="ru-RU"/>
              </w:rPr>
              <w:t xml:space="preserve">Розрахунок очікуваної вартості ціни за одиницю, </w:t>
            </w:r>
            <w:r w:rsidR="00E9299B" w:rsidRPr="001C71E2">
              <w:rPr>
                <w:rFonts w:ascii="Times New Roman" w:hAnsi="Times New Roman"/>
                <w:sz w:val="24"/>
                <w:szCs w:val="24"/>
                <w:lang w:eastAsia="ru-RU"/>
              </w:rPr>
              <w:t>проведений</w:t>
            </w:r>
            <w:r w:rsidRPr="001C71E2">
              <w:rPr>
                <w:rFonts w:ascii="Times New Roman" w:hAnsi="Times New Roman"/>
                <w:sz w:val="24"/>
                <w:szCs w:val="24"/>
                <w:lang w:eastAsia="ru-RU"/>
              </w:rPr>
              <w:t xml:space="preserve"> як середньоарифм</w:t>
            </w:r>
            <w:r w:rsidR="00E9299B" w:rsidRPr="001C71E2">
              <w:rPr>
                <w:rFonts w:ascii="Times New Roman" w:hAnsi="Times New Roman"/>
                <w:sz w:val="24"/>
                <w:szCs w:val="24"/>
                <w:lang w:eastAsia="ru-RU"/>
              </w:rPr>
              <w:t>етичне значення отриманих даних</w:t>
            </w:r>
          </w:p>
        </w:tc>
      </w:tr>
    </w:tbl>
    <w:p w14:paraId="403AB6AA" w14:textId="33141424" w:rsidR="00B841FD" w:rsidRPr="00E03682" w:rsidRDefault="00B841FD" w:rsidP="00B841FD">
      <w:pPr>
        <w:spacing w:after="0" w:line="240" w:lineRule="auto"/>
        <w:ind w:firstLine="567"/>
        <w:jc w:val="both"/>
        <w:rPr>
          <w:rFonts w:ascii="Times New Roman" w:eastAsia="Times New Roman" w:hAnsi="Times New Roman"/>
          <w:b/>
          <w:sz w:val="24"/>
          <w:szCs w:val="24"/>
        </w:rPr>
      </w:pPr>
      <w:r w:rsidRPr="00E03682">
        <w:rPr>
          <w:rFonts w:ascii="Times New Roman" w:eastAsia="Times New Roman" w:hAnsi="Times New Roman"/>
          <w:b/>
          <w:sz w:val="24"/>
          <w:szCs w:val="24"/>
        </w:rPr>
        <w:lastRenderedPageBreak/>
        <w:t>Нормативно-правові акти, що формують підстави застосування процедури відкритих торгів:</w:t>
      </w:r>
    </w:p>
    <w:p w14:paraId="277E7AAA" w14:textId="77777777" w:rsidR="00B841FD" w:rsidRPr="00E03682" w:rsidRDefault="00B841FD" w:rsidP="00B841FD">
      <w:pPr>
        <w:numPr>
          <w:ilvl w:val="0"/>
          <w:numId w:val="2"/>
        </w:numPr>
        <w:spacing w:after="0" w:line="240" w:lineRule="auto"/>
        <w:ind w:firstLine="567"/>
        <w:jc w:val="both"/>
        <w:rPr>
          <w:rFonts w:ascii="Times New Roman" w:eastAsia="Times New Roman" w:hAnsi="Times New Roman"/>
          <w:i/>
          <w:sz w:val="24"/>
          <w:szCs w:val="24"/>
        </w:rPr>
      </w:pPr>
      <w:r w:rsidRPr="00E03682">
        <w:rPr>
          <w:rFonts w:ascii="Times New Roman" w:eastAsia="Times New Roman" w:hAnsi="Times New Roman"/>
          <w:i/>
          <w:sz w:val="24"/>
          <w:szCs w:val="24"/>
        </w:rPr>
        <w:t xml:space="preserve">Закон України “Про публічні закупівлі” </w:t>
      </w:r>
      <w:r w:rsidRPr="00E03682">
        <w:rPr>
          <w:rFonts w:ascii="Times New Roman" w:eastAsia="Segoe UI Symbol" w:hAnsi="Times New Roman"/>
          <w:i/>
          <w:sz w:val="24"/>
          <w:szCs w:val="24"/>
        </w:rPr>
        <w:t>№</w:t>
      </w:r>
      <w:r w:rsidRPr="00E03682">
        <w:rPr>
          <w:rFonts w:ascii="Times New Roman" w:eastAsia="Times New Roman" w:hAnsi="Times New Roman"/>
          <w:i/>
          <w:sz w:val="24"/>
          <w:szCs w:val="24"/>
        </w:rPr>
        <w:t xml:space="preserve">922-VIII від 25.12.2015 року, в редакції від 19.04.2020 </w:t>
      </w:r>
      <w:r w:rsidRPr="00E03682">
        <w:rPr>
          <w:rFonts w:ascii="Times New Roman" w:eastAsia="Segoe UI Symbol" w:hAnsi="Times New Roman"/>
          <w:i/>
          <w:sz w:val="24"/>
          <w:szCs w:val="24"/>
        </w:rPr>
        <w:t>№</w:t>
      </w:r>
      <w:r w:rsidRPr="00E03682">
        <w:rPr>
          <w:rFonts w:ascii="Times New Roman" w:eastAsia="Times New Roman" w:hAnsi="Times New Roman"/>
          <w:i/>
          <w:sz w:val="24"/>
          <w:szCs w:val="24"/>
        </w:rPr>
        <w:t xml:space="preserve">114-IX в редакції зі змінами до Закону України "Про публічні закупівлі" та інших законодавчих актів України щодо здійснення оборонних та публічних </w:t>
      </w:r>
      <w:proofErr w:type="spellStart"/>
      <w:r w:rsidRPr="00E03682">
        <w:rPr>
          <w:rFonts w:ascii="Times New Roman" w:eastAsia="Times New Roman" w:hAnsi="Times New Roman"/>
          <w:i/>
          <w:sz w:val="24"/>
          <w:szCs w:val="24"/>
        </w:rPr>
        <w:t>закупівель</w:t>
      </w:r>
      <w:proofErr w:type="spellEnd"/>
      <w:r w:rsidRPr="00E03682">
        <w:rPr>
          <w:rFonts w:ascii="Times New Roman" w:eastAsia="Times New Roman" w:hAnsi="Times New Roman"/>
          <w:i/>
          <w:sz w:val="24"/>
          <w:szCs w:val="24"/>
        </w:rPr>
        <w:t xml:space="preserve"> на період дії правового режиму воєнного стану» </w:t>
      </w:r>
      <w:r w:rsidRPr="00E03682">
        <w:rPr>
          <w:rFonts w:ascii="Times New Roman" w:eastAsia="Segoe UI Symbol" w:hAnsi="Times New Roman"/>
          <w:i/>
          <w:sz w:val="24"/>
          <w:szCs w:val="24"/>
        </w:rPr>
        <w:t>№</w:t>
      </w:r>
      <w:r w:rsidRPr="00E03682">
        <w:rPr>
          <w:rFonts w:ascii="Times New Roman" w:eastAsia="Times New Roman" w:hAnsi="Times New Roman"/>
          <w:i/>
          <w:sz w:val="24"/>
          <w:szCs w:val="24"/>
        </w:rPr>
        <w:t xml:space="preserve">7163 від 14.03.2022 року, зокрема в частині дії </w:t>
      </w:r>
      <w:r w:rsidRPr="00E03682">
        <w:rPr>
          <w:rFonts w:ascii="Times New Roman" w:eastAsia="Times New Roman" w:hAnsi="Times New Roman"/>
          <w:i/>
          <w:color w:val="000000"/>
          <w:sz w:val="24"/>
          <w:szCs w:val="24"/>
        </w:rPr>
        <w:t>пунктів 3</w:t>
      </w:r>
      <w:r w:rsidRPr="00E03682">
        <w:rPr>
          <w:rFonts w:ascii="Times New Roman" w:eastAsia="Times New Roman" w:hAnsi="Times New Roman"/>
          <w:i/>
          <w:color w:val="000000"/>
          <w:sz w:val="24"/>
          <w:szCs w:val="24"/>
          <w:vertAlign w:val="superscript"/>
        </w:rPr>
        <w:t>7</w:t>
      </w:r>
      <w:r w:rsidRPr="00E03682">
        <w:rPr>
          <w:rFonts w:ascii="Times New Roman" w:eastAsia="Times New Roman" w:hAnsi="Times New Roman"/>
          <w:i/>
          <w:color w:val="000000"/>
          <w:sz w:val="24"/>
          <w:szCs w:val="24"/>
        </w:rPr>
        <w:t>-3</w:t>
      </w:r>
      <w:r w:rsidRPr="00E03682">
        <w:rPr>
          <w:rFonts w:ascii="Times New Roman" w:eastAsia="Times New Roman" w:hAnsi="Times New Roman"/>
          <w:i/>
          <w:color w:val="000000"/>
          <w:sz w:val="24"/>
          <w:szCs w:val="24"/>
          <w:vertAlign w:val="superscript"/>
        </w:rPr>
        <w:t>8</w:t>
      </w:r>
      <w:r w:rsidRPr="00E03682">
        <w:rPr>
          <w:rFonts w:ascii="Times New Roman" w:eastAsia="Times New Roman" w:hAnsi="Times New Roman"/>
          <w:i/>
          <w:color w:val="000000"/>
          <w:sz w:val="24"/>
          <w:szCs w:val="24"/>
        </w:rPr>
        <w:t xml:space="preserve"> розділу Х “Прикінцеві та перехідні положення” Закону</w:t>
      </w:r>
      <w:r w:rsidRPr="00E03682">
        <w:rPr>
          <w:rFonts w:ascii="Times New Roman" w:eastAsia="Times New Roman" w:hAnsi="Times New Roman"/>
          <w:i/>
          <w:sz w:val="24"/>
          <w:szCs w:val="24"/>
        </w:rPr>
        <w:t>.</w:t>
      </w:r>
    </w:p>
    <w:p w14:paraId="3A349C9B" w14:textId="77777777" w:rsidR="00B841FD" w:rsidRPr="00E03682" w:rsidRDefault="00B841FD" w:rsidP="00B841FD">
      <w:pPr>
        <w:spacing w:after="0" w:line="240" w:lineRule="auto"/>
        <w:ind w:firstLine="567"/>
        <w:jc w:val="both"/>
        <w:rPr>
          <w:rFonts w:ascii="Times New Roman" w:eastAsia="Times New Roman" w:hAnsi="Times New Roman"/>
          <w:i/>
          <w:sz w:val="24"/>
          <w:szCs w:val="24"/>
        </w:rPr>
      </w:pPr>
      <w:r w:rsidRPr="00E03682">
        <w:rPr>
          <w:rFonts w:ascii="Times New Roman" w:eastAsia="Times New Roman" w:hAnsi="Times New Roman"/>
          <w:i/>
          <w:sz w:val="24"/>
          <w:szCs w:val="24"/>
        </w:rPr>
        <w:t xml:space="preserve">2. Постанова Кабінету Міністрів України від 12 жовтня 2022 р. </w:t>
      </w:r>
      <w:r w:rsidRPr="00E03682">
        <w:rPr>
          <w:rFonts w:ascii="Times New Roman" w:eastAsia="Segoe UI Symbol" w:hAnsi="Times New Roman"/>
          <w:i/>
          <w:sz w:val="24"/>
          <w:szCs w:val="24"/>
        </w:rPr>
        <w:t>№</w:t>
      </w:r>
      <w:r w:rsidRPr="00E03682">
        <w:rPr>
          <w:rFonts w:ascii="Times New Roman" w:eastAsia="Times New Roman" w:hAnsi="Times New Roman"/>
          <w:i/>
          <w:sz w:val="24"/>
          <w:szCs w:val="24"/>
        </w:rPr>
        <w:t xml:space="preserve"> 1178 «Про затвердження особливостей здійснення публічних </w:t>
      </w:r>
      <w:proofErr w:type="spellStart"/>
      <w:r w:rsidRPr="00E03682">
        <w:rPr>
          <w:rFonts w:ascii="Times New Roman" w:eastAsia="Times New Roman" w:hAnsi="Times New Roman"/>
          <w:i/>
          <w:sz w:val="24"/>
          <w:szCs w:val="24"/>
        </w:rPr>
        <w:t>закупівель</w:t>
      </w:r>
      <w:proofErr w:type="spellEnd"/>
      <w:r w:rsidRPr="00E03682">
        <w:rPr>
          <w:rFonts w:ascii="Times New Roman" w:eastAsia="Times New Roman" w:hAnsi="Times New Roman"/>
          <w:i/>
          <w:sz w:val="24"/>
          <w:szCs w:val="24"/>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0F68BFC7" w14:textId="77777777" w:rsidR="00B841FD" w:rsidRPr="00E03682" w:rsidRDefault="00B841FD" w:rsidP="00B841FD">
      <w:pPr>
        <w:spacing w:after="0" w:line="240" w:lineRule="auto"/>
        <w:ind w:firstLine="567"/>
        <w:jc w:val="both"/>
        <w:rPr>
          <w:rFonts w:ascii="Times New Roman" w:eastAsia="Times New Roman" w:hAnsi="Times New Roman"/>
          <w:i/>
          <w:sz w:val="24"/>
          <w:szCs w:val="24"/>
        </w:rPr>
      </w:pPr>
      <w:r w:rsidRPr="00E03682">
        <w:rPr>
          <w:rFonts w:ascii="Times New Roman" w:eastAsia="Times New Roman" w:hAnsi="Times New Roman"/>
          <w:i/>
          <w:sz w:val="24"/>
          <w:szCs w:val="24"/>
        </w:rPr>
        <w:t xml:space="preserve">3. Лист Мінекономіки України «Щодо особливостей здійснення публічних </w:t>
      </w:r>
      <w:proofErr w:type="spellStart"/>
      <w:r w:rsidRPr="00E03682">
        <w:rPr>
          <w:rFonts w:ascii="Times New Roman" w:eastAsia="Times New Roman" w:hAnsi="Times New Roman"/>
          <w:i/>
          <w:sz w:val="24"/>
          <w:szCs w:val="24"/>
        </w:rPr>
        <w:t>закупівель</w:t>
      </w:r>
      <w:proofErr w:type="spellEnd"/>
    </w:p>
    <w:p w14:paraId="4091E420" w14:textId="77777777" w:rsidR="00B841FD" w:rsidRPr="00E03682" w:rsidRDefault="00B841FD" w:rsidP="00B841FD">
      <w:pPr>
        <w:spacing w:after="0" w:line="240" w:lineRule="auto"/>
        <w:jc w:val="both"/>
        <w:rPr>
          <w:rFonts w:ascii="Times New Roman" w:eastAsia="Times New Roman" w:hAnsi="Times New Roman"/>
          <w:i/>
          <w:sz w:val="24"/>
          <w:szCs w:val="24"/>
        </w:rPr>
      </w:pPr>
      <w:r w:rsidRPr="00E03682">
        <w:rPr>
          <w:rFonts w:ascii="Times New Roman" w:eastAsia="Times New Roman" w:hAnsi="Times New Roman"/>
          <w:i/>
          <w:sz w:val="24"/>
          <w:szCs w:val="24"/>
        </w:rPr>
        <w:t>на період дії правового режиму воєнного стану та протягом 90 днів з дня його припинення або скасування»</w:t>
      </w:r>
      <w:r w:rsidRPr="00E03682">
        <w:rPr>
          <w:rFonts w:ascii="Times New Roman" w:hAnsi="Times New Roman"/>
          <w:sz w:val="24"/>
          <w:szCs w:val="24"/>
        </w:rPr>
        <w:t xml:space="preserve"> </w:t>
      </w:r>
      <w:r w:rsidRPr="00E03682">
        <w:rPr>
          <w:rFonts w:ascii="Times New Roman" w:eastAsia="Segoe UI Symbol" w:hAnsi="Times New Roman"/>
          <w:i/>
          <w:sz w:val="24"/>
          <w:szCs w:val="24"/>
        </w:rPr>
        <w:t>№</w:t>
      </w:r>
      <w:r w:rsidRPr="00E03682">
        <w:rPr>
          <w:rFonts w:ascii="Times New Roman" w:eastAsia="Times New Roman" w:hAnsi="Times New Roman"/>
          <w:i/>
          <w:sz w:val="24"/>
          <w:szCs w:val="24"/>
        </w:rPr>
        <w:t xml:space="preserve"> 3323-04_70997-06 від 20.10.2022 року.</w:t>
      </w:r>
    </w:p>
    <w:p w14:paraId="37E96742" w14:textId="77777777" w:rsidR="00B841FD" w:rsidRPr="003E6EC2" w:rsidRDefault="00B841FD" w:rsidP="00B841FD">
      <w:pPr>
        <w:spacing w:after="0" w:line="240" w:lineRule="auto"/>
        <w:ind w:firstLine="567"/>
        <w:jc w:val="both"/>
        <w:rPr>
          <w:rFonts w:ascii="Times New Roman" w:eastAsia="Times New Roman" w:hAnsi="Times New Roman"/>
          <w:sz w:val="24"/>
          <w:szCs w:val="24"/>
        </w:rPr>
      </w:pPr>
    </w:p>
    <w:sectPr w:rsidR="00B841FD" w:rsidRPr="003E6EC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Sitka Small"/>
    <w:charset w:val="CC"/>
    <w:family w:val="roman"/>
    <w:pitch w:val="variable"/>
    <w:sig w:usb0="00000201" w:usb1="08070000" w:usb2="00000010" w:usb3="00000000" w:csb0="00020004" w:csb1="00000000"/>
  </w:font>
  <w:font w:name="NSimSun">
    <w:panose1 w:val="02010609030101010101"/>
    <w:charset w:val="86"/>
    <w:family w:val="modern"/>
    <w:pitch w:val="fixed"/>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81D65"/>
    <w:multiLevelType w:val="multilevel"/>
    <w:tmpl w:val="DCB48C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2FB2CCF"/>
    <w:multiLevelType w:val="hybridMultilevel"/>
    <w:tmpl w:val="770C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4617558">
    <w:abstractNumId w:val="1"/>
  </w:num>
  <w:num w:numId="2" w16cid:durableId="687102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CEE"/>
    <w:rsid w:val="00011D49"/>
    <w:rsid w:val="000273D1"/>
    <w:rsid w:val="000477BB"/>
    <w:rsid w:val="000803F7"/>
    <w:rsid w:val="000A65F7"/>
    <w:rsid w:val="000C4F4F"/>
    <w:rsid w:val="000F4E2C"/>
    <w:rsid w:val="001345F0"/>
    <w:rsid w:val="001661D1"/>
    <w:rsid w:val="00167C09"/>
    <w:rsid w:val="00175D5D"/>
    <w:rsid w:val="001C71E2"/>
    <w:rsid w:val="00215549"/>
    <w:rsid w:val="00264EC9"/>
    <w:rsid w:val="002D35CD"/>
    <w:rsid w:val="002E79F9"/>
    <w:rsid w:val="0030529D"/>
    <w:rsid w:val="00305BC5"/>
    <w:rsid w:val="00343A8E"/>
    <w:rsid w:val="0034511D"/>
    <w:rsid w:val="00347704"/>
    <w:rsid w:val="00354CC1"/>
    <w:rsid w:val="003604B2"/>
    <w:rsid w:val="003D0F8C"/>
    <w:rsid w:val="003E47B0"/>
    <w:rsid w:val="003E6EC2"/>
    <w:rsid w:val="004C33B3"/>
    <w:rsid w:val="004C5BB4"/>
    <w:rsid w:val="004E604C"/>
    <w:rsid w:val="00511CE8"/>
    <w:rsid w:val="005610A7"/>
    <w:rsid w:val="00597E08"/>
    <w:rsid w:val="005A1CEE"/>
    <w:rsid w:val="005A641B"/>
    <w:rsid w:val="00616614"/>
    <w:rsid w:val="006505D0"/>
    <w:rsid w:val="00671B8B"/>
    <w:rsid w:val="006806BA"/>
    <w:rsid w:val="006C7805"/>
    <w:rsid w:val="007B66E2"/>
    <w:rsid w:val="007E3AF0"/>
    <w:rsid w:val="00830719"/>
    <w:rsid w:val="00830A0A"/>
    <w:rsid w:val="00832CF4"/>
    <w:rsid w:val="00846AC4"/>
    <w:rsid w:val="008934D2"/>
    <w:rsid w:val="009054DD"/>
    <w:rsid w:val="00923200"/>
    <w:rsid w:val="00961F21"/>
    <w:rsid w:val="00A03BB9"/>
    <w:rsid w:val="00A43E84"/>
    <w:rsid w:val="00A525A9"/>
    <w:rsid w:val="00B25122"/>
    <w:rsid w:val="00B34598"/>
    <w:rsid w:val="00B63331"/>
    <w:rsid w:val="00B83E44"/>
    <w:rsid w:val="00B841FD"/>
    <w:rsid w:val="00BB5FC2"/>
    <w:rsid w:val="00BE20F4"/>
    <w:rsid w:val="00BE4564"/>
    <w:rsid w:val="00C20F57"/>
    <w:rsid w:val="00C3706A"/>
    <w:rsid w:val="00C65976"/>
    <w:rsid w:val="00CB1513"/>
    <w:rsid w:val="00CC1120"/>
    <w:rsid w:val="00CE50F1"/>
    <w:rsid w:val="00D213F7"/>
    <w:rsid w:val="00D83CCE"/>
    <w:rsid w:val="00D92410"/>
    <w:rsid w:val="00E03682"/>
    <w:rsid w:val="00E23BB6"/>
    <w:rsid w:val="00E82EA6"/>
    <w:rsid w:val="00E9299B"/>
    <w:rsid w:val="00E95AEE"/>
    <w:rsid w:val="00EA669D"/>
    <w:rsid w:val="00EC292E"/>
    <w:rsid w:val="00ED6D6F"/>
    <w:rsid w:val="00F80E62"/>
    <w:rsid w:val="00FA10E4"/>
    <w:rsid w:val="00FE3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46744"/>
  <w15:docId w15:val="{7DEA6223-1B89-43B5-9D86-2F46F2748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3B3"/>
    <w:pPr>
      <w:spacing w:after="200" w:line="276" w:lineRule="auto"/>
    </w:pPr>
    <w:rPr>
      <w:rFonts w:ascii="Calibri" w:hAnsi="Calibri" w:cs="Times New Roman"/>
      <w:sz w:val="22"/>
      <w:szCs w:val="22"/>
      <w:lang w:val="uk-UA" w:eastAsia="en-US"/>
    </w:rPr>
  </w:style>
  <w:style w:type="paragraph" w:styleId="1">
    <w:name w:val="heading 1"/>
    <w:basedOn w:val="a"/>
    <w:link w:val="10"/>
    <w:uiPriority w:val="9"/>
    <w:qFormat/>
    <w:rsid w:val="00175D5D"/>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3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175D5D"/>
    <w:rPr>
      <w:rFonts w:eastAsia="Times New Roman" w:cs="Times New Roman"/>
      <w:b/>
      <w:bCs/>
      <w:kern w:val="36"/>
      <w:sz w:val="48"/>
      <w:szCs w:val="48"/>
      <w:lang w:eastAsia="uk-UA"/>
    </w:rPr>
  </w:style>
  <w:style w:type="character" w:customStyle="1" w:styleId="qabuget">
    <w:name w:val="qa_buget"/>
    <w:basedOn w:val="a0"/>
    <w:rsid w:val="00175D5D"/>
  </w:style>
  <w:style w:type="character" w:customStyle="1" w:styleId="qacode">
    <w:name w:val="qa_code"/>
    <w:basedOn w:val="a0"/>
    <w:rsid w:val="00175D5D"/>
  </w:style>
  <w:style w:type="paragraph" w:styleId="a4">
    <w:name w:val="Balloon Text"/>
    <w:basedOn w:val="a"/>
    <w:link w:val="a5"/>
    <w:uiPriority w:val="99"/>
    <w:semiHidden/>
    <w:unhideWhenUsed/>
    <w:rsid w:val="00846AC4"/>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846AC4"/>
    <w:rPr>
      <w:rFonts w:ascii="Segoe UI" w:hAnsi="Segoe UI" w:cs="Segoe UI"/>
      <w:sz w:val="18"/>
      <w:szCs w:val="18"/>
    </w:rPr>
  </w:style>
  <w:style w:type="paragraph" w:styleId="a6">
    <w:name w:val="No Spacing"/>
    <w:uiPriority w:val="1"/>
    <w:qFormat/>
    <w:rsid w:val="00354CC1"/>
    <w:rPr>
      <w:rFonts w:ascii="Calibri" w:hAnsi="Calibri" w:cs="Times New Roman"/>
      <w:sz w:val="22"/>
      <w:szCs w:val="22"/>
      <w:lang w:val="uk-UA" w:eastAsia="en-US"/>
    </w:rPr>
  </w:style>
  <w:style w:type="paragraph" w:styleId="a7">
    <w:name w:val="Normal (Web)"/>
    <w:basedOn w:val="a"/>
    <w:uiPriority w:val="99"/>
    <w:unhideWhenUsed/>
    <w:rsid w:val="00BE4564"/>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h-pre-line">
    <w:name w:val="h-pre-line"/>
    <w:basedOn w:val="a0"/>
    <w:rsid w:val="00305BC5"/>
  </w:style>
  <w:style w:type="character" w:styleId="a8">
    <w:name w:val="Hyperlink"/>
    <w:basedOn w:val="a0"/>
    <w:uiPriority w:val="99"/>
    <w:unhideWhenUsed/>
    <w:rsid w:val="00215549"/>
    <w:rPr>
      <w:color w:val="0000FF" w:themeColor="hyperlink"/>
      <w:u w:val="single"/>
    </w:rPr>
  </w:style>
  <w:style w:type="character" w:styleId="a9">
    <w:name w:val="Unresolved Mention"/>
    <w:basedOn w:val="a0"/>
    <w:uiPriority w:val="99"/>
    <w:semiHidden/>
    <w:unhideWhenUsed/>
    <w:rsid w:val="00215549"/>
    <w:rPr>
      <w:color w:val="605E5C"/>
      <w:shd w:val="clear" w:color="auto" w:fill="E1DFDD"/>
    </w:rPr>
  </w:style>
  <w:style w:type="character" w:customStyle="1" w:styleId="fontstyle01">
    <w:name w:val="fontstyle01"/>
    <w:rsid w:val="00347704"/>
    <w:rPr>
      <w:rFonts w:ascii="TimesNewRoman" w:hAnsi="TimesNewRoman"/>
      <w:b w:val="0"/>
      <w:bCs w:val="0"/>
      <w:i w:val="0"/>
      <w:iCs w:val="0"/>
      <w:color w:val="000000"/>
      <w:sz w:val="28"/>
      <w:szCs w:val="28"/>
    </w:rPr>
  </w:style>
  <w:style w:type="paragraph" w:customStyle="1" w:styleId="11">
    <w:name w:val="Без інтервалів1"/>
    <w:uiPriority w:val="99"/>
    <w:qFormat/>
    <w:rsid w:val="00347704"/>
    <w:pPr>
      <w:suppressAutoHyphens/>
    </w:pPr>
    <w:rPr>
      <w:rFonts w:ascii="Calibri" w:hAnsi="Calibri" w:cs="Times New Roman"/>
      <w:sz w:val="22"/>
      <w:szCs w:val="22"/>
      <w:lang w:val="uk-UA" w:eastAsia="uk-UA"/>
    </w:rPr>
  </w:style>
  <w:style w:type="paragraph" w:customStyle="1" w:styleId="TableParagraph">
    <w:name w:val="Table Paragraph"/>
    <w:basedOn w:val="a"/>
    <w:qFormat/>
    <w:rsid w:val="00347704"/>
    <w:pPr>
      <w:suppressAutoHyphens/>
      <w:spacing w:after="0" w:line="234" w:lineRule="exact"/>
      <w:ind w:left="110"/>
    </w:pPr>
    <w:rPr>
      <w:rFonts w:ascii="Times New Roman" w:eastAsia="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825126">
      <w:bodyDiv w:val="1"/>
      <w:marLeft w:val="0"/>
      <w:marRight w:val="0"/>
      <w:marTop w:val="0"/>
      <w:marBottom w:val="0"/>
      <w:divBdr>
        <w:top w:val="none" w:sz="0" w:space="0" w:color="auto"/>
        <w:left w:val="none" w:sz="0" w:space="0" w:color="auto"/>
        <w:bottom w:val="none" w:sz="0" w:space="0" w:color="auto"/>
        <w:right w:val="none" w:sz="0" w:space="0" w:color="auto"/>
      </w:divBdr>
    </w:div>
    <w:div w:id="1365247133">
      <w:bodyDiv w:val="1"/>
      <w:marLeft w:val="0"/>
      <w:marRight w:val="0"/>
      <w:marTop w:val="0"/>
      <w:marBottom w:val="0"/>
      <w:divBdr>
        <w:top w:val="none" w:sz="0" w:space="0" w:color="auto"/>
        <w:left w:val="none" w:sz="0" w:space="0" w:color="auto"/>
        <w:bottom w:val="none" w:sz="0" w:space="0" w:color="auto"/>
        <w:right w:val="none" w:sz="0" w:space="0" w:color="auto"/>
      </w:divBdr>
    </w:div>
    <w:div w:id="1464078197">
      <w:bodyDiv w:val="1"/>
      <w:marLeft w:val="0"/>
      <w:marRight w:val="0"/>
      <w:marTop w:val="0"/>
      <w:marBottom w:val="0"/>
      <w:divBdr>
        <w:top w:val="none" w:sz="0" w:space="0" w:color="auto"/>
        <w:left w:val="none" w:sz="0" w:space="0" w:color="auto"/>
        <w:bottom w:val="none" w:sz="0" w:space="0" w:color="auto"/>
        <w:right w:val="none" w:sz="0" w:space="0" w:color="auto"/>
      </w:divBdr>
    </w:div>
    <w:div w:id="147772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prozorro.gov.ua/tender/UA-2025-08-08-006026-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C583D8E983AF40B07E703FB7C5586A" ma:contentTypeVersion="12" ma:contentTypeDescription="Create a new document." ma:contentTypeScope="" ma:versionID="830cdddefd2519b691e627c285b9ce2a">
  <xsd:schema xmlns:xsd="http://www.w3.org/2001/XMLSchema" xmlns:xs="http://www.w3.org/2001/XMLSchema" xmlns:p="http://schemas.microsoft.com/office/2006/metadata/properties" xmlns:ns2="2f4b80c1-a2ea-4a94-9774-0411920232d1" xmlns:ns3="4a1cf6f8-1c76-49de-870e-5d56a0c6cce2" targetNamespace="http://schemas.microsoft.com/office/2006/metadata/properties" ma:root="true" ma:fieldsID="0edb5e73ba90d52774107419d3201865" ns2:_="" ns3:_="">
    <xsd:import namespace="2f4b80c1-a2ea-4a94-9774-0411920232d1"/>
    <xsd:import namespace="4a1cf6f8-1c76-49de-870e-5d56a0c6cc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b80c1-a2ea-4a94-9774-041192023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90df430-6475-4a1d-8646-ae46a32db5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1cf6f8-1c76-49de-870e-5d56a0c6cc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6A65B2-5F92-40BA-BEFB-273AEE961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b80c1-a2ea-4a94-9774-0411920232d1"/>
    <ds:schemaRef ds:uri="4a1cf6f8-1c76-49de-870e-5d56a0c6c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AC5836-6FBA-42FF-AF2A-C725F8926F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909</Words>
  <Characters>5184</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М. Дяченко</dc:creator>
  <cp:lastModifiedBy>User</cp:lastModifiedBy>
  <cp:revision>4</cp:revision>
  <cp:lastPrinted>2024-08-22T09:12:00Z</cp:lastPrinted>
  <dcterms:created xsi:type="dcterms:W3CDTF">2025-06-10T11:46:00Z</dcterms:created>
  <dcterms:modified xsi:type="dcterms:W3CDTF">2025-08-12T06:07:00Z</dcterms:modified>
</cp:coreProperties>
</file>