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69627" w14:textId="77777777" w:rsidR="009F4C9E" w:rsidRPr="009F4C9E" w:rsidRDefault="009F4C9E" w:rsidP="009F4C9E">
      <w:pPr>
        <w:pStyle w:val="a4"/>
        <w:spacing w:line="276" w:lineRule="auto"/>
        <w:ind w:left="0" w:firstLine="567"/>
        <w:jc w:val="center"/>
        <w:rPr>
          <w:b/>
          <w:bCs/>
          <w:sz w:val="40"/>
          <w:szCs w:val="40"/>
        </w:rPr>
      </w:pPr>
      <w:r w:rsidRPr="009F4C9E">
        <w:rPr>
          <w:b/>
          <w:bCs/>
          <w:sz w:val="40"/>
          <w:szCs w:val="40"/>
        </w:rPr>
        <w:t>ЗВІТ</w:t>
      </w:r>
    </w:p>
    <w:p w14:paraId="0E7B4298" w14:textId="77777777" w:rsidR="009F4C9E" w:rsidRPr="00CE48F7" w:rsidRDefault="009F4C9E" w:rsidP="009F4C9E">
      <w:pPr>
        <w:pStyle w:val="a4"/>
        <w:spacing w:line="276" w:lineRule="auto"/>
        <w:ind w:left="0" w:firstLine="567"/>
        <w:jc w:val="center"/>
        <w:rPr>
          <w:b/>
          <w:bCs/>
          <w:sz w:val="28"/>
          <w:szCs w:val="28"/>
        </w:rPr>
      </w:pPr>
      <w:r>
        <w:rPr>
          <w:b/>
          <w:bCs/>
          <w:sz w:val="28"/>
          <w:szCs w:val="28"/>
        </w:rPr>
        <w:t>ДИРЕКТОРА РОВАНЦІВСЬКОГО ЛІЦЕЮ ЛЮДМИЛИ ВЛАСЮК</w:t>
      </w:r>
    </w:p>
    <w:p w14:paraId="29B66E54" w14:textId="77777777" w:rsidR="009F4C9E" w:rsidRDefault="009F4C9E" w:rsidP="009F4C9E">
      <w:pPr>
        <w:pStyle w:val="a4"/>
        <w:spacing w:line="276" w:lineRule="auto"/>
        <w:ind w:left="0" w:firstLine="567"/>
        <w:jc w:val="center"/>
        <w:rPr>
          <w:sz w:val="28"/>
          <w:szCs w:val="28"/>
        </w:rPr>
      </w:pPr>
    </w:p>
    <w:p w14:paraId="56B34D54" w14:textId="77777777" w:rsidR="009F4C9E" w:rsidRPr="00730203" w:rsidRDefault="009F4C9E" w:rsidP="009F4C9E">
      <w:pPr>
        <w:pStyle w:val="a4"/>
        <w:spacing w:line="276" w:lineRule="auto"/>
        <w:ind w:left="0" w:firstLine="567"/>
        <w:jc w:val="center"/>
        <w:rPr>
          <w:b/>
          <w:bCs/>
          <w:sz w:val="28"/>
          <w:szCs w:val="28"/>
        </w:rPr>
      </w:pPr>
      <w:r w:rsidRPr="00CE48F7">
        <w:rPr>
          <w:b/>
          <w:bCs/>
          <w:sz w:val="28"/>
          <w:szCs w:val="28"/>
        </w:rPr>
        <w:t>за 202</w:t>
      </w:r>
      <w:r>
        <w:rPr>
          <w:b/>
          <w:bCs/>
          <w:sz w:val="28"/>
          <w:szCs w:val="28"/>
        </w:rPr>
        <w:t>5</w:t>
      </w:r>
      <w:r w:rsidRPr="00CE48F7">
        <w:rPr>
          <w:b/>
          <w:bCs/>
          <w:sz w:val="28"/>
          <w:szCs w:val="28"/>
        </w:rPr>
        <w:t>-202</w:t>
      </w:r>
      <w:r>
        <w:rPr>
          <w:b/>
          <w:bCs/>
          <w:sz w:val="28"/>
          <w:szCs w:val="28"/>
        </w:rPr>
        <w:t>6</w:t>
      </w:r>
      <w:r w:rsidRPr="00CE48F7">
        <w:rPr>
          <w:b/>
          <w:bCs/>
          <w:sz w:val="28"/>
          <w:szCs w:val="28"/>
        </w:rPr>
        <w:t xml:space="preserve"> </w:t>
      </w:r>
      <w:proofErr w:type="spellStart"/>
      <w:r w:rsidRPr="00CE48F7">
        <w:rPr>
          <w:b/>
          <w:bCs/>
          <w:sz w:val="28"/>
          <w:szCs w:val="28"/>
        </w:rPr>
        <w:t>н</w:t>
      </w:r>
      <w:r>
        <w:rPr>
          <w:b/>
          <w:bCs/>
          <w:sz w:val="28"/>
          <w:szCs w:val="28"/>
        </w:rPr>
        <w:t>.р</w:t>
      </w:r>
      <w:proofErr w:type="spellEnd"/>
      <w:r>
        <w:rPr>
          <w:b/>
          <w:bCs/>
          <w:sz w:val="28"/>
          <w:szCs w:val="28"/>
        </w:rPr>
        <w:t>.</w:t>
      </w:r>
    </w:p>
    <w:p w14:paraId="37AA6DED" w14:textId="77777777" w:rsidR="009F4C9E" w:rsidRPr="00CE48F7" w:rsidRDefault="009F4C9E" w:rsidP="009F4C9E">
      <w:pPr>
        <w:pStyle w:val="a4"/>
        <w:spacing w:line="276" w:lineRule="auto"/>
        <w:ind w:left="0" w:firstLine="567"/>
        <w:jc w:val="center"/>
        <w:rPr>
          <w:b/>
          <w:bCs/>
          <w:sz w:val="28"/>
          <w:szCs w:val="28"/>
        </w:rPr>
      </w:pPr>
      <w:r>
        <w:rPr>
          <w:b/>
          <w:bCs/>
          <w:sz w:val="28"/>
          <w:szCs w:val="28"/>
        </w:rPr>
        <w:t>ВС</w:t>
      </w:r>
      <w:r w:rsidRPr="00CE48F7">
        <w:rPr>
          <w:b/>
          <w:bCs/>
          <w:sz w:val="28"/>
          <w:szCs w:val="28"/>
        </w:rPr>
        <w:t>ТУП</w:t>
      </w:r>
    </w:p>
    <w:p w14:paraId="2047F1D8" w14:textId="77777777" w:rsidR="009F4C9E" w:rsidRPr="00EA218C" w:rsidRDefault="009F4C9E" w:rsidP="00EA218C">
      <w:pPr>
        <w:pStyle w:val="a6"/>
        <w:spacing w:before="0" w:beforeAutospacing="0" w:after="0" w:afterAutospacing="0" w:line="360" w:lineRule="auto"/>
        <w:ind w:firstLine="567"/>
        <w:jc w:val="both"/>
        <w:rPr>
          <w:sz w:val="28"/>
          <w:szCs w:val="28"/>
        </w:rPr>
      </w:pPr>
      <w:r w:rsidRPr="00EA218C">
        <w:rPr>
          <w:sz w:val="28"/>
          <w:szCs w:val="28"/>
        </w:rPr>
        <w:t>Відповідно до наказу МОН України від 23.03.2005 №178 “Про затвердження примірного положення про порядок</w:t>
      </w:r>
      <w:r w:rsidRPr="00EA218C">
        <w:rPr>
          <w:spacing w:val="1"/>
          <w:sz w:val="28"/>
          <w:szCs w:val="28"/>
        </w:rPr>
        <w:t xml:space="preserve"> </w:t>
      </w:r>
      <w:r w:rsidRPr="00EA218C">
        <w:rPr>
          <w:sz w:val="28"/>
          <w:szCs w:val="28"/>
        </w:rPr>
        <w:t>звітування</w:t>
      </w:r>
      <w:r w:rsidRPr="00EA218C">
        <w:rPr>
          <w:spacing w:val="1"/>
          <w:sz w:val="28"/>
          <w:szCs w:val="28"/>
        </w:rPr>
        <w:t xml:space="preserve"> </w:t>
      </w:r>
      <w:r w:rsidRPr="00EA218C">
        <w:rPr>
          <w:sz w:val="28"/>
          <w:szCs w:val="28"/>
        </w:rPr>
        <w:t>керівників</w:t>
      </w:r>
      <w:r w:rsidRPr="00EA218C">
        <w:rPr>
          <w:spacing w:val="1"/>
          <w:sz w:val="28"/>
          <w:szCs w:val="28"/>
        </w:rPr>
        <w:t xml:space="preserve"> </w:t>
      </w:r>
      <w:r w:rsidRPr="00EA218C">
        <w:rPr>
          <w:sz w:val="28"/>
          <w:szCs w:val="28"/>
        </w:rPr>
        <w:t>дошкільних,</w:t>
      </w:r>
      <w:r w:rsidRPr="00EA218C">
        <w:rPr>
          <w:spacing w:val="1"/>
          <w:sz w:val="28"/>
          <w:szCs w:val="28"/>
        </w:rPr>
        <w:t xml:space="preserve"> </w:t>
      </w:r>
      <w:r w:rsidRPr="00EA218C">
        <w:rPr>
          <w:sz w:val="28"/>
          <w:szCs w:val="28"/>
        </w:rPr>
        <w:t>загальноосвітніх</w:t>
      </w:r>
      <w:r w:rsidRPr="00EA218C">
        <w:rPr>
          <w:spacing w:val="1"/>
          <w:sz w:val="28"/>
          <w:szCs w:val="28"/>
        </w:rPr>
        <w:t xml:space="preserve"> </w:t>
      </w:r>
      <w:r w:rsidRPr="00EA218C">
        <w:rPr>
          <w:sz w:val="28"/>
          <w:szCs w:val="28"/>
        </w:rPr>
        <w:t>та</w:t>
      </w:r>
      <w:r w:rsidRPr="00EA218C">
        <w:rPr>
          <w:spacing w:val="1"/>
          <w:sz w:val="28"/>
          <w:szCs w:val="28"/>
        </w:rPr>
        <w:t xml:space="preserve"> </w:t>
      </w:r>
      <w:r w:rsidRPr="00EA218C">
        <w:rPr>
          <w:sz w:val="28"/>
          <w:szCs w:val="28"/>
        </w:rPr>
        <w:t>професійно-технічних</w:t>
      </w:r>
      <w:r w:rsidRPr="00EA218C">
        <w:rPr>
          <w:spacing w:val="1"/>
          <w:sz w:val="28"/>
          <w:szCs w:val="28"/>
        </w:rPr>
        <w:t xml:space="preserve"> </w:t>
      </w:r>
      <w:r w:rsidRPr="00EA218C">
        <w:rPr>
          <w:sz w:val="28"/>
          <w:szCs w:val="28"/>
        </w:rPr>
        <w:t>навчальних</w:t>
      </w:r>
      <w:r w:rsidRPr="00EA218C">
        <w:rPr>
          <w:spacing w:val="1"/>
          <w:sz w:val="28"/>
          <w:szCs w:val="28"/>
        </w:rPr>
        <w:t xml:space="preserve"> </w:t>
      </w:r>
      <w:r w:rsidRPr="00EA218C">
        <w:rPr>
          <w:sz w:val="28"/>
          <w:szCs w:val="28"/>
        </w:rPr>
        <w:t>закладів</w:t>
      </w:r>
      <w:r w:rsidRPr="00EA218C">
        <w:rPr>
          <w:spacing w:val="1"/>
          <w:sz w:val="28"/>
          <w:szCs w:val="28"/>
        </w:rPr>
        <w:t xml:space="preserve"> </w:t>
      </w:r>
      <w:r w:rsidRPr="00EA218C">
        <w:rPr>
          <w:sz w:val="28"/>
          <w:szCs w:val="28"/>
        </w:rPr>
        <w:t>перед</w:t>
      </w:r>
      <w:r w:rsidRPr="00EA218C">
        <w:rPr>
          <w:spacing w:val="1"/>
          <w:sz w:val="28"/>
          <w:szCs w:val="28"/>
        </w:rPr>
        <w:t xml:space="preserve"> </w:t>
      </w:r>
      <w:r w:rsidRPr="00EA218C">
        <w:rPr>
          <w:sz w:val="28"/>
          <w:szCs w:val="28"/>
        </w:rPr>
        <w:t>педагогічним</w:t>
      </w:r>
      <w:r w:rsidRPr="00EA218C">
        <w:rPr>
          <w:spacing w:val="1"/>
          <w:sz w:val="28"/>
          <w:szCs w:val="28"/>
        </w:rPr>
        <w:t xml:space="preserve"> </w:t>
      </w:r>
      <w:r w:rsidRPr="00EA218C">
        <w:rPr>
          <w:sz w:val="28"/>
          <w:szCs w:val="28"/>
        </w:rPr>
        <w:t>колективом та громадськістю”, з метою утвердження відкритої, демократичної, державно-громадської системи управління освітою, запровадження колегіальної етики управлінської діяльності у гімназії, що базується на принципах взаємоповаги та позитивної мотивації, представляємо вашій увазі звіт директора про діяльність та підсумки роботи</w:t>
      </w:r>
      <w:r w:rsidRPr="00EA218C">
        <w:rPr>
          <w:color w:val="FF0000"/>
          <w:sz w:val="28"/>
          <w:szCs w:val="28"/>
        </w:rPr>
        <w:t xml:space="preserve"> </w:t>
      </w:r>
      <w:r w:rsidRPr="00EA218C">
        <w:rPr>
          <w:sz w:val="28"/>
          <w:szCs w:val="28"/>
        </w:rPr>
        <w:t>Рованцівського ліцею Боратинської сільської ради.</w:t>
      </w:r>
    </w:p>
    <w:p w14:paraId="0315AFA8" w14:textId="77777777" w:rsidR="009F4C9E" w:rsidRPr="00EA218C" w:rsidRDefault="009F4C9E" w:rsidP="00EA218C">
      <w:pPr>
        <w:pStyle w:val="a6"/>
        <w:spacing w:before="0" w:beforeAutospacing="0" w:after="0" w:afterAutospacing="0" w:line="360" w:lineRule="auto"/>
        <w:ind w:firstLine="567"/>
        <w:jc w:val="both"/>
        <w:rPr>
          <w:sz w:val="28"/>
          <w:szCs w:val="28"/>
        </w:rPr>
      </w:pPr>
      <w:r w:rsidRPr="00EA218C">
        <w:rPr>
          <w:sz w:val="28"/>
          <w:szCs w:val="28"/>
        </w:rPr>
        <w:t>Сучасна освіта, реалізуючи Концепцію Нової української школи, ставить перед закладами освіти завдання щодо</w:t>
      </w:r>
      <w:r w:rsidRPr="00EA218C">
        <w:rPr>
          <w:spacing w:val="1"/>
          <w:sz w:val="28"/>
          <w:szCs w:val="28"/>
        </w:rPr>
        <w:t xml:space="preserve"> </w:t>
      </w:r>
      <w:r w:rsidRPr="00EA218C">
        <w:rPr>
          <w:sz w:val="28"/>
          <w:szCs w:val="28"/>
        </w:rPr>
        <w:t>створення</w:t>
      </w:r>
      <w:r w:rsidRPr="00EA218C">
        <w:rPr>
          <w:spacing w:val="1"/>
          <w:sz w:val="28"/>
          <w:szCs w:val="28"/>
        </w:rPr>
        <w:t xml:space="preserve"> </w:t>
      </w:r>
      <w:r w:rsidRPr="00EA218C">
        <w:rPr>
          <w:sz w:val="28"/>
          <w:szCs w:val="28"/>
        </w:rPr>
        <w:t>оптимальних</w:t>
      </w:r>
      <w:r w:rsidRPr="00EA218C">
        <w:rPr>
          <w:spacing w:val="1"/>
          <w:sz w:val="28"/>
          <w:szCs w:val="28"/>
        </w:rPr>
        <w:t xml:space="preserve"> </w:t>
      </w:r>
      <w:r w:rsidRPr="00EA218C">
        <w:rPr>
          <w:sz w:val="28"/>
          <w:szCs w:val="28"/>
        </w:rPr>
        <w:t>умов</w:t>
      </w:r>
      <w:r w:rsidRPr="00EA218C">
        <w:rPr>
          <w:spacing w:val="1"/>
          <w:sz w:val="28"/>
          <w:szCs w:val="28"/>
        </w:rPr>
        <w:t xml:space="preserve"> </w:t>
      </w:r>
      <w:r w:rsidRPr="00EA218C">
        <w:rPr>
          <w:sz w:val="28"/>
          <w:szCs w:val="28"/>
        </w:rPr>
        <w:t>для</w:t>
      </w:r>
      <w:r w:rsidRPr="00EA218C">
        <w:rPr>
          <w:spacing w:val="1"/>
          <w:sz w:val="28"/>
          <w:szCs w:val="28"/>
        </w:rPr>
        <w:t xml:space="preserve"> </w:t>
      </w:r>
      <w:r w:rsidRPr="00EA218C">
        <w:rPr>
          <w:sz w:val="28"/>
          <w:szCs w:val="28"/>
        </w:rPr>
        <w:t>індивідуального</w:t>
      </w:r>
      <w:r w:rsidRPr="00EA218C">
        <w:rPr>
          <w:spacing w:val="1"/>
          <w:sz w:val="28"/>
          <w:szCs w:val="28"/>
        </w:rPr>
        <w:t xml:space="preserve"> </w:t>
      </w:r>
      <w:r w:rsidRPr="00EA218C">
        <w:rPr>
          <w:sz w:val="28"/>
          <w:szCs w:val="28"/>
        </w:rPr>
        <w:t>розвитку,</w:t>
      </w:r>
      <w:r w:rsidRPr="00EA218C">
        <w:rPr>
          <w:spacing w:val="1"/>
          <w:sz w:val="28"/>
          <w:szCs w:val="28"/>
        </w:rPr>
        <w:t xml:space="preserve"> </w:t>
      </w:r>
      <w:r w:rsidRPr="00EA218C">
        <w:rPr>
          <w:sz w:val="28"/>
          <w:szCs w:val="28"/>
        </w:rPr>
        <w:t>вияву</w:t>
      </w:r>
      <w:r w:rsidRPr="00EA218C">
        <w:rPr>
          <w:spacing w:val="1"/>
          <w:sz w:val="28"/>
          <w:szCs w:val="28"/>
        </w:rPr>
        <w:t xml:space="preserve"> </w:t>
      </w:r>
      <w:r w:rsidRPr="00EA218C">
        <w:rPr>
          <w:sz w:val="28"/>
          <w:szCs w:val="28"/>
        </w:rPr>
        <w:t>творчих</w:t>
      </w:r>
      <w:r w:rsidRPr="00EA218C">
        <w:rPr>
          <w:spacing w:val="1"/>
          <w:sz w:val="28"/>
          <w:szCs w:val="28"/>
        </w:rPr>
        <w:t xml:space="preserve"> </w:t>
      </w:r>
      <w:r w:rsidRPr="00EA218C">
        <w:rPr>
          <w:sz w:val="28"/>
          <w:szCs w:val="28"/>
        </w:rPr>
        <w:t>запитів</w:t>
      </w:r>
      <w:r w:rsidRPr="00EA218C">
        <w:rPr>
          <w:spacing w:val="1"/>
          <w:sz w:val="28"/>
          <w:szCs w:val="28"/>
        </w:rPr>
        <w:t xml:space="preserve"> </w:t>
      </w:r>
      <w:r w:rsidRPr="00EA218C">
        <w:rPr>
          <w:sz w:val="28"/>
          <w:szCs w:val="28"/>
        </w:rPr>
        <w:t>учнів,</w:t>
      </w:r>
      <w:r w:rsidRPr="00EA218C">
        <w:rPr>
          <w:spacing w:val="1"/>
          <w:sz w:val="28"/>
          <w:szCs w:val="28"/>
        </w:rPr>
        <w:t xml:space="preserve"> </w:t>
      </w:r>
      <w:r w:rsidRPr="00EA218C">
        <w:rPr>
          <w:sz w:val="28"/>
          <w:szCs w:val="28"/>
        </w:rPr>
        <w:t>формування</w:t>
      </w:r>
      <w:r w:rsidRPr="00EA218C">
        <w:rPr>
          <w:spacing w:val="1"/>
          <w:sz w:val="28"/>
          <w:szCs w:val="28"/>
        </w:rPr>
        <w:t xml:space="preserve"> </w:t>
      </w:r>
      <w:r w:rsidRPr="00EA218C">
        <w:rPr>
          <w:sz w:val="28"/>
          <w:szCs w:val="28"/>
        </w:rPr>
        <w:t>компетентної,</w:t>
      </w:r>
      <w:r w:rsidRPr="00EA218C">
        <w:rPr>
          <w:spacing w:val="1"/>
          <w:sz w:val="28"/>
          <w:szCs w:val="28"/>
        </w:rPr>
        <w:t xml:space="preserve"> </w:t>
      </w:r>
      <w:proofErr w:type="spellStart"/>
      <w:r w:rsidRPr="00EA218C">
        <w:rPr>
          <w:sz w:val="28"/>
          <w:szCs w:val="28"/>
        </w:rPr>
        <w:t>конкурентно</w:t>
      </w:r>
      <w:proofErr w:type="spellEnd"/>
      <w:r w:rsidRPr="00EA218C">
        <w:rPr>
          <w:sz w:val="28"/>
          <w:szCs w:val="28"/>
        </w:rPr>
        <w:t xml:space="preserve"> спроможної,</w:t>
      </w:r>
      <w:r w:rsidRPr="00EA218C">
        <w:rPr>
          <w:spacing w:val="1"/>
          <w:sz w:val="28"/>
          <w:szCs w:val="28"/>
        </w:rPr>
        <w:t xml:space="preserve"> </w:t>
      </w:r>
      <w:r w:rsidRPr="00EA218C">
        <w:rPr>
          <w:sz w:val="28"/>
          <w:szCs w:val="28"/>
        </w:rPr>
        <w:t>соціально</w:t>
      </w:r>
      <w:r w:rsidRPr="00EA218C">
        <w:rPr>
          <w:spacing w:val="1"/>
          <w:sz w:val="28"/>
          <w:szCs w:val="28"/>
        </w:rPr>
        <w:t xml:space="preserve"> </w:t>
      </w:r>
      <w:r w:rsidRPr="00EA218C">
        <w:rPr>
          <w:sz w:val="28"/>
          <w:szCs w:val="28"/>
        </w:rPr>
        <w:t>зрілої,</w:t>
      </w:r>
      <w:r w:rsidRPr="00EA218C">
        <w:rPr>
          <w:spacing w:val="1"/>
          <w:sz w:val="28"/>
          <w:szCs w:val="28"/>
        </w:rPr>
        <w:t xml:space="preserve"> </w:t>
      </w:r>
      <w:r w:rsidRPr="00EA218C">
        <w:rPr>
          <w:sz w:val="28"/>
          <w:szCs w:val="28"/>
        </w:rPr>
        <w:t>креативної</w:t>
      </w:r>
      <w:r w:rsidRPr="00EA218C">
        <w:rPr>
          <w:spacing w:val="1"/>
          <w:sz w:val="28"/>
          <w:szCs w:val="28"/>
        </w:rPr>
        <w:t xml:space="preserve"> </w:t>
      </w:r>
      <w:r w:rsidRPr="00EA218C">
        <w:rPr>
          <w:sz w:val="28"/>
          <w:szCs w:val="28"/>
        </w:rPr>
        <w:t>особистості</w:t>
      </w:r>
      <w:r w:rsidRPr="00EA218C">
        <w:rPr>
          <w:spacing w:val="1"/>
          <w:sz w:val="28"/>
          <w:szCs w:val="28"/>
        </w:rPr>
        <w:t xml:space="preserve"> </w:t>
      </w:r>
      <w:r w:rsidRPr="00EA218C">
        <w:rPr>
          <w:sz w:val="28"/>
          <w:szCs w:val="28"/>
        </w:rPr>
        <w:t>з</w:t>
      </w:r>
      <w:r w:rsidRPr="00EA218C">
        <w:rPr>
          <w:spacing w:val="1"/>
          <w:sz w:val="28"/>
          <w:szCs w:val="28"/>
        </w:rPr>
        <w:t xml:space="preserve"> </w:t>
      </w:r>
      <w:r w:rsidRPr="00EA218C">
        <w:rPr>
          <w:sz w:val="28"/>
          <w:szCs w:val="28"/>
        </w:rPr>
        <w:t>усвідомленою</w:t>
      </w:r>
      <w:r w:rsidRPr="00EA218C">
        <w:rPr>
          <w:spacing w:val="1"/>
          <w:sz w:val="28"/>
          <w:szCs w:val="28"/>
        </w:rPr>
        <w:t xml:space="preserve"> </w:t>
      </w:r>
      <w:r w:rsidRPr="00EA218C">
        <w:rPr>
          <w:sz w:val="28"/>
          <w:szCs w:val="28"/>
        </w:rPr>
        <w:t>громадянською</w:t>
      </w:r>
      <w:r w:rsidRPr="00EA218C">
        <w:rPr>
          <w:spacing w:val="1"/>
          <w:sz w:val="28"/>
          <w:szCs w:val="28"/>
        </w:rPr>
        <w:t xml:space="preserve"> </w:t>
      </w:r>
      <w:r w:rsidRPr="00EA218C">
        <w:rPr>
          <w:sz w:val="28"/>
          <w:szCs w:val="28"/>
        </w:rPr>
        <w:t>позицією,</w:t>
      </w:r>
      <w:r w:rsidRPr="00EA218C">
        <w:rPr>
          <w:spacing w:val="1"/>
          <w:sz w:val="28"/>
          <w:szCs w:val="28"/>
        </w:rPr>
        <w:t xml:space="preserve"> </w:t>
      </w:r>
      <w:r w:rsidRPr="00EA218C">
        <w:rPr>
          <w:sz w:val="28"/>
          <w:szCs w:val="28"/>
        </w:rPr>
        <w:t>почуттям</w:t>
      </w:r>
      <w:r w:rsidRPr="00EA218C">
        <w:rPr>
          <w:spacing w:val="1"/>
          <w:sz w:val="28"/>
          <w:szCs w:val="28"/>
        </w:rPr>
        <w:t xml:space="preserve"> </w:t>
      </w:r>
      <w:r w:rsidRPr="00EA218C">
        <w:rPr>
          <w:sz w:val="28"/>
          <w:szCs w:val="28"/>
        </w:rPr>
        <w:t xml:space="preserve">національної самосвідомості. Але зараз наша країна переживає дуже складні часи. </w:t>
      </w:r>
      <w:bookmarkStart w:id="0" w:name="_Hlk232064365"/>
      <w:r w:rsidRPr="00EA218C">
        <w:rPr>
          <w:sz w:val="28"/>
          <w:szCs w:val="28"/>
        </w:rPr>
        <w:t>В умовах введення в Україні воєнного</w:t>
      </w:r>
      <w:r w:rsidRPr="00EA218C">
        <w:rPr>
          <w:spacing w:val="1"/>
          <w:sz w:val="28"/>
          <w:szCs w:val="28"/>
        </w:rPr>
        <w:t xml:space="preserve"> </w:t>
      </w:r>
      <w:r w:rsidRPr="00EA218C">
        <w:rPr>
          <w:sz w:val="28"/>
          <w:szCs w:val="28"/>
        </w:rPr>
        <w:t xml:space="preserve">стану, викликаного збройною агресією </w:t>
      </w:r>
      <w:proofErr w:type="spellStart"/>
      <w:r w:rsidRPr="00EA218C">
        <w:rPr>
          <w:sz w:val="28"/>
          <w:szCs w:val="28"/>
        </w:rPr>
        <w:t>росії</w:t>
      </w:r>
      <w:proofErr w:type="spellEnd"/>
      <w:r w:rsidRPr="00EA218C">
        <w:rPr>
          <w:sz w:val="28"/>
          <w:szCs w:val="28"/>
        </w:rPr>
        <w:t>, заклад освіти має стати частиною стратегії оборони: у навчальних закладах необхідно виховувати</w:t>
      </w:r>
      <w:r w:rsidRPr="00EA218C">
        <w:rPr>
          <w:spacing w:val="1"/>
          <w:sz w:val="28"/>
          <w:szCs w:val="28"/>
        </w:rPr>
        <w:t xml:space="preserve"> </w:t>
      </w:r>
      <w:r w:rsidRPr="00EA218C">
        <w:rPr>
          <w:sz w:val="28"/>
          <w:szCs w:val="28"/>
        </w:rPr>
        <w:t xml:space="preserve">свідомих громадян </w:t>
      </w:r>
      <w:bookmarkEnd w:id="0"/>
      <w:r w:rsidRPr="00EA218C">
        <w:rPr>
          <w:sz w:val="28"/>
          <w:szCs w:val="28"/>
        </w:rPr>
        <w:t xml:space="preserve">і майбутніх лідерів. </w:t>
      </w:r>
    </w:p>
    <w:p w14:paraId="72007EBE" w14:textId="77777777" w:rsidR="009F4C9E" w:rsidRPr="00EA218C" w:rsidRDefault="009F4C9E" w:rsidP="00EA218C">
      <w:pPr>
        <w:spacing w:line="360" w:lineRule="auto"/>
        <w:ind w:firstLine="567"/>
        <w:jc w:val="both"/>
        <w:textAlignment w:val="top"/>
        <w:rPr>
          <w:sz w:val="28"/>
          <w:szCs w:val="28"/>
          <w:lang w:eastAsia="ru-RU"/>
        </w:rPr>
      </w:pPr>
      <w:r w:rsidRPr="00EA218C">
        <w:rPr>
          <w:sz w:val="28"/>
          <w:szCs w:val="28"/>
          <w:lang w:eastAsia="ru-RU"/>
        </w:rPr>
        <w:t xml:space="preserve">У своїй діяльності протягом звітного періоду я, як директор закладу освіти, керувалася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повну загальну середню освіту», «Про основні засади </w:t>
      </w:r>
      <w:proofErr w:type="spellStart"/>
      <w:r w:rsidRPr="00EA218C">
        <w:rPr>
          <w:sz w:val="28"/>
          <w:szCs w:val="28"/>
          <w:lang w:eastAsia="ru-RU"/>
        </w:rPr>
        <w:t>мовної</w:t>
      </w:r>
      <w:proofErr w:type="spellEnd"/>
      <w:r w:rsidRPr="00EA218C">
        <w:rPr>
          <w:sz w:val="28"/>
          <w:szCs w:val="28"/>
          <w:lang w:eastAsia="ru-RU"/>
        </w:rPr>
        <w:t xml:space="preserve"> політики в Україні», Статутом закладу освіти та чинними нормативно-правовими документами у галузі освіти.</w:t>
      </w:r>
    </w:p>
    <w:p w14:paraId="180B4081" w14:textId="77777777" w:rsidR="009F4C9E" w:rsidRPr="00EA218C" w:rsidRDefault="009F4C9E" w:rsidP="00EA218C">
      <w:pPr>
        <w:spacing w:line="360" w:lineRule="auto"/>
        <w:ind w:firstLine="567"/>
        <w:jc w:val="both"/>
        <w:textAlignment w:val="top"/>
        <w:rPr>
          <w:sz w:val="28"/>
          <w:szCs w:val="28"/>
          <w:lang w:eastAsia="ru-RU"/>
        </w:rPr>
      </w:pPr>
      <w:r w:rsidRPr="00EA218C">
        <w:rPr>
          <w:sz w:val="28"/>
          <w:szCs w:val="28"/>
          <w:lang w:eastAsia="ru-RU"/>
        </w:rPr>
        <w:t xml:space="preserve">Свою роботу та роботу закладу представляю відповідно до чотирьох </w:t>
      </w:r>
      <w:r w:rsidRPr="00EA218C">
        <w:rPr>
          <w:sz w:val="28"/>
          <w:szCs w:val="28"/>
          <w:lang w:eastAsia="ru-RU"/>
        </w:rPr>
        <w:lastRenderedPageBreak/>
        <w:t>напрямків внутрішньої системи забезпечення якості освітньої діяльності:</w:t>
      </w:r>
    </w:p>
    <w:p w14:paraId="02B65AA0" w14:textId="77777777" w:rsidR="009F4C9E" w:rsidRPr="00EA218C" w:rsidRDefault="009F4C9E" w:rsidP="00EA218C">
      <w:pPr>
        <w:pStyle w:val="a3"/>
        <w:numPr>
          <w:ilvl w:val="0"/>
          <w:numId w:val="1"/>
        </w:numPr>
        <w:spacing w:line="360" w:lineRule="auto"/>
        <w:ind w:left="0" w:firstLine="567"/>
        <w:contextualSpacing w:val="0"/>
        <w:jc w:val="both"/>
        <w:textAlignment w:val="top"/>
        <w:rPr>
          <w:b/>
          <w:bCs/>
          <w:i/>
          <w:iCs/>
          <w:sz w:val="28"/>
          <w:szCs w:val="28"/>
          <w:lang w:eastAsia="ru-RU"/>
        </w:rPr>
      </w:pPr>
      <w:r w:rsidRPr="00EA218C">
        <w:rPr>
          <w:b/>
          <w:bCs/>
          <w:i/>
          <w:iCs/>
          <w:sz w:val="28"/>
          <w:szCs w:val="28"/>
          <w:lang w:eastAsia="ru-RU"/>
        </w:rPr>
        <w:t>освітнє середовище закладу освіти;</w:t>
      </w:r>
    </w:p>
    <w:p w14:paraId="28BF63B9" w14:textId="77777777" w:rsidR="009F4C9E" w:rsidRPr="00EA218C" w:rsidRDefault="009F4C9E" w:rsidP="00EA218C">
      <w:pPr>
        <w:pStyle w:val="a3"/>
        <w:numPr>
          <w:ilvl w:val="0"/>
          <w:numId w:val="1"/>
        </w:numPr>
        <w:spacing w:line="360" w:lineRule="auto"/>
        <w:ind w:left="0" w:firstLine="567"/>
        <w:contextualSpacing w:val="0"/>
        <w:jc w:val="both"/>
        <w:textAlignment w:val="top"/>
        <w:rPr>
          <w:b/>
          <w:bCs/>
          <w:i/>
          <w:iCs/>
          <w:sz w:val="28"/>
          <w:szCs w:val="28"/>
          <w:lang w:eastAsia="ru-RU"/>
        </w:rPr>
      </w:pPr>
      <w:r w:rsidRPr="00EA218C">
        <w:rPr>
          <w:b/>
          <w:bCs/>
          <w:i/>
          <w:iCs/>
          <w:sz w:val="28"/>
          <w:szCs w:val="28"/>
          <w:lang w:eastAsia="ru-RU"/>
        </w:rPr>
        <w:t>система оцінювання здобувачів освіти;</w:t>
      </w:r>
    </w:p>
    <w:p w14:paraId="51618181" w14:textId="77777777" w:rsidR="009F4C9E" w:rsidRPr="00EA218C" w:rsidRDefault="009F4C9E" w:rsidP="00EA218C">
      <w:pPr>
        <w:pStyle w:val="a3"/>
        <w:numPr>
          <w:ilvl w:val="0"/>
          <w:numId w:val="1"/>
        </w:numPr>
        <w:spacing w:line="360" w:lineRule="auto"/>
        <w:ind w:left="0" w:firstLine="567"/>
        <w:contextualSpacing w:val="0"/>
        <w:jc w:val="both"/>
        <w:textAlignment w:val="top"/>
        <w:rPr>
          <w:b/>
          <w:bCs/>
          <w:i/>
          <w:iCs/>
          <w:sz w:val="28"/>
          <w:szCs w:val="28"/>
          <w:lang w:eastAsia="ru-RU"/>
        </w:rPr>
      </w:pPr>
      <w:r w:rsidRPr="00EA218C">
        <w:rPr>
          <w:b/>
          <w:bCs/>
          <w:i/>
          <w:iCs/>
          <w:sz w:val="28"/>
          <w:szCs w:val="28"/>
          <w:lang w:eastAsia="ru-RU"/>
        </w:rPr>
        <w:t>оцінювання педагогічної діяльності педагогічних працівників;</w:t>
      </w:r>
    </w:p>
    <w:p w14:paraId="24B225C8" w14:textId="77777777" w:rsidR="009F4C9E" w:rsidRPr="00EA218C" w:rsidRDefault="009F4C9E" w:rsidP="00EA218C">
      <w:pPr>
        <w:pStyle w:val="a3"/>
        <w:numPr>
          <w:ilvl w:val="0"/>
          <w:numId w:val="1"/>
        </w:numPr>
        <w:spacing w:line="360" w:lineRule="auto"/>
        <w:ind w:left="0" w:firstLine="567"/>
        <w:contextualSpacing w:val="0"/>
        <w:jc w:val="both"/>
        <w:textAlignment w:val="top"/>
        <w:rPr>
          <w:b/>
          <w:bCs/>
          <w:i/>
          <w:iCs/>
          <w:sz w:val="28"/>
          <w:szCs w:val="28"/>
          <w:lang w:eastAsia="ru-RU"/>
        </w:rPr>
      </w:pPr>
      <w:r w:rsidRPr="00EA218C">
        <w:rPr>
          <w:b/>
          <w:bCs/>
          <w:i/>
          <w:iCs/>
          <w:sz w:val="28"/>
          <w:szCs w:val="28"/>
          <w:lang w:eastAsia="ru-RU"/>
        </w:rPr>
        <w:t>управлінські процеси закладу освіти.</w:t>
      </w:r>
    </w:p>
    <w:p w14:paraId="61601D0E" w14:textId="77777777" w:rsidR="008C1B06" w:rsidRPr="00EA218C" w:rsidRDefault="008C1B06" w:rsidP="00EA218C">
      <w:pPr>
        <w:spacing w:line="360" w:lineRule="auto"/>
        <w:jc w:val="center"/>
        <w:rPr>
          <w:sz w:val="28"/>
          <w:szCs w:val="28"/>
        </w:rPr>
      </w:pPr>
    </w:p>
    <w:p w14:paraId="3F479327" w14:textId="77777777" w:rsidR="00561F10" w:rsidRPr="00EA218C" w:rsidRDefault="00561F10" w:rsidP="00EA218C">
      <w:pPr>
        <w:spacing w:line="360" w:lineRule="auto"/>
        <w:jc w:val="center"/>
        <w:rPr>
          <w:sz w:val="28"/>
          <w:szCs w:val="28"/>
        </w:rPr>
      </w:pPr>
    </w:p>
    <w:p w14:paraId="37E51CAE" w14:textId="77777777" w:rsidR="00561F10" w:rsidRPr="00EA218C" w:rsidRDefault="00561F10" w:rsidP="00EA218C">
      <w:pPr>
        <w:shd w:val="clear" w:color="auto" w:fill="FFFFFF"/>
        <w:spacing w:line="360" w:lineRule="auto"/>
        <w:ind w:firstLine="709"/>
        <w:rPr>
          <w:b/>
          <w:bCs/>
          <w:sz w:val="28"/>
          <w:szCs w:val="28"/>
          <w:bdr w:val="none" w:sz="0" w:space="0" w:color="auto" w:frame="1"/>
          <w:shd w:val="clear" w:color="auto" w:fill="FFFFFF"/>
          <w:lang w:eastAsia="ru-RU"/>
        </w:rPr>
      </w:pPr>
    </w:p>
    <w:p w14:paraId="6B8A0D0F" w14:textId="77777777" w:rsidR="00561F10" w:rsidRPr="00EA218C" w:rsidRDefault="00561F10" w:rsidP="00EA218C">
      <w:pPr>
        <w:shd w:val="clear" w:color="auto" w:fill="FFFFFF"/>
        <w:spacing w:line="360" w:lineRule="auto"/>
        <w:ind w:firstLine="709"/>
        <w:rPr>
          <w:rFonts w:ascii="Arial" w:hAnsi="Arial" w:cs="Arial"/>
          <w:sz w:val="28"/>
          <w:szCs w:val="28"/>
          <w:lang w:eastAsia="ru-RU"/>
        </w:rPr>
      </w:pPr>
      <w:r w:rsidRPr="00EA218C">
        <w:rPr>
          <w:b/>
          <w:bCs/>
          <w:sz w:val="28"/>
          <w:szCs w:val="28"/>
          <w:bdr w:val="none" w:sz="0" w:space="0" w:color="auto" w:frame="1"/>
          <w:shd w:val="clear" w:color="auto" w:fill="FFFFFF"/>
          <w:lang w:eastAsia="ru-RU"/>
        </w:rPr>
        <w:t>РОЗДІЛ І.</w:t>
      </w:r>
    </w:p>
    <w:p w14:paraId="2A23EE17" w14:textId="77777777" w:rsidR="00561F10" w:rsidRPr="00EA218C" w:rsidRDefault="00561F10" w:rsidP="00EA218C">
      <w:pPr>
        <w:shd w:val="clear" w:color="auto" w:fill="FFFFFF"/>
        <w:spacing w:line="360" w:lineRule="auto"/>
        <w:ind w:firstLine="709"/>
        <w:rPr>
          <w:rFonts w:ascii="Arial" w:hAnsi="Arial" w:cs="Arial"/>
          <w:sz w:val="28"/>
          <w:szCs w:val="28"/>
          <w:lang w:eastAsia="ru-RU"/>
        </w:rPr>
      </w:pPr>
      <w:r w:rsidRPr="00EA218C">
        <w:rPr>
          <w:b/>
          <w:bCs/>
          <w:sz w:val="28"/>
          <w:szCs w:val="28"/>
          <w:bdr w:val="none" w:sz="0" w:space="0" w:color="auto" w:frame="1"/>
          <w:shd w:val="clear" w:color="auto" w:fill="FFFFFF"/>
          <w:lang w:eastAsia="ru-RU"/>
        </w:rPr>
        <w:t>ОСВІТНЄ СЕРЕДОВИЩЕ ЗАКЛАДУ ОСВІТИ</w:t>
      </w:r>
      <w:r w:rsidRPr="00EA218C">
        <w:rPr>
          <w:rFonts w:ascii="Arial" w:hAnsi="Arial" w:cs="Arial"/>
          <w:sz w:val="28"/>
          <w:szCs w:val="28"/>
          <w:lang w:val="ru-RU" w:eastAsia="ru-RU"/>
        </w:rPr>
        <w:t> </w:t>
      </w:r>
    </w:p>
    <w:p w14:paraId="3F71A2BA" w14:textId="5811E4EC" w:rsidR="00561F10" w:rsidRPr="00EA218C" w:rsidRDefault="00561F10" w:rsidP="00EA218C">
      <w:pPr>
        <w:shd w:val="clear" w:color="auto" w:fill="FFFFFF"/>
        <w:spacing w:line="360" w:lineRule="auto"/>
        <w:ind w:firstLine="680"/>
        <w:jc w:val="both"/>
        <w:rPr>
          <w:spacing w:val="-8"/>
          <w:sz w:val="28"/>
          <w:szCs w:val="28"/>
          <w:bdr w:val="none" w:sz="0" w:space="0" w:color="auto" w:frame="1"/>
          <w:lang w:eastAsia="ru-RU"/>
        </w:rPr>
      </w:pPr>
      <w:r w:rsidRPr="00EA218C">
        <w:rPr>
          <w:spacing w:val="-8"/>
          <w:sz w:val="28"/>
          <w:szCs w:val="28"/>
          <w:bdr w:val="none" w:sz="0" w:space="0" w:color="auto" w:frame="1"/>
          <w:lang w:eastAsia="ru-RU"/>
        </w:rPr>
        <w:t xml:space="preserve">Цей  навчальний рік став ще одним роком, </w:t>
      </w:r>
      <w:r w:rsidRPr="00EA218C">
        <w:rPr>
          <w:color w:val="000000"/>
          <w:sz w:val="28"/>
          <w:szCs w:val="28"/>
          <w:bdr w:val="none" w:sz="0" w:space="0" w:color="auto" w:frame="1"/>
          <w:lang w:eastAsia="ru-RU"/>
        </w:rPr>
        <w:t>який знову проходив  в умовах повномасштабної війни</w:t>
      </w:r>
      <w:r w:rsidRPr="00EA218C">
        <w:rPr>
          <w:spacing w:val="-8"/>
          <w:sz w:val="28"/>
          <w:szCs w:val="28"/>
          <w:bdr w:val="none" w:sz="0" w:space="0" w:color="auto" w:frame="1"/>
          <w:lang w:eastAsia="ru-RU"/>
        </w:rPr>
        <w:t>. Проте, не зважаючи на труднощі, нам вдалося організувати освітній процес  із дотриманням вимог безпечної роботи в умовах воєнного стану: забезпечити здобуття початкової, базової середньої освіти та повної загальної середньої освіти в закладі, охопити навчанням усіх здобувачів освіти, зберегти  контингент наших учнів.</w:t>
      </w:r>
    </w:p>
    <w:p w14:paraId="1A2863FA" w14:textId="77777777" w:rsidR="0015759E" w:rsidRPr="00EA218C" w:rsidRDefault="0015759E" w:rsidP="00EA218C">
      <w:pPr>
        <w:spacing w:line="360" w:lineRule="auto"/>
        <w:jc w:val="both"/>
        <w:rPr>
          <w:b/>
          <w:bCs/>
          <w:sz w:val="28"/>
          <w:szCs w:val="28"/>
        </w:rPr>
      </w:pPr>
      <w:r w:rsidRPr="00EA218C">
        <w:rPr>
          <w:b/>
          <w:bCs/>
          <w:sz w:val="28"/>
          <w:szCs w:val="28"/>
        </w:rPr>
        <w:t>Загальні відомості про навчальний заклад:</w:t>
      </w:r>
    </w:p>
    <w:p w14:paraId="1A901C5A" w14:textId="77777777" w:rsidR="0015759E" w:rsidRPr="00EA218C" w:rsidRDefault="0015759E" w:rsidP="00EA218C">
      <w:pPr>
        <w:shd w:val="clear" w:color="auto" w:fill="FFFFFF"/>
        <w:spacing w:line="360" w:lineRule="auto"/>
        <w:jc w:val="both"/>
        <w:rPr>
          <w:sz w:val="28"/>
          <w:szCs w:val="28"/>
          <w:lang w:eastAsia="ru-RU"/>
        </w:rPr>
      </w:pPr>
      <w:r w:rsidRPr="00EA218C">
        <w:rPr>
          <w:i/>
          <w:iCs/>
          <w:sz w:val="28"/>
          <w:szCs w:val="28"/>
          <w:lang w:eastAsia="ru-RU"/>
        </w:rPr>
        <w:t>Рованцівський ліцей Боратинської сільської ради</w:t>
      </w:r>
      <w:r w:rsidRPr="00EA218C">
        <w:rPr>
          <w:sz w:val="28"/>
          <w:szCs w:val="28"/>
          <w:lang w:eastAsia="ru-RU"/>
        </w:rPr>
        <w:t xml:space="preserve"> -  це комунальний заклад, який забезпечує надання</w:t>
      </w:r>
      <w:r w:rsidRPr="00EA218C">
        <w:rPr>
          <w:sz w:val="28"/>
          <w:szCs w:val="28"/>
          <w:lang w:val="ru-RU" w:eastAsia="ru-RU"/>
        </w:rPr>
        <w:t> </w:t>
      </w:r>
      <w:r w:rsidRPr="00EA218C">
        <w:rPr>
          <w:sz w:val="28"/>
          <w:szCs w:val="28"/>
          <w:lang w:eastAsia="ru-RU"/>
        </w:rPr>
        <w:t xml:space="preserve"> освітніх послуг з отримання початкової, базової та повної середньої освіти. </w:t>
      </w:r>
    </w:p>
    <w:p w14:paraId="259C7AD2" w14:textId="77777777" w:rsidR="0015759E" w:rsidRPr="00EA218C" w:rsidRDefault="0015759E" w:rsidP="00EA218C">
      <w:pPr>
        <w:shd w:val="clear" w:color="auto" w:fill="FFFFFF"/>
        <w:spacing w:line="360" w:lineRule="auto"/>
        <w:jc w:val="both"/>
        <w:rPr>
          <w:sz w:val="28"/>
          <w:szCs w:val="28"/>
        </w:rPr>
      </w:pPr>
      <w:proofErr w:type="spellStart"/>
      <w:r w:rsidRPr="00EA218C">
        <w:rPr>
          <w:sz w:val="28"/>
          <w:szCs w:val="28"/>
          <w:lang w:val="ru-RU" w:eastAsia="ru-RU"/>
        </w:rPr>
        <w:t>Територія</w:t>
      </w:r>
      <w:proofErr w:type="spellEnd"/>
      <w:r w:rsidRPr="00EA218C">
        <w:rPr>
          <w:sz w:val="28"/>
          <w:szCs w:val="28"/>
          <w:lang w:val="ru-RU" w:eastAsia="ru-RU"/>
        </w:rPr>
        <w:t xml:space="preserve"> </w:t>
      </w:r>
      <w:proofErr w:type="spellStart"/>
      <w:r w:rsidRPr="00EA218C">
        <w:rPr>
          <w:sz w:val="28"/>
          <w:szCs w:val="28"/>
          <w:lang w:val="ru-RU" w:eastAsia="ru-RU"/>
        </w:rPr>
        <w:t>обслуговування</w:t>
      </w:r>
      <w:proofErr w:type="spellEnd"/>
      <w:r w:rsidRPr="00EA218C">
        <w:rPr>
          <w:sz w:val="28"/>
          <w:szCs w:val="28"/>
          <w:lang w:val="ru-RU" w:eastAsia="ru-RU"/>
        </w:rPr>
        <w:t xml:space="preserve">, яка </w:t>
      </w:r>
      <w:proofErr w:type="spellStart"/>
      <w:r w:rsidRPr="00EA218C">
        <w:rPr>
          <w:sz w:val="28"/>
          <w:szCs w:val="28"/>
          <w:lang w:val="ru-RU" w:eastAsia="ru-RU"/>
        </w:rPr>
        <w:t>закріплена</w:t>
      </w:r>
      <w:proofErr w:type="spellEnd"/>
      <w:r w:rsidRPr="00EA218C">
        <w:rPr>
          <w:sz w:val="28"/>
          <w:szCs w:val="28"/>
          <w:lang w:val="ru-RU" w:eastAsia="ru-RU"/>
        </w:rPr>
        <w:t xml:space="preserve"> за закладом – </w:t>
      </w:r>
      <w:proofErr w:type="spellStart"/>
      <w:r w:rsidRPr="00EA218C">
        <w:rPr>
          <w:sz w:val="28"/>
          <w:szCs w:val="28"/>
          <w:lang w:val="ru-RU" w:eastAsia="ru-RU"/>
        </w:rPr>
        <w:t>це</w:t>
      </w:r>
      <w:proofErr w:type="spellEnd"/>
      <w:r w:rsidRPr="00EA218C">
        <w:rPr>
          <w:sz w:val="28"/>
          <w:szCs w:val="28"/>
          <w:lang w:val="ru-RU" w:eastAsia="ru-RU"/>
        </w:rPr>
        <w:t xml:space="preserve"> село </w:t>
      </w:r>
      <w:proofErr w:type="spellStart"/>
      <w:r w:rsidRPr="00EA218C">
        <w:rPr>
          <w:sz w:val="28"/>
          <w:szCs w:val="28"/>
          <w:lang w:val="ru-RU" w:eastAsia="ru-RU"/>
        </w:rPr>
        <w:t>Рованці</w:t>
      </w:r>
      <w:proofErr w:type="spellEnd"/>
      <w:r w:rsidRPr="00EA218C">
        <w:rPr>
          <w:sz w:val="28"/>
          <w:szCs w:val="28"/>
          <w:lang w:val="ru-RU" w:eastAsia="ru-RU"/>
        </w:rPr>
        <w:t xml:space="preserve">. </w:t>
      </w:r>
      <w:r w:rsidRPr="00EA218C">
        <w:rPr>
          <w:i/>
          <w:iCs/>
          <w:sz w:val="28"/>
          <w:szCs w:val="28"/>
          <w:lang w:val="ru-RU" w:eastAsia="ru-RU"/>
        </w:rPr>
        <w:t>Ю</w:t>
      </w:r>
      <w:proofErr w:type="spellStart"/>
      <w:r w:rsidRPr="00EA218C">
        <w:rPr>
          <w:i/>
          <w:iCs/>
          <w:sz w:val="28"/>
          <w:szCs w:val="28"/>
        </w:rPr>
        <w:t>ридична</w:t>
      </w:r>
      <w:proofErr w:type="spellEnd"/>
      <w:r w:rsidRPr="00EA218C">
        <w:rPr>
          <w:i/>
          <w:iCs/>
          <w:sz w:val="28"/>
          <w:szCs w:val="28"/>
        </w:rPr>
        <w:t xml:space="preserve"> адреса навчального закладу</w:t>
      </w:r>
      <w:r w:rsidRPr="00EA218C">
        <w:rPr>
          <w:sz w:val="28"/>
          <w:szCs w:val="28"/>
        </w:rPr>
        <w:t xml:space="preserve">: </w:t>
      </w:r>
      <w:proofErr w:type="spellStart"/>
      <w:r w:rsidRPr="00EA218C">
        <w:rPr>
          <w:sz w:val="28"/>
          <w:szCs w:val="28"/>
        </w:rPr>
        <w:t>с.Рованці</w:t>
      </w:r>
      <w:proofErr w:type="spellEnd"/>
      <w:r w:rsidRPr="00EA218C">
        <w:rPr>
          <w:sz w:val="28"/>
          <w:szCs w:val="28"/>
        </w:rPr>
        <w:t>, вулиця Шевченка,16-А.</w:t>
      </w:r>
    </w:p>
    <w:p w14:paraId="7F2080C2" w14:textId="77777777" w:rsidR="0015759E" w:rsidRPr="00EA218C" w:rsidRDefault="0015759E" w:rsidP="00EA218C">
      <w:pPr>
        <w:shd w:val="clear" w:color="auto" w:fill="FFFFFF"/>
        <w:spacing w:line="360" w:lineRule="auto"/>
        <w:jc w:val="both"/>
        <w:rPr>
          <w:sz w:val="28"/>
          <w:szCs w:val="28"/>
        </w:rPr>
      </w:pPr>
      <w:r w:rsidRPr="00EA218C">
        <w:rPr>
          <w:i/>
          <w:iCs/>
          <w:sz w:val="28"/>
          <w:szCs w:val="28"/>
        </w:rPr>
        <w:t>Мова виховання та навчання</w:t>
      </w:r>
      <w:r w:rsidRPr="00EA218C">
        <w:rPr>
          <w:sz w:val="28"/>
          <w:szCs w:val="28"/>
        </w:rPr>
        <w:t>: українська.</w:t>
      </w:r>
    </w:p>
    <w:p w14:paraId="1CF894B4" w14:textId="196E687D" w:rsidR="0015759E" w:rsidRPr="00EA218C" w:rsidRDefault="00E07A00" w:rsidP="00EA218C">
      <w:pPr>
        <w:shd w:val="clear" w:color="auto" w:fill="FFFFFF"/>
        <w:spacing w:line="360" w:lineRule="auto"/>
        <w:jc w:val="both"/>
        <w:rPr>
          <w:color w:val="FF0000"/>
          <w:sz w:val="28"/>
          <w:szCs w:val="28"/>
        </w:rPr>
      </w:pPr>
      <w:r w:rsidRPr="00EA218C">
        <w:rPr>
          <w:sz w:val="28"/>
          <w:szCs w:val="28"/>
        </w:rPr>
        <w:t>У</w:t>
      </w:r>
      <w:r w:rsidR="0015759E" w:rsidRPr="00EA218C">
        <w:rPr>
          <w:sz w:val="28"/>
          <w:szCs w:val="28"/>
        </w:rPr>
        <w:t xml:space="preserve"> 2025/26 </w:t>
      </w:r>
      <w:proofErr w:type="spellStart"/>
      <w:r w:rsidR="0015759E" w:rsidRPr="00EA218C">
        <w:rPr>
          <w:sz w:val="28"/>
          <w:szCs w:val="28"/>
        </w:rPr>
        <w:t>н.р</w:t>
      </w:r>
      <w:proofErr w:type="spellEnd"/>
      <w:r w:rsidR="0015759E" w:rsidRPr="00EA218C">
        <w:rPr>
          <w:sz w:val="28"/>
          <w:szCs w:val="28"/>
        </w:rPr>
        <w:t xml:space="preserve">  здобувало освіту 5</w:t>
      </w:r>
      <w:r w:rsidRPr="00EA218C">
        <w:rPr>
          <w:sz w:val="28"/>
          <w:szCs w:val="28"/>
        </w:rPr>
        <w:t>51</w:t>
      </w:r>
      <w:r w:rsidR="0015759E" w:rsidRPr="00EA218C">
        <w:rPr>
          <w:color w:val="FF0000"/>
          <w:sz w:val="28"/>
          <w:szCs w:val="28"/>
        </w:rPr>
        <w:t xml:space="preserve"> </w:t>
      </w:r>
      <w:r w:rsidR="0015759E" w:rsidRPr="00EA218C">
        <w:rPr>
          <w:sz w:val="28"/>
          <w:szCs w:val="28"/>
        </w:rPr>
        <w:t>уч</w:t>
      </w:r>
      <w:r w:rsidRPr="00EA218C">
        <w:rPr>
          <w:sz w:val="28"/>
          <w:szCs w:val="28"/>
        </w:rPr>
        <w:t>ень</w:t>
      </w:r>
      <w:r w:rsidR="0015759E" w:rsidRPr="00EA218C">
        <w:rPr>
          <w:sz w:val="28"/>
          <w:szCs w:val="28"/>
        </w:rPr>
        <w:t xml:space="preserve">. Мережа становила – 23 класи. Середня наповнюваність класів – 24 учні. </w:t>
      </w:r>
    </w:p>
    <w:p w14:paraId="09B3C982" w14:textId="0522337E" w:rsidR="00EA218C" w:rsidRPr="00EA218C" w:rsidRDefault="0015759E" w:rsidP="00EA218C">
      <w:pPr>
        <w:pStyle w:val="a4"/>
        <w:spacing w:before="232" w:line="360" w:lineRule="auto"/>
        <w:ind w:left="0"/>
        <w:rPr>
          <w:sz w:val="28"/>
          <w:szCs w:val="28"/>
        </w:rPr>
      </w:pPr>
      <w:r w:rsidRPr="00EA218C">
        <w:rPr>
          <w:sz w:val="28"/>
          <w:szCs w:val="28"/>
        </w:rPr>
        <w:t xml:space="preserve">Освітній процес у закладі здійснювався в очному форматі </w:t>
      </w:r>
      <w:r w:rsidRPr="00EA218C">
        <w:rPr>
          <w:spacing w:val="-2"/>
          <w:sz w:val="28"/>
          <w:szCs w:val="28"/>
        </w:rPr>
        <w:t>та</w:t>
      </w:r>
      <w:r w:rsidRPr="00EA218C">
        <w:rPr>
          <w:spacing w:val="-8"/>
          <w:sz w:val="28"/>
          <w:szCs w:val="28"/>
        </w:rPr>
        <w:t xml:space="preserve"> </w:t>
      </w:r>
      <w:r w:rsidRPr="00EA218C">
        <w:rPr>
          <w:spacing w:val="-2"/>
          <w:sz w:val="28"/>
          <w:szCs w:val="28"/>
        </w:rPr>
        <w:t>за</w:t>
      </w:r>
      <w:r w:rsidRPr="00EA218C">
        <w:rPr>
          <w:spacing w:val="-8"/>
          <w:sz w:val="28"/>
          <w:szCs w:val="28"/>
        </w:rPr>
        <w:t xml:space="preserve"> </w:t>
      </w:r>
      <w:r w:rsidRPr="00EA218C">
        <w:rPr>
          <w:spacing w:val="-2"/>
          <w:sz w:val="28"/>
          <w:szCs w:val="28"/>
        </w:rPr>
        <w:t>потреби</w:t>
      </w:r>
      <w:r w:rsidRPr="00EA218C">
        <w:rPr>
          <w:spacing w:val="-8"/>
          <w:sz w:val="28"/>
          <w:szCs w:val="28"/>
        </w:rPr>
        <w:t xml:space="preserve"> </w:t>
      </w:r>
      <w:r w:rsidRPr="00EA218C">
        <w:rPr>
          <w:spacing w:val="-2"/>
          <w:sz w:val="28"/>
          <w:szCs w:val="28"/>
        </w:rPr>
        <w:t>в</w:t>
      </w:r>
      <w:r w:rsidRPr="00EA218C">
        <w:rPr>
          <w:spacing w:val="-8"/>
          <w:sz w:val="28"/>
          <w:szCs w:val="28"/>
        </w:rPr>
        <w:t xml:space="preserve"> </w:t>
      </w:r>
      <w:r w:rsidRPr="00EA218C">
        <w:rPr>
          <w:spacing w:val="-2"/>
          <w:sz w:val="28"/>
          <w:szCs w:val="28"/>
        </w:rPr>
        <w:t>змішаному</w:t>
      </w:r>
      <w:r w:rsidRPr="00EA218C">
        <w:rPr>
          <w:spacing w:val="-7"/>
          <w:sz w:val="28"/>
          <w:szCs w:val="28"/>
        </w:rPr>
        <w:t xml:space="preserve"> </w:t>
      </w:r>
      <w:r w:rsidRPr="00EA218C">
        <w:rPr>
          <w:spacing w:val="-2"/>
          <w:sz w:val="28"/>
          <w:szCs w:val="28"/>
        </w:rPr>
        <w:t>режимі</w:t>
      </w:r>
      <w:r w:rsidR="00EA218C">
        <w:rPr>
          <w:spacing w:val="-2"/>
          <w:sz w:val="28"/>
          <w:szCs w:val="28"/>
        </w:rPr>
        <w:t xml:space="preserve"> (5%)</w:t>
      </w:r>
      <w:r w:rsidRPr="00EA218C">
        <w:rPr>
          <w:sz w:val="28"/>
          <w:szCs w:val="28"/>
        </w:rPr>
        <w:t xml:space="preserve">. </w:t>
      </w:r>
      <w:r w:rsidR="00EA218C" w:rsidRPr="00EA218C">
        <w:rPr>
          <w:sz w:val="28"/>
          <w:szCs w:val="28"/>
        </w:rPr>
        <w:t xml:space="preserve">    </w:t>
      </w:r>
    </w:p>
    <w:p w14:paraId="0567C360" w14:textId="1AC4C484" w:rsidR="00EA218C" w:rsidRPr="00EA218C" w:rsidRDefault="00EA218C" w:rsidP="00EA218C">
      <w:pPr>
        <w:pStyle w:val="a4"/>
        <w:spacing w:before="232" w:line="360" w:lineRule="auto"/>
        <w:ind w:left="0"/>
        <w:rPr>
          <w:sz w:val="28"/>
          <w:szCs w:val="28"/>
        </w:rPr>
      </w:pPr>
      <w:r w:rsidRPr="00EA218C">
        <w:rPr>
          <w:sz w:val="28"/>
          <w:szCs w:val="28"/>
        </w:rPr>
        <w:t xml:space="preserve"> З метою створення належних умов навчання та виховання здобувачів освіти ліцей протягом навчального року був забезпечений педагогічними кадрами та обслуговуючим</w:t>
      </w:r>
      <w:r w:rsidRPr="00EA218C">
        <w:rPr>
          <w:spacing w:val="-18"/>
          <w:sz w:val="28"/>
          <w:szCs w:val="28"/>
        </w:rPr>
        <w:t xml:space="preserve"> </w:t>
      </w:r>
      <w:r w:rsidRPr="00EA218C">
        <w:rPr>
          <w:sz w:val="28"/>
          <w:szCs w:val="28"/>
        </w:rPr>
        <w:t>персоналом</w:t>
      </w:r>
      <w:r w:rsidRPr="00EA218C">
        <w:rPr>
          <w:spacing w:val="-17"/>
          <w:sz w:val="28"/>
          <w:szCs w:val="28"/>
        </w:rPr>
        <w:t xml:space="preserve"> </w:t>
      </w:r>
      <w:r w:rsidRPr="00EA218C">
        <w:rPr>
          <w:sz w:val="28"/>
          <w:szCs w:val="28"/>
        </w:rPr>
        <w:t>на</w:t>
      </w:r>
      <w:r w:rsidRPr="00EA218C">
        <w:rPr>
          <w:spacing w:val="-18"/>
          <w:sz w:val="28"/>
          <w:szCs w:val="28"/>
        </w:rPr>
        <w:t xml:space="preserve"> </w:t>
      </w:r>
      <w:r w:rsidRPr="00EA218C">
        <w:rPr>
          <w:sz w:val="28"/>
          <w:szCs w:val="28"/>
        </w:rPr>
        <w:t>100%. Було р</w:t>
      </w:r>
      <w:r w:rsidRPr="00EA218C">
        <w:rPr>
          <w:spacing w:val="-2"/>
          <w:sz w:val="28"/>
          <w:szCs w:val="28"/>
        </w:rPr>
        <w:t>озроблено</w:t>
      </w:r>
      <w:r w:rsidRPr="00EA218C">
        <w:rPr>
          <w:spacing w:val="-5"/>
          <w:sz w:val="28"/>
          <w:szCs w:val="28"/>
        </w:rPr>
        <w:t xml:space="preserve"> </w:t>
      </w:r>
      <w:r w:rsidRPr="00EA218C">
        <w:rPr>
          <w:spacing w:val="-2"/>
          <w:sz w:val="28"/>
          <w:szCs w:val="28"/>
        </w:rPr>
        <w:t>єдиний</w:t>
      </w:r>
      <w:r w:rsidRPr="00EA218C">
        <w:rPr>
          <w:spacing w:val="-5"/>
          <w:sz w:val="28"/>
          <w:szCs w:val="28"/>
        </w:rPr>
        <w:t xml:space="preserve"> </w:t>
      </w:r>
      <w:r w:rsidRPr="00EA218C">
        <w:rPr>
          <w:spacing w:val="-2"/>
          <w:sz w:val="28"/>
          <w:szCs w:val="28"/>
        </w:rPr>
        <w:t>режим</w:t>
      </w:r>
      <w:r w:rsidRPr="00EA218C">
        <w:rPr>
          <w:spacing w:val="-5"/>
          <w:sz w:val="28"/>
          <w:szCs w:val="28"/>
        </w:rPr>
        <w:t xml:space="preserve"> </w:t>
      </w:r>
      <w:r w:rsidRPr="00EA218C">
        <w:rPr>
          <w:spacing w:val="-2"/>
          <w:sz w:val="28"/>
          <w:szCs w:val="28"/>
        </w:rPr>
        <w:t>роботи</w:t>
      </w:r>
      <w:r w:rsidRPr="00EA218C">
        <w:rPr>
          <w:spacing w:val="-4"/>
          <w:sz w:val="28"/>
          <w:szCs w:val="28"/>
        </w:rPr>
        <w:t xml:space="preserve"> </w:t>
      </w:r>
      <w:r w:rsidRPr="00EA218C">
        <w:rPr>
          <w:spacing w:val="-2"/>
          <w:sz w:val="28"/>
          <w:szCs w:val="28"/>
        </w:rPr>
        <w:t>закладу</w:t>
      </w:r>
      <w:r w:rsidRPr="00EA218C">
        <w:rPr>
          <w:spacing w:val="-5"/>
          <w:sz w:val="28"/>
          <w:szCs w:val="28"/>
        </w:rPr>
        <w:t xml:space="preserve"> </w:t>
      </w:r>
      <w:r w:rsidRPr="00EA218C">
        <w:rPr>
          <w:spacing w:val="-2"/>
          <w:sz w:val="28"/>
          <w:szCs w:val="28"/>
        </w:rPr>
        <w:t xml:space="preserve">освіти та </w:t>
      </w:r>
      <w:r w:rsidRPr="00EA218C">
        <w:rPr>
          <w:sz w:val="28"/>
          <w:szCs w:val="28"/>
        </w:rPr>
        <w:t>складено</w:t>
      </w:r>
      <w:r w:rsidRPr="00EA218C">
        <w:rPr>
          <w:spacing w:val="-11"/>
          <w:sz w:val="28"/>
          <w:szCs w:val="28"/>
        </w:rPr>
        <w:t xml:space="preserve"> </w:t>
      </w:r>
      <w:r w:rsidRPr="00EA218C">
        <w:rPr>
          <w:sz w:val="28"/>
          <w:szCs w:val="28"/>
        </w:rPr>
        <w:t>розклад</w:t>
      </w:r>
      <w:r w:rsidRPr="00EA218C">
        <w:rPr>
          <w:spacing w:val="-11"/>
          <w:sz w:val="28"/>
          <w:szCs w:val="28"/>
        </w:rPr>
        <w:t xml:space="preserve"> </w:t>
      </w:r>
      <w:r w:rsidRPr="00EA218C">
        <w:rPr>
          <w:sz w:val="28"/>
          <w:szCs w:val="28"/>
        </w:rPr>
        <w:t>уроків,</w:t>
      </w:r>
      <w:r w:rsidRPr="00EA218C">
        <w:rPr>
          <w:spacing w:val="-11"/>
          <w:sz w:val="28"/>
          <w:szCs w:val="28"/>
        </w:rPr>
        <w:t xml:space="preserve"> </w:t>
      </w:r>
      <w:r w:rsidRPr="00EA218C">
        <w:rPr>
          <w:sz w:val="28"/>
          <w:szCs w:val="28"/>
        </w:rPr>
        <w:t>графік</w:t>
      </w:r>
      <w:r w:rsidRPr="00EA218C">
        <w:rPr>
          <w:spacing w:val="-11"/>
          <w:sz w:val="28"/>
          <w:szCs w:val="28"/>
        </w:rPr>
        <w:t xml:space="preserve"> </w:t>
      </w:r>
      <w:r w:rsidRPr="00EA218C">
        <w:rPr>
          <w:sz w:val="28"/>
          <w:szCs w:val="28"/>
        </w:rPr>
        <w:t>чергування</w:t>
      </w:r>
      <w:r w:rsidRPr="00EA218C">
        <w:rPr>
          <w:spacing w:val="-11"/>
          <w:sz w:val="28"/>
          <w:szCs w:val="28"/>
        </w:rPr>
        <w:t xml:space="preserve"> </w:t>
      </w:r>
      <w:r w:rsidRPr="00EA218C">
        <w:rPr>
          <w:sz w:val="28"/>
          <w:szCs w:val="28"/>
        </w:rPr>
        <w:t>вчителів</w:t>
      </w:r>
      <w:r w:rsidRPr="00EA218C">
        <w:rPr>
          <w:spacing w:val="-11"/>
          <w:sz w:val="28"/>
          <w:szCs w:val="28"/>
        </w:rPr>
        <w:t xml:space="preserve"> </w:t>
      </w:r>
      <w:r w:rsidRPr="00EA218C">
        <w:rPr>
          <w:sz w:val="28"/>
          <w:szCs w:val="28"/>
        </w:rPr>
        <w:t>в</w:t>
      </w:r>
      <w:r w:rsidRPr="00EA218C">
        <w:rPr>
          <w:spacing w:val="-11"/>
          <w:sz w:val="28"/>
          <w:szCs w:val="28"/>
        </w:rPr>
        <w:t xml:space="preserve"> </w:t>
      </w:r>
      <w:r w:rsidRPr="00EA218C">
        <w:rPr>
          <w:sz w:val="28"/>
          <w:szCs w:val="28"/>
        </w:rPr>
        <w:t>закладі</w:t>
      </w:r>
      <w:r w:rsidRPr="00EA218C">
        <w:rPr>
          <w:spacing w:val="-11"/>
          <w:sz w:val="28"/>
          <w:szCs w:val="28"/>
        </w:rPr>
        <w:t xml:space="preserve"> </w:t>
      </w:r>
      <w:r w:rsidRPr="00EA218C">
        <w:rPr>
          <w:sz w:val="28"/>
          <w:szCs w:val="28"/>
        </w:rPr>
        <w:t>освіти</w:t>
      </w:r>
      <w:r w:rsidRPr="00EA218C">
        <w:rPr>
          <w:spacing w:val="-11"/>
          <w:sz w:val="28"/>
          <w:szCs w:val="28"/>
        </w:rPr>
        <w:t xml:space="preserve"> </w:t>
      </w:r>
      <w:r w:rsidRPr="00EA218C">
        <w:rPr>
          <w:sz w:val="28"/>
          <w:szCs w:val="28"/>
        </w:rPr>
        <w:t xml:space="preserve">та </w:t>
      </w:r>
      <w:r w:rsidRPr="00EA218C">
        <w:rPr>
          <w:spacing w:val="-2"/>
          <w:sz w:val="28"/>
          <w:szCs w:val="28"/>
        </w:rPr>
        <w:t>їдальні.</w:t>
      </w:r>
    </w:p>
    <w:p w14:paraId="4CB8D396" w14:textId="56AA16C0" w:rsidR="00EA218C" w:rsidRPr="00EA218C" w:rsidRDefault="00EA218C" w:rsidP="00EA218C">
      <w:pPr>
        <w:pStyle w:val="a4"/>
        <w:spacing w:line="360" w:lineRule="auto"/>
        <w:ind w:left="0" w:right="-1"/>
        <w:rPr>
          <w:color w:val="000000"/>
          <w:sz w:val="28"/>
          <w:szCs w:val="28"/>
        </w:rPr>
      </w:pPr>
      <w:r w:rsidRPr="00EA218C">
        <w:rPr>
          <w:sz w:val="28"/>
          <w:szCs w:val="28"/>
        </w:rPr>
        <w:t xml:space="preserve">     </w:t>
      </w:r>
      <w:r w:rsidR="00561F10" w:rsidRPr="00EA218C">
        <w:rPr>
          <w:spacing w:val="-8"/>
          <w:sz w:val="28"/>
          <w:szCs w:val="28"/>
          <w:bdr w:val="none" w:sz="0" w:space="0" w:color="auto" w:frame="1"/>
          <w:lang w:eastAsia="ru-RU"/>
        </w:rPr>
        <w:t xml:space="preserve">Однією з важливих умов для освітнього процесу є безпечне та комфортне освітнє середовище – сукупність умов у закладі освіти, що унеможливлюють заподіяння учасникам освітнього процесу фізичної або моральної шкоди. Освітнє середовище закладу є безпечним та комфортним для учасників освітнього процесу. Ми постійно працюємо над його оновленням та покращенням. </w:t>
      </w:r>
      <w:r w:rsidRPr="00EA218C">
        <w:rPr>
          <w:spacing w:val="-2"/>
          <w:sz w:val="28"/>
          <w:szCs w:val="28"/>
        </w:rPr>
        <w:t>Протягом</w:t>
      </w:r>
      <w:r w:rsidRPr="00EA218C">
        <w:rPr>
          <w:spacing w:val="-6"/>
          <w:sz w:val="28"/>
          <w:szCs w:val="28"/>
        </w:rPr>
        <w:t xml:space="preserve"> </w:t>
      </w:r>
      <w:r w:rsidRPr="00EA218C">
        <w:rPr>
          <w:spacing w:val="-2"/>
          <w:sz w:val="28"/>
          <w:szCs w:val="28"/>
        </w:rPr>
        <w:t>навчального</w:t>
      </w:r>
      <w:r w:rsidRPr="00EA218C">
        <w:rPr>
          <w:spacing w:val="-6"/>
          <w:sz w:val="28"/>
          <w:szCs w:val="28"/>
        </w:rPr>
        <w:t xml:space="preserve"> </w:t>
      </w:r>
      <w:r w:rsidRPr="00EA218C">
        <w:rPr>
          <w:spacing w:val="-2"/>
          <w:sz w:val="28"/>
          <w:szCs w:val="28"/>
        </w:rPr>
        <w:t>року</w:t>
      </w:r>
      <w:r w:rsidRPr="00EA218C">
        <w:rPr>
          <w:spacing w:val="-6"/>
          <w:sz w:val="28"/>
          <w:szCs w:val="28"/>
        </w:rPr>
        <w:t xml:space="preserve"> </w:t>
      </w:r>
      <w:r w:rsidRPr="00EA218C">
        <w:rPr>
          <w:spacing w:val="-2"/>
          <w:sz w:val="28"/>
          <w:szCs w:val="28"/>
        </w:rPr>
        <w:t>виконувались</w:t>
      </w:r>
      <w:r w:rsidRPr="00EA218C">
        <w:rPr>
          <w:spacing w:val="-6"/>
          <w:sz w:val="28"/>
          <w:szCs w:val="28"/>
        </w:rPr>
        <w:t xml:space="preserve"> </w:t>
      </w:r>
      <w:r w:rsidRPr="00EA218C">
        <w:rPr>
          <w:spacing w:val="-2"/>
          <w:sz w:val="28"/>
          <w:szCs w:val="28"/>
        </w:rPr>
        <w:t>основні</w:t>
      </w:r>
      <w:r w:rsidRPr="00EA218C">
        <w:rPr>
          <w:spacing w:val="-6"/>
          <w:sz w:val="28"/>
          <w:szCs w:val="28"/>
        </w:rPr>
        <w:t xml:space="preserve"> </w:t>
      </w:r>
      <w:r w:rsidRPr="00EA218C">
        <w:rPr>
          <w:spacing w:val="-2"/>
          <w:sz w:val="28"/>
          <w:szCs w:val="28"/>
        </w:rPr>
        <w:t>завдання</w:t>
      </w:r>
      <w:r w:rsidRPr="00EA218C">
        <w:rPr>
          <w:spacing w:val="-6"/>
          <w:sz w:val="28"/>
          <w:szCs w:val="28"/>
        </w:rPr>
        <w:t xml:space="preserve"> </w:t>
      </w:r>
      <w:r w:rsidRPr="00EA218C">
        <w:rPr>
          <w:spacing w:val="-2"/>
          <w:sz w:val="28"/>
          <w:szCs w:val="28"/>
        </w:rPr>
        <w:t>Стратегії</w:t>
      </w:r>
      <w:r w:rsidRPr="00EA218C">
        <w:rPr>
          <w:spacing w:val="-6"/>
          <w:sz w:val="28"/>
          <w:szCs w:val="28"/>
        </w:rPr>
        <w:t xml:space="preserve"> </w:t>
      </w:r>
      <w:r w:rsidRPr="00EA218C">
        <w:rPr>
          <w:spacing w:val="-2"/>
          <w:sz w:val="28"/>
          <w:szCs w:val="28"/>
        </w:rPr>
        <w:t xml:space="preserve">щодо </w:t>
      </w:r>
      <w:r w:rsidRPr="00EA218C">
        <w:rPr>
          <w:sz w:val="28"/>
          <w:szCs w:val="28"/>
        </w:rPr>
        <w:t>його вдосконалення. З</w:t>
      </w:r>
      <w:r w:rsidRPr="00EA218C">
        <w:rPr>
          <w:spacing w:val="-2"/>
          <w:sz w:val="28"/>
          <w:szCs w:val="28"/>
        </w:rPr>
        <w:t>абезпечувалась</w:t>
      </w:r>
      <w:r w:rsidRPr="00EA218C">
        <w:rPr>
          <w:spacing w:val="-3"/>
          <w:sz w:val="28"/>
          <w:szCs w:val="28"/>
        </w:rPr>
        <w:t xml:space="preserve"> </w:t>
      </w:r>
      <w:r w:rsidRPr="00EA218C">
        <w:rPr>
          <w:spacing w:val="-2"/>
          <w:sz w:val="28"/>
          <w:szCs w:val="28"/>
        </w:rPr>
        <w:t>відповідність</w:t>
      </w:r>
      <w:r w:rsidRPr="00EA218C">
        <w:rPr>
          <w:spacing w:val="-3"/>
          <w:sz w:val="28"/>
          <w:szCs w:val="28"/>
        </w:rPr>
        <w:t xml:space="preserve"> </w:t>
      </w:r>
      <w:r w:rsidRPr="00EA218C">
        <w:rPr>
          <w:spacing w:val="-2"/>
          <w:sz w:val="28"/>
          <w:szCs w:val="28"/>
        </w:rPr>
        <w:t>освітнього</w:t>
      </w:r>
      <w:r w:rsidRPr="00EA218C">
        <w:rPr>
          <w:spacing w:val="-3"/>
          <w:sz w:val="28"/>
          <w:szCs w:val="28"/>
        </w:rPr>
        <w:t xml:space="preserve"> </w:t>
      </w:r>
      <w:r w:rsidRPr="00EA218C">
        <w:rPr>
          <w:spacing w:val="-2"/>
          <w:sz w:val="28"/>
          <w:szCs w:val="28"/>
        </w:rPr>
        <w:t>середовища</w:t>
      </w:r>
      <w:r w:rsidRPr="00EA218C">
        <w:rPr>
          <w:spacing w:val="-3"/>
          <w:sz w:val="28"/>
          <w:szCs w:val="28"/>
        </w:rPr>
        <w:t xml:space="preserve"> </w:t>
      </w:r>
      <w:r w:rsidRPr="00EA218C">
        <w:rPr>
          <w:spacing w:val="-2"/>
          <w:sz w:val="28"/>
          <w:szCs w:val="28"/>
        </w:rPr>
        <w:t>вимогам</w:t>
      </w:r>
      <w:r w:rsidRPr="00EA218C">
        <w:rPr>
          <w:spacing w:val="-3"/>
          <w:sz w:val="28"/>
          <w:szCs w:val="28"/>
        </w:rPr>
        <w:t xml:space="preserve"> </w:t>
      </w:r>
      <w:r w:rsidRPr="00EA218C">
        <w:rPr>
          <w:spacing w:val="-2"/>
          <w:sz w:val="28"/>
          <w:szCs w:val="28"/>
        </w:rPr>
        <w:t xml:space="preserve">Кодексу </w:t>
      </w:r>
      <w:r w:rsidRPr="00EA218C">
        <w:rPr>
          <w:sz w:val="28"/>
          <w:szCs w:val="28"/>
        </w:rPr>
        <w:t>безпечної і дружньої для дитини школи. Забезпечувалась відповідність освітнього середовища санітарному регламенту.</w:t>
      </w:r>
      <w:r w:rsidRPr="00EA218C">
        <w:rPr>
          <w:color w:val="000000"/>
          <w:sz w:val="28"/>
          <w:szCs w:val="28"/>
        </w:rPr>
        <w:t xml:space="preserve"> </w:t>
      </w:r>
    </w:p>
    <w:p w14:paraId="057C8028" w14:textId="6E2B6B22" w:rsidR="00B36680" w:rsidRPr="00EA218C" w:rsidRDefault="004774C9" w:rsidP="00EA218C">
      <w:pPr>
        <w:spacing w:line="360" w:lineRule="auto"/>
        <w:ind w:firstLine="567"/>
        <w:jc w:val="both"/>
        <w:rPr>
          <w:sz w:val="28"/>
          <w:szCs w:val="28"/>
        </w:rPr>
      </w:pPr>
      <w:r w:rsidRPr="00EA218C">
        <w:rPr>
          <w:spacing w:val="-8"/>
          <w:sz w:val="28"/>
          <w:szCs w:val="28"/>
          <w:bdr w:val="none" w:sz="0" w:space="0" w:color="auto" w:frame="1"/>
          <w:lang w:eastAsia="ru-RU"/>
        </w:rPr>
        <w:t>Вже протягом двох років функціонує новозбудоване протирадіаційне укриття, де всі учасники освітнього процесу мають можливість перебувати у разі небезпеки цілодобово.</w:t>
      </w:r>
      <w:r w:rsidR="0034638F" w:rsidRPr="00EA218C">
        <w:rPr>
          <w:spacing w:val="-8"/>
          <w:sz w:val="28"/>
          <w:szCs w:val="28"/>
          <w:bdr w:val="none" w:sz="0" w:space="0" w:color="auto" w:frame="1"/>
          <w:lang w:eastAsia="ru-RU"/>
        </w:rPr>
        <w:t xml:space="preserve"> В укритті створений «Пункт незламності», де можна </w:t>
      </w:r>
      <w:proofErr w:type="spellStart"/>
      <w:r w:rsidR="0034638F" w:rsidRPr="00EA218C">
        <w:rPr>
          <w:spacing w:val="-8"/>
          <w:sz w:val="28"/>
          <w:szCs w:val="28"/>
          <w:bdr w:val="none" w:sz="0" w:space="0" w:color="auto" w:frame="1"/>
          <w:lang w:eastAsia="ru-RU"/>
        </w:rPr>
        <w:t>зігрітися</w:t>
      </w:r>
      <w:proofErr w:type="spellEnd"/>
      <w:r w:rsidR="0034638F" w:rsidRPr="00EA218C">
        <w:rPr>
          <w:spacing w:val="-8"/>
          <w:sz w:val="28"/>
          <w:szCs w:val="28"/>
          <w:bdr w:val="none" w:sz="0" w:space="0" w:color="auto" w:frame="1"/>
          <w:lang w:eastAsia="ru-RU"/>
        </w:rPr>
        <w:t>, зарядити пристрої, скористатися інтернетом.</w:t>
      </w:r>
      <w:r w:rsidRPr="00EA218C">
        <w:rPr>
          <w:spacing w:val="-8"/>
          <w:sz w:val="28"/>
          <w:szCs w:val="28"/>
          <w:bdr w:val="none" w:sz="0" w:space="0" w:color="auto" w:frame="1"/>
          <w:lang w:eastAsia="ru-RU"/>
        </w:rPr>
        <w:t xml:space="preserve"> </w:t>
      </w:r>
      <w:r w:rsidR="00561F10" w:rsidRPr="00EA218C">
        <w:rPr>
          <w:spacing w:val="-8"/>
          <w:sz w:val="28"/>
          <w:szCs w:val="28"/>
          <w:bdr w:val="none" w:sz="0" w:space="0" w:color="auto" w:frame="1"/>
          <w:lang w:eastAsia="ru-RU"/>
        </w:rPr>
        <w:t xml:space="preserve">На території закладу діти почуваються безпечно і захищено. </w:t>
      </w:r>
      <w:r w:rsidR="00B36680" w:rsidRPr="00EA218C">
        <w:rPr>
          <w:spacing w:val="-8"/>
          <w:sz w:val="28"/>
          <w:szCs w:val="28"/>
          <w:bdr w:val="none" w:sz="0" w:space="0" w:color="auto" w:frame="1"/>
          <w:lang w:eastAsia="ru-RU"/>
        </w:rPr>
        <w:t>Восени минулого року було закінчено</w:t>
      </w:r>
      <w:r w:rsidR="00B36680" w:rsidRPr="00EA218C">
        <w:rPr>
          <w:sz w:val="28"/>
          <w:szCs w:val="28"/>
          <w:lang w:eastAsia="ru-RU"/>
        </w:rPr>
        <w:t xml:space="preserve"> огородження території закладу (646 238,00 грн.). </w:t>
      </w:r>
      <w:r w:rsidR="00637BE3" w:rsidRPr="00EA218C">
        <w:rPr>
          <w:sz w:val="28"/>
          <w:szCs w:val="28"/>
          <w:lang w:eastAsia="ru-RU"/>
        </w:rPr>
        <w:t xml:space="preserve">Зовні приміщення ліцею має привабливий вигляд, адже в минулому році було завершено капітальний ремонт фасаду </w:t>
      </w:r>
      <w:r w:rsidR="001E4F31" w:rsidRPr="00EA218C">
        <w:rPr>
          <w:sz w:val="28"/>
          <w:szCs w:val="28"/>
          <w:lang w:eastAsia="ru-RU"/>
        </w:rPr>
        <w:t>будівлі ліцею</w:t>
      </w:r>
      <w:r w:rsidR="00637BE3" w:rsidRPr="00EA218C">
        <w:rPr>
          <w:sz w:val="28"/>
          <w:szCs w:val="28"/>
          <w:lang w:eastAsia="ru-RU"/>
        </w:rPr>
        <w:t xml:space="preserve"> (3 594 230,49 грн). </w:t>
      </w:r>
    </w:p>
    <w:p w14:paraId="144D360E" w14:textId="77777777" w:rsidR="00637BE3" w:rsidRPr="00EA218C" w:rsidRDefault="00B36680" w:rsidP="00EA218C">
      <w:pPr>
        <w:spacing w:line="360" w:lineRule="auto"/>
        <w:ind w:firstLine="567"/>
        <w:jc w:val="both"/>
        <w:textAlignment w:val="top"/>
        <w:rPr>
          <w:sz w:val="28"/>
          <w:szCs w:val="28"/>
          <w:lang w:eastAsia="ru-RU"/>
        </w:rPr>
      </w:pPr>
      <w:r w:rsidRPr="00EA218C">
        <w:rPr>
          <w:sz w:val="28"/>
          <w:szCs w:val="28"/>
          <w:lang w:eastAsia="ru-RU"/>
        </w:rPr>
        <w:t xml:space="preserve">Для покращення матеріально - технічної бази, створення належних умов діяльності </w:t>
      </w:r>
      <w:r w:rsidR="00637BE3" w:rsidRPr="00EA218C">
        <w:rPr>
          <w:sz w:val="28"/>
          <w:szCs w:val="28"/>
          <w:lang w:eastAsia="ru-RU"/>
        </w:rPr>
        <w:t>ліцею</w:t>
      </w:r>
      <w:r w:rsidRPr="00EA218C">
        <w:rPr>
          <w:sz w:val="28"/>
          <w:szCs w:val="28"/>
          <w:lang w:eastAsia="ru-RU"/>
        </w:rPr>
        <w:t xml:space="preserve"> адміністрація закладу співпрацює з </w:t>
      </w:r>
      <w:r w:rsidR="00637BE3" w:rsidRPr="00EA218C">
        <w:rPr>
          <w:sz w:val="28"/>
          <w:szCs w:val="28"/>
          <w:lang w:eastAsia="ru-RU"/>
        </w:rPr>
        <w:t xml:space="preserve">засновником, </w:t>
      </w:r>
      <w:r w:rsidRPr="00EA218C">
        <w:rPr>
          <w:sz w:val="28"/>
          <w:szCs w:val="28"/>
          <w:lang w:eastAsia="ru-RU"/>
        </w:rPr>
        <w:t xml:space="preserve"> </w:t>
      </w:r>
      <w:r w:rsidR="00637BE3" w:rsidRPr="00EA218C">
        <w:rPr>
          <w:sz w:val="28"/>
          <w:szCs w:val="28"/>
          <w:lang w:eastAsia="ru-RU"/>
        </w:rPr>
        <w:t xml:space="preserve">відділом </w:t>
      </w:r>
      <w:r w:rsidRPr="00EA218C">
        <w:rPr>
          <w:sz w:val="28"/>
          <w:szCs w:val="28"/>
          <w:lang w:eastAsia="ru-RU"/>
        </w:rPr>
        <w:t>освіти</w:t>
      </w:r>
      <w:r w:rsidR="00637BE3" w:rsidRPr="00EA218C">
        <w:rPr>
          <w:sz w:val="28"/>
          <w:szCs w:val="28"/>
          <w:lang w:eastAsia="ru-RU"/>
        </w:rPr>
        <w:t xml:space="preserve"> та </w:t>
      </w:r>
      <w:r w:rsidRPr="00EA218C">
        <w:rPr>
          <w:sz w:val="28"/>
          <w:szCs w:val="28"/>
          <w:lang w:eastAsia="ru-RU"/>
        </w:rPr>
        <w:t>депутат</w:t>
      </w:r>
      <w:r w:rsidR="00637BE3" w:rsidRPr="00EA218C">
        <w:rPr>
          <w:sz w:val="28"/>
          <w:szCs w:val="28"/>
          <w:lang w:eastAsia="ru-RU"/>
        </w:rPr>
        <w:t>ським корпусом Боратинської сільської</w:t>
      </w:r>
      <w:r w:rsidRPr="00EA218C">
        <w:rPr>
          <w:sz w:val="28"/>
          <w:szCs w:val="28"/>
          <w:lang w:eastAsia="ru-RU"/>
        </w:rPr>
        <w:t xml:space="preserve"> ради.</w:t>
      </w:r>
      <w:r w:rsidR="00637BE3" w:rsidRPr="00EA218C">
        <w:rPr>
          <w:sz w:val="28"/>
          <w:szCs w:val="28"/>
          <w:lang w:eastAsia="ru-RU"/>
        </w:rPr>
        <w:t xml:space="preserve"> Керівництво закладу освіти на своєму рівні, в міру своїх можливостей підтримує стан території та будівлі закладу.</w:t>
      </w:r>
    </w:p>
    <w:p w14:paraId="5352B9ED" w14:textId="77777777" w:rsidR="00080E7E" w:rsidRPr="00EA218C" w:rsidRDefault="00B36680" w:rsidP="00EA218C">
      <w:pPr>
        <w:spacing w:line="360" w:lineRule="auto"/>
        <w:ind w:firstLine="567"/>
        <w:jc w:val="both"/>
        <w:textAlignment w:val="top"/>
        <w:rPr>
          <w:sz w:val="28"/>
          <w:szCs w:val="28"/>
          <w:lang w:eastAsia="ru-RU"/>
        </w:rPr>
      </w:pPr>
      <w:r w:rsidRPr="00EA218C">
        <w:rPr>
          <w:sz w:val="28"/>
          <w:szCs w:val="28"/>
          <w:lang w:eastAsia="ru-RU"/>
        </w:rPr>
        <w:t xml:space="preserve">У </w:t>
      </w:r>
      <w:r w:rsidR="00E1571E" w:rsidRPr="00EA218C">
        <w:rPr>
          <w:sz w:val="28"/>
          <w:szCs w:val="28"/>
          <w:lang w:eastAsia="ru-RU"/>
        </w:rPr>
        <w:t>всіх</w:t>
      </w:r>
      <w:r w:rsidRPr="00EA218C">
        <w:rPr>
          <w:sz w:val="28"/>
          <w:szCs w:val="28"/>
          <w:lang w:eastAsia="ru-RU"/>
        </w:rPr>
        <w:t xml:space="preserve"> приміщеннях закладу на початок навчального року здійснено поточні ремонти. </w:t>
      </w:r>
      <w:r w:rsidR="00E1571E" w:rsidRPr="00EA218C">
        <w:rPr>
          <w:sz w:val="28"/>
          <w:szCs w:val="28"/>
          <w:lang w:eastAsia="ru-RU"/>
        </w:rPr>
        <w:t>До 1 вересня 2025 року був завершений капітальний ремонт частини приміщень будівлі закладу площею 950 м</w:t>
      </w:r>
      <w:r w:rsidR="00E1571E" w:rsidRPr="00EA218C">
        <w:rPr>
          <w:sz w:val="28"/>
          <w:szCs w:val="28"/>
          <w:vertAlign w:val="superscript"/>
          <w:lang w:eastAsia="ru-RU"/>
        </w:rPr>
        <w:t>2</w:t>
      </w:r>
      <w:r w:rsidR="00E1571E" w:rsidRPr="00EA218C">
        <w:rPr>
          <w:sz w:val="28"/>
          <w:szCs w:val="28"/>
          <w:lang w:eastAsia="ru-RU"/>
        </w:rPr>
        <w:t>, що дало можливість організувати освітній процес в одну зміну, а також збільшити площу харчоблоку. В нових приміщен</w:t>
      </w:r>
      <w:r w:rsidR="0034638F" w:rsidRPr="00EA218C">
        <w:rPr>
          <w:sz w:val="28"/>
          <w:szCs w:val="28"/>
          <w:lang w:eastAsia="ru-RU"/>
        </w:rPr>
        <w:t>н</w:t>
      </w:r>
      <w:r w:rsidR="00E1571E" w:rsidRPr="00EA218C">
        <w:rPr>
          <w:sz w:val="28"/>
          <w:szCs w:val="28"/>
          <w:lang w:eastAsia="ru-RU"/>
        </w:rPr>
        <w:t>ях було облаштовано два</w:t>
      </w:r>
      <w:r w:rsidR="0034638F" w:rsidRPr="00EA218C">
        <w:rPr>
          <w:sz w:val="28"/>
          <w:szCs w:val="28"/>
          <w:lang w:eastAsia="ru-RU"/>
        </w:rPr>
        <w:t xml:space="preserve"> комп’ютерних класи, в які було придбано 32 ноутбуки, а також п’ять навчальних класів для учнів початкової ланки та два обідніх зали харчоблоку. Загальна вартість капітального ремонту з обладнанням становила </w:t>
      </w:r>
      <w:r w:rsidR="00080E7E" w:rsidRPr="00EA218C">
        <w:rPr>
          <w:sz w:val="28"/>
          <w:szCs w:val="28"/>
          <w:lang w:eastAsia="ru-RU"/>
        </w:rPr>
        <w:t>7 699 671,30 грн.</w:t>
      </w:r>
    </w:p>
    <w:p w14:paraId="0C7FB0AB" w14:textId="0BB25425" w:rsidR="00B36680" w:rsidRPr="00EA218C" w:rsidRDefault="00E1571E" w:rsidP="00EA218C">
      <w:pPr>
        <w:spacing w:line="360" w:lineRule="auto"/>
        <w:ind w:firstLine="567"/>
        <w:jc w:val="both"/>
        <w:textAlignment w:val="top"/>
        <w:rPr>
          <w:sz w:val="28"/>
          <w:szCs w:val="28"/>
          <w:lang w:eastAsia="ru-RU"/>
        </w:rPr>
      </w:pPr>
      <w:r w:rsidRPr="00EA218C">
        <w:rPr>
          <w:sz w:val="28"/>
          <w:szCs w:val="28"/>
          <w:lang w:eastAsia="ru-RU"/>
        </w:rPr>
        <w:t xml:space="preserve">  </w:t>
      </w:r>
      <w:r w:rsidR="00B36680" w:rsidRPr="00EA218C">
        <w:rPr>
          <w:sz w:val="28"/>
          <w:szCs w:val="28"/>
          <w:lang w:eastAsia="ru-RU"/>
        </w:rPr>
        <w:t>Здобувачі освіти та працівники обізнані з вимогами охорони праці, безпеки життєдіяльності, пожежної безпеки, правилами поведінки в умовах надзвичайних ситуацій і дотримуються їх. У закладі освіти проводяться навчання/інструктажі педагогічних працівників, здобувачів освіти та обслуговуючого персоналу. У разі нещасного випадку педагогічні працівники та керівництво закладу діють у встановленому законодавством порядку.</w:t>
      </w:r>
    </w:p>
    <w:p w14:paraId="19A93E21" w14:textId="77777777" w:rsidR="00B36680" w:rsidRPr="00EA218C" w:rsidRDefault="00B36680" w:rsidP="00EA218C">
      <w:pPr>
        <w:spacing w:line="360" w:lineRule="auto"/>
        <w:ind w:firstLine="567"/>
        <w:jc w:val="both"/>
        <w:textAlignment w:val="top"/>
        <w:rPr>
          <w:sz w:val="28"/>
          <w:szCs w:val="28"/>
          <w:lang w:eastAsia="ru-RU"/>
        </w:rPr>
      </w:pPr>
      <w:r w:rsidRPr="00EA218C">
        <w:rPr>
          <w:sz w:val="28"/>
          <w:szCs w:val="28"/>
          <w:lang w:eastAsia="ru-RU"/>
        </w:rPr>
        <w:t>Облаштування приміщень закладу не становить загрози здоров’ю та не призводить до травмування учнів та працівників (неслизька підлога, належним чином встановлені меблі у класах, не загромаджені коридори, сходові клітини).</w:t>
      </w:r>
    </w:p>
    <w:p w14:paraId="0CC13FB3" w14:textId="77777777" w:rsidR="00B36680" w:rsidRPr="00EA218C" w:rsidRDefault="00B36680" w:rsidP="00EA218C">
      <w:pPr>
        <w:spacing w:line="360" w:lineRule="auto"/>
        <w:ind w:firstLine="567"/>
        <w:jc w:val="both"/>
        <w:textAlignment w:val="top"/>
        <w:rPr>
          <w:sz w:val="28"/>
          <w:szCs w:val="28"/>
          <w:lang w:eastAsia="ru-RU"/>
        </w:rPr>
      </w:pPr>
      <w:r w:rsidRPr="00EA218C">
        <w:rPr>
          <w:sz w:val="28"/>
          <w:szCs w:val="28"/>
          <w:lang w:eastAsia="ru-RU"/>
        </w:rPr>
        <w:t>Режим прибирання забезпечує чистоту та охайність місць спільного користування, коридорів та навчальних приміщень, спортивного залу.</w:t>
      </w:r>
    </w:p>
    <w:p w14:paraId="6CB562FB" w14:textId="77777777" w:rsidR="00B36680" w:rsidRPr="00EA218C" w:rsidRDefault="00B36680" w:rsidP="00EA218C">
      <w:pPr>
        <w:spacing w:line="360" w:lineRule="auto"/>
        <w:ind w:firstLine="567"/>
        <w:jc w:val="both"/>
        <w:textAlignment w:val="top"/>
        <w:rPr>
          <w:sz w:val="28"/>
          <w:szCs w:val="28"/>
          <w:lang w:eastAsia="ru-RU"/>
        </w:rPr>
      </w:pPr>
      <w:r w:rsidRPr="00EA218C">
        <w:rPr>
          <w:sz w:val="28"/>
          <w:szCs w:val="28"/>
          <w:lang w:eastAsia="ru-RU"/>
        </w:rPr>
        <w:t>Заклад освіти дотримується режиму провітрювання, в наявності графік провітрювання.</w:t>
      </w:r>
    </w:p>
    <w:p w14:paraId="6179A3BF" w14:textId="77777777" w:rsidR="00B36680" w:rsidRPr="00EA218C" w:rsidRDefault="00B36680" w:rsidP="00EA218C">
      <w:pPr>
        <w:spacing w:line="360" w:lineRule="auto"/>
        <w:ind w:firstLine="567"/>
        <w:jc w:val="both"/>
        <w:textAlignment w:val="top"/>
        <w:rPr>
          <w:sz w:val="28"/>
          <w:szCs w:val="28"/>
          <w:lang w:eastAsia="ru-RU"/>
        </w:rPr>
      </w:pPr>
      <w:r w:rsidRPr="00EA218C">
        <w:rPr>
          <w:sz w:val="28"/>
          <w:szCs w:val="28"/>
          <w:lang w:eastAsia="ru-RU"/>
        </w:rPr>
        <w:t xml:space="preserve">Усі приміщення закладу освіти відповідають державним санітарним нормам. Оформлення приміщень закладу мають навчально-пізнавальну, мотивуючу, розвиваючу складові.  </w:t>
      </w:r>
    </w:p>
    <w:p w14:paraId="128BB15A" w14:textId="770C9930" w:rsidR="00B36680" w:rsidRPr="00EA218C" w:rsidRDefault="00B36680" w:rsidP="00EA218C">
      <w:pPr>
        <w:spacing w:line="360" w:lineRule="auto"/>
        <w:ind w:firstLine="567"/>
        <w:jc w:val="both"/>
        <w:textAlignment w:val="top"/>
        <w:rPr>
          <w:sz w:val="28"/>
          <w:szCs w:val="28"/>
          <w:lang w:eastAsia="ru-RU"/>
        </w:rPr>
      </w:pPr>
      <w:r w:rsidRPr="00EA218C">
        <w:rPr>
          <w:sz w:val="28"/>
          <w:szCs w:val="28"/>
          <w:lang w:eastAsia="ru-RU"/>
        </w:rPr>
        <w:t xml:space="preserve">Наявні та використовуються дидактичні засоби відповідно до освітніх потреб здобувачів освіти. </w:t>
      </w:r>
      <w:r w:rsidR="008E1F36" w:rsidRPr="00EA218C">
        <w:rPr>
          <w:sz w:val="28"/>
          <w:szCs w:val="28"/>
          <w:lang w:eastAsia="ru-RU"/>
        </w:rPr>
        <w:t>У закладі відсутні к</w:t>
      </w:r>
      <w:r w:rsidRPr="00EA218C">
        <w:rPr>
          <w:sz w:val="28"/>
          <w:szCs w:val="28"/>
          <w:lang w:eastAsia="ru-RU"/>
        </w:rPr>
        <w:t>абінети фізики, хімії та біології ня, а тому</w:t>
      </w:r>
      <w:r w:rsidR="008E1F36" w:rsidRPr="00EA218C">
        <w:rPr>
          <w:sz w:val="28"/>
          <w:szCs w:val="28"/>
          <w:lang w:eastAsia="ru-RU"/>
        </w:rPr>
        <w:t xml:space="preserve"> для проведення лабораторних та практичних робіт</w:t>
      </w:r>
      <w:r w:rsidRPr="00EA218C">
        <w:rPr>
          <w:sz w:val="28"/>
          <w:szCs w:val="28"/>
          <w:lang w:eastAsia="ru-RU"/>
        </w:rPr>
        <w:t xml:space="preserve"> використовують віртуальні лабораторії мережі Інтернет.</w:t>
      </w:r>
      <w:r w:rsidR="008E1F36" w:rsidRPr="00EA218C">
        <w:rPr>
          <w:sz w:val="28"/>
          <w:szCs w:val="28"/>
          <w:lang w:eastAsia="ru-RU"/>
        </w:rPr>
        <w:t xml:space="preserve"> З цією метою у минулому році було придбано три інтерактивні панелі вартістю 295 992,00грн. Загалом в закладі наявні 8 інтерактивних панелей</w:t>
      </w:r>
      <w:r w:rsidR="0003416F" w:rsidRPr="00EA218C">
        <w:rPr>
          <w:sz w:val="28"/>
          <w:szCs w:val="28"/>
          <w:lang w:eastAsia="ru-RU"/>
        </w:rPr>
        <w:t xml:space="preserve"> для організації освітньої діяльності </w:t>
      </w:r>
      <w:r w:rsidRPr="00EA218C">
        <w:rPr>
          <w:sz w:val="28"/>
          <w:szCs w:val="28"/>
          <w:lang w:eastAsia="ru-RU"/>
        </w:rPr>
        <w:t xml:space="preserve"> </w:t>
      </w:r>
      <w:r w:rsidR="0003416F" w:rsidRPr="00EA218C">
        <w:rPr>
          <w:sz w:val="28"/>
          <w:szCs w:val="28"/>
          <w:lang w:eastAsia="ru-RU"/>
        </w:rPr>
        <w:t xml:space="preserve">здобувачів освіти 5-8 класів НУШ. </w:t>
      </w:r>
      <w:r w:rsidRPr="00EA218C">
        <w:rPr>
          <w:sz w:val="28"/>
          <w:szCs w:val="28"/>
          <w:lang w:eastAsia="ru-RU"/>
        </w:rPr>
        <w:t xml:space="preserve">Навчальний заклад підключений до мережі Інтернет (швидкість 100 Мбіт/с), що значно покращує освітній процес у </w:t>
      </w:r>
      <w:r w:rsidR="0003416F" w:rsidRPr="00EA218C">
        <w:rPr>
          <w:sz w:val="28"/>
          <w:szCs w:val="28"/>
          <w:lang w:eastAsia="ru-RU"/>
        </w:rPr>
        <w:t>ліцеї</w:t>
      </w:r>
      <w:r w:rsidRPr="00EA218C">
        <w:rPr>
          <w:sz w:val="28"/>
          <w:szCs w:val="28"/>
          <w:lang w:eastAsia="ru-RU"/>
        </w:rPr>
        <w:t xml:space="preserve">  і дозволяє використовувати всі можливості глобальної мережі Інтернет. </w:t>
      </w:r>
    </w:p>
    <w:p w14:paraId="3690BA9F" w14:textId="77777777" w:rsidR="006048CF" w:rsidRDefault="00B36680" w:rsidP="00EA218C">
      <w:pPr>
        <w:shd w:val="clear" w:color="auto" w:fill="FFFFFF"/>
        <w:spacing w:line="360" w:lineRule="auto"/>
        <w:ind w:firstLine="680"/>
        <w:jc w:val="both"/>
        <w:rPr>
          <w:spacing w:val="-8"/>
          <w:sz w:val="28"/>
          <w:szCs w:val="28"/>
          <w:bdr w:val="none" w:sz="0" w:space="0" w:color="auto" w:frame="1"/>
          <w:lang w:eastAsia="ru-RU"/>
        </w:rPr>
      </w:pPr>
      <w:r w:rsidRPr="00EA218C">
        <w:rPr>
          <w:sz w:val="28"/>
          <w:szCs w:val="28"/>
          <w:lang w:eastAsia="ru-RU"/>
        </w:rPr>
        <w:t xml:space="preserve">Велику увагу в навчальному закладі приділяється протипожежній безпеці. </w:t>
      </w:r>
      <w:r w:rsidR="0003416F" w:rsidRPr="00EA218C">
        <w:rPr>
          <w:sz w:val="28"/>
          <w:szCs w:val="28"/>
          <w:lang w:eastAsia="ru-RU"/>
        </w:rPr>
        <w:t>Ліцей</w:t>
      </w:r>
      <w:r w:rsidRPr="00EA218C">
        <w:rPr>
          <w:sz w:val="28"/>
          <w:szCs w:val="28"/>
          <w:lang w:eastAsia="ru-RU"/>
        </w:rPr>
        <w:t xml:space="preserve">  в достатній кількості забезпечен</w:t>
      </w:r>
      <w:r w:rsidR="0003416F" w:rsidRPr="00EA218C">
        <w:rPr>
          <w:sz w:val="28"/>
          <w:szCs w:val="28"/>
          <w:lang w:eastAsia="ru-RU"/>
        </w:rPr>
        <w:t>ий</w:t>
      </w:r>
      <w:r w:rsidRPr="00EA218C">
        <w:rPr>
          <w:sz w:val="28"/>
          <w:szCs w:val="28"/>
          <w:lang w:eastAsia="ru-RU"/>
        </w:rPr>
        <w:t xml:space="preserve"> перевіреними вогнегасниками, на кожному поверсі розміщені плани евакуації</w:t>
      </w:r>
      <w:r w:rsidR="0003416F" w:rsidRPr="00EA218C">
        <w:rPr>
          <w:sz w:val="28"/>
          <w:szCs w:val="28"/>
          <w:lang w:eastAsia="ru-RU"/>
        </w:rPr>
        <w:t>.</w:t>
      </w:r>
      <w:r w:rsidRPr="00EA218C">
        <w:rPr>
          <w:sz w:val="28"/>
          <w:szCs w:val="28"/>
          <w:lang w:eastAsia="ru-RU"/>
        </w:rPr>
        <w:t xml:space="preserve"> </w:t>
      </w:r>
      <w:r w:rsidR="0003416F" w:rsidRPr="00EA218C">
        <w:rPr>
          <w:sz w:val="28"/>
          <w:szCs w:val="28"/>
          <w:lang w:eastAsia="ru-RU"/>
        </w:rPr>
        <w:t>Н</w:t>
      </w:r>
      <w:r w:rsidR="0003416F" w:rsidRPr="00EA218C">
        <w:rPr>
          <w:spacing w:val="-8"/>
          <w:sz w:val="28"/>
          <w:szCs w:val="28"/>
          <w:bdr w:val="none" w:sz="0" w:space="0" w:color="auto" w:frame="1"/>
          <w:lang w:eastAsia="ru-RU"/>
        </w:rPr>
        <w:t>авчальний заклад повністю оснащений системою протипожежного оповіщення, датчиками протипожежної сигналізації. У ліцеї є так звана «тривожна кнопка» та система оповіщення у разі повітряної тривоги.</w:t>
      </w:r>
      <w:r w:rsidR="00EA218C">
        <w:rPr>
          <w:spacing w:val="-8"/>
          <w:sz w:val="28"/>
          <w:szCs w:val="28"/>
          <w:bdr w:val="none" w:sz="0" w:space="0" w:color="auto" w:frame="1"/>
          <w:lang w:eastAsia="ru-RU"/>
        </w:rPr>
        <w:t xml:space="preserve"> </w:t>
      </w:r>
    </w:p>
    <w:p w14:paraId="1C07657E" w14:textId="33C8B9E8" w:rsidR="0003416F" w:rsidRPr="00EA218C" w:rsidRDefault="00EA218C" w:rsidP="00EA218C">
      <w:pPr>
        <w:shd w:val="clear" w:color="auto" w:fill="FFFFFF"/>
        <w:spacing w:line="360" w:lineRule="auto"/>
        <w:ind w:firstLine="680"/>
        <w:jc w:val="both"/>
        <w:rPr>
          <w:rFonts w:ascii="Arial" w:hAnsi="Arial" w:cs="Arial"/>
          <w:sz w:val="28"/>
          <w:szCs w:val="28"/>
          <w:lang w:eastAsia="ru-RU"/>
        </w:rPr>
      </w:pPr>
      <w:r>
        <w:rPr>
          <w:spacing w:val="-8"/>
          <w:sz w:val="28"/>
          <w:szCs w:val="28"/>
          <w:bdr w:val="none" w:sz="0" w:space="0" w:color="auto" w:frame="1"/>
          <w:lang w:eastAsia="ru-RU"/>
        </w:rPr>
        <w:t xml:space="preserve">З березня 2026 року в закладі працює інспектор «Служби освітньої безпеки» Луцького районного </w:t>
      </w:r>
      <w:r w:rsidR="006048CF">
        <w:rPr>
          <w:spacing w:val="-8"/>
          <w:sz w:val="28"/>
          <w:szCs w:val="28"/>
          <w:bdr w:val="none" w:sz="0" w:space="0" w:color="auto" w:frame="1"/>
          <w:lang w:eastAsia="ru-RU"/>
        </w:rPr>
        <w:t xml:space="preserve">управління поліції </w:t>
      </w:r>
      <w:proofErr w:type="spellStart"/>
      <w:r w:rsidR="006048CF">
        <w:rPr>
          <w:spacing w:val="-8"/>
          <w:sz w:val="28"/>
          <w:szCs w:val="28"/>
          <w:bdr w:val="none" w:sz="0" w:space="0" w:color="auto" w:frame="1"/>
          <w:lang w:eastAsia="ru-RU"/>
        </w:rPr>
        <w:t>Пущинська</w:t>
      </w:r>
      <w:proofErr w:type="spellEnd"/>
      <w:r w:rsidR="006048CF">
        <w:rPr>
          <w:spacing w:val="-8"/>
          <w:sz w:val="28"/>
          <w:szCs w:val="28"/>
          <w:bdr w:val="none" w:sz="0" w:space="0" w:color="auto" w:frame="1"/>
          <w:lang w:eastAsia="ru-RU"/>
        </w:rPr>
        <w:t xml:space="preserve"> Т.В., яка організовує та проводить превентивні заходи, спрямовані на публічну безпеку з метою створення безпечного освітнього простору. </w:t>
      </w:r>
    </w:p>
    <w:p w14:paraId="1A02F0C7" w14:textId="21A4D526" w:rsidR="00561F10" w:rsidRPr="00EA218C" w:rsidRDefault="00561F10" w:rsidP="00EA218C">
      <w:pPr>
        <w:shd w:val="clear" w:color="auto" w:fill="FFFFFF"/>
        <w:spacing w:line="360" w:lineRule="auto"/>
        <w:ind w:firstLine="680"/>
        <w:jc w:val="both"/>
        <w:rPr>
          <w:rFonts w:ascii="Arial" w:hAnsi="Arial" w:cs="Arial"/>
          <w:sz w:val="28"/>
          <w:szCs w:val="28"/>
          <w:lang w:eastAsia="ru-RU"/>
        </w:rPr>
      </w:pPr>
      <w:r w:rsidRPr="00EA218C">
        <w:rPr>
          <w:spacing w:val="-8"/>
          <w:sz w:val="28"/>
          <w:szCs w:val="28"/>
          <w:bdr w:val="none" w:sz="0" w:space="0" w:color="auto" w:frame="1"/>
          <w:lang w:eastAsia="ru-RU"/>
        </w:rPr>
        <w:t xml:space="preserve">У закладі освіти забезпечується комфортний повітряно-тепловий режим, належне освітлення, облаштування та утримання санітарних вузлів, дотримання питного режиму та інших аспектів забезпечення безпеки і комфорту освітнього процесу. </w:t>
      </w:r>
    </w:p>
    <w:p w14:paraId="7DDBAFC5" w14:textId="4B91CAB3" w:rsidR="00561F10" w:rsidRPr="00EA218C" w:rsidRDefault="00561F10" w:rsidP="00EA218C">
      <w:pPr>
        <w:shd w:val="clear" w:color="auto" w:fill="FFFFFF"/>
        <w:spacing w:line="360" w:lineRule="auto"/>
        <w:ind w:firstLine="680"/>
        <w:jc w:val="both"/>
        <w:rPr>
          <w:spacing w:val="-8"/>
          <w:sz w:val="28"/>
          <w:szCs w:val="28"/>
          <w:bdr w:val="none" w:sz="0" w:space="0" w:color="auto" w:frame="1"/>
          <w:lang w:eastAsia="ru-RU"/>
        </w:rPr>
      </w:pPr>
      <w:r w:rsidRPr="00EA218C">
        <w:rPr>
          <w:spacing w:val="-8"/>
          <w:sz w:val="28"/>
          <w:szCs w:val="28"/>
          <w:bdr w:val="none" w:sz="0" w:space="0" w:color="auto" w:frame="1"/>
          <w:lang w:eastAsia="ru-RU"/>
        </w:rPr>
        <w:t>Учасники освітнього процесу знають та дотримуються вимог охорони праці, безпеки життєдіяльності, пожежної безпеки, знають та дотримуються правил поведінки в умовах надзвичайних ситуацій. Працівники проходять навчання та інструктажі з даних питань. Систематично проводяться бесіди з учнями. Працівники обізнані з правилами поведінки в разі нещасного випадку чи раптового погіршення стану здоров’я учасників освітнього процесу і вживають необхідних заходів у подібних ситуаціях. У ліцеї працює медична сестра.</w:t>
      </w:r>
    </w:p>
    <w:p w14:paraId="10BECDF5" w14:textId="191A96F0" w:rsidR="0003416F" w:rsidRPr="00EA218C" w:rsidRDefault="00F74079" w:rsidP="00EA218C">
      <w:pPr>
        <w:pStyle w:val="a8"/>
        <w:spacing w:line="360" w:lineRule="auto"/>
        <w:ind w:firstLine="709"/>
        <w:jc w:val="both"/>
        <w:rPr>
          <w:sz w:val="28"/>
          <w:szCs w:val="28"/>
        </w:rPr>
      </w:pPr>
      <w:r w:rsidRPr="00EA218C">
        <w:rPr>
          <w:sz w:val="28"/>
          <w:szCs w:val="28"/>
        </w:rPr>
        <w:t>У 2025/2026</w:t>
      </w:r>
      <w:r w:rsidRPr="00EA218C">
        <w:rPr>
          <w:spacing w:val="-7"/>
          <w:sz w:val="28"/>
          <w:szCs w:val="28"/>
        </w:rPr>
        <w:t xml:space="preserve"> </w:t>
      </w:r>
      <w:r w:rsidRPr="00EA218C">
        <w:rPr>
          <w:sz w:val="28"/>
          <w:szCs w:val="28"/>
        </w:rPr>
        <w:t>навчальному</w:t>
      </w:r>
      <w:r w:rsidRPr="00EA218C">
        <w:rPr>
          <w:spacing w:val="-7"/>
          <w:sz w:val="28"/>
          <w:szCs w:val="28"/>
        </w:rPr>
        <w:t xml:space="preserve"> </w:t>
      </w:r>
      <w:r w:rsidRPr="00EA218C">
        <w:rPr>
          <w:sz w:val="28"/>
          <w:szCs w:val="28"/>
        </w:rPr>
        <w:t>році в</w:t>
      </w:r>
      <w:r w:rsidR="0003416F" w:rsidRPr="00EA218C">
        <w:rPr>
          <w:sz w:val="28"/>
          <w:szCs w:val="28"/>
        </w:rPr>
        <w:t>ідповідно до наказу Міністерства освіти і науки України від 30.11.2020 №1480 «Про затвердження Методичних рекомендацій з питань формування внутрішньої системи забезпечення якості</w:t>
      </w:r>
      <w:r w:rsidR="0003416F" w:rsidRPr="00EA218C">
        <w:rPr>
          <w:spacing w:val="-1"/>
          <w:sz w:val="28"/>
          <w:szCs w:val="28"/>
        </w:rPr>
        <w:t xml:space="preserve"> </w:t>
      </w:r>
      <w:r w:rsidR="0003416F" w:rsidRPr="00EA218C">
        <w:rPr>
          <w:sz w:val="28"/>
          <w:szCs w:val="28"/>
        </w:rPr>
        <w:t>освіти у закладах загальної</w:t>
      </w:r>
      <w:r w:rsidR="0003416F" w:rsidRPr="00EA218C">
        <w:rPr>
          <w:spacing w:val="-2"/>
          <w:sz w:val="28"/>
          <w:szCs w:val="28"/>
        </w:rPr>
        <w:t xml:space="preserve"> </w:t>
      </w:r>
      <w:r w:rsidR="0003416F" w:rsidRPr="00EA218C">
        <w:rPr>
          <w:sz w:val="28"/>
          <w:szCs w:val="28"/>
        </w:rPr>
        <w:t>середньої</w:t>
      </w:r>
      <w:r w:rsidR="0003416F" w:rsidRPr="00EA218C">
        <w:rPr>
          <w:spacing w:val="-2"/>
          <w:sz w:val="28"/>
          <w:szCs w:val="28"/>
        </w:rPr>
        <w:t xml:space="preserve"> </w:t>
      </w:r>
      <w:r w:rsidR="0003416F" w:rsidRPr="00EA218C">
        <w:rPr>
          <w:sz w:val="28"/>
          <w:szCs w:val="28"/>
        </w:rPr>
        <w:t xml:space="preserve">освіти», враховуючи вимоги статті 41 Закону України «Про освіту», у ліцеї було проведено </w:t>
      </w:r>
      <w:proofErr w:type="spellStart"/>
      <w:r w:rsidR="0003416F" w:rsidRPr="00EA218C">
        <w:rPr>
          <w:sz w:val="28"/>
          <w:szCs w:val="28"/>
        </w:rPr>
        <w:t>самооцінювання</w:t>
      </w:r>
      <w:proofErr w:type="spellEnd"/>
      <w:r w:rsidR="0003416F" w:rsidRPr="00EA218C">
        <w:rPr>
          <w:sz w:val="28"/>
          <w:szCs w:val="28"/>
        </w:rPr>
        <w:t xml:space="preserve"> ефективності функціонування внутрішньої системи забезпечення якості освіти за напрямом «Освітнє середовище»</w:t>
      </w:r>
      <w:r w:rsidRPr="00EA218C">
        <w:rPr>
          <w:sz w:val="28"/>
          <w:szCs w:val="28"/>
        </w:rPr>
        <w:t xml:space="preserve">. </w:t>
      </w:r>
    </w:p>
    <w:p w14:paraId="31B67763" w14:textId="77777777" w:rsidR="0003416F" w:rsidRPr="00EA218C" w:rsidRDefault="0003416F" w:rsidP="00EA218C">
      <w:pPr>
        <w:spacing w:line="360" w:lineRule="auto"/>
        <w:ind w:firstLine="720"/>
        <w:jc w:val="both"/>
        <w:rPr>
          <w:sz w:val="28"/>
          <w:szCs w:val="28"/>
        </w:rPr>
      </w:pPr>
      <w:r w:rsidRPr="00EA218C">
        <w:rPr>
          <w:sz w:val="28"/>
          <w:szCs w:val="28"/>
        </w:rPr>
        <w:t xml:space="preserve">В опитування взяли участь батьки, педагогічні працівники, учні 2–11 класів. Опитування охопило питання комунікації, безпеки, психологічного клімату, організації харчування, санітарного стану приміщень, запобігання </w:t>
      </w:r>
      <w:proofErr w:type="spellStart"/>
      <w:r w:rsidRPr="00EA218C">
        <w:rPr>
          <w:sz w:val="28"/>
          <w:szCs w:val="28"/>
        </w:rPr>
        <w:t>булінгу</w:t>
      </w:r>
      <w:proofErr w:type="spellEnd"/>
      <w:r w:rsidRPr="00EA218C">
        <w:rPr>
          <w:sz w:val="28"/>
          <w:szCs w:val="28"/>
        </w:rPr>
        <w:t>.</w:t>
      </w:r>
    </w:p>
    <w:p w14:paraId="400EDC6B" w14:textId="77777777" w:rsidR="0003416F" w:rsidRPr="00EA218C" w:rsidRDefault="0003416F" w:rsidP="00EA218C">
      <w:pPr>
        <w:spacing w:line="360" w:lineRule="auto"/>
        <w:jc w:val="both"/>
        <w:rPr>
          <w:sz w:val="28"/>
          <w:szCs w:val="28"/>
        </w:rPr>
      </w:pPr>
      <w:r w:rsidRPr="00EA218C">
        <w:rPr>
          <w:sz w:val="28"/>
          <w:szCs w:val="28"/>
        </w:rPr>
        <w:t>1. Загальна оцінка освітнього середовища</w:t>
      </w:r>
    </w:p>
    <w:tbl>
      <w:tblPr>
        <w:tblStyle w:val="a7"/>
        <w:tblW w:w="9396" w:type="dxa"/>
        <w:tblLook w:val="04A0" w:firstRow="1" w:lastRow="0" w:firstColumn="1" w:lastColumn="0" w:noHBand="0" w:noVBand="1"/>
      </w:tblPr>
      <w:tblGrid>
        <w:gridCol w:w="3022"/>
        <w:gridCol w:w="3352"/>
        <w:gridCol w:w="3022"/>
      </w:tblGrid>
      <w:tr w:rsidR="0003416F" w:rsidRPr="00EA218C" w14:paraId="38EC6FC1" w14:textId="77777777" w:rsidTr="00990169">
        <w:tc>
          <w:tcPr>
            <w:tcW w:w="3022" w:type="dxa"/>
          </w:tcPr>
          <w:p w14:paraId="152ACB57" w14:textId="77777777" w:rsidR="0003416F" w:rsidRPr="00EA218C" w:rsidRDefault="0003416F" w:rsidP="00EA218C">
            <w:pPr>
              <w:spacing w:line="360" w:lineRule="auto"/>
              <w:jc w:val="center"/>
              <w:rPr>
                <w:sz w:val="28"/>
                <w:szCs w:val="28"/>
              </w:rPr>
            </w:pPr>
            <w:r w:rsidRPr="00EA218C">
              <w:rPr>
                <w:sz w:val="28"/>
                <w:szCs w:val="28"/>
              </w:rPr>
              <w:t>Категорія</w:t>
            </w:r>
          </w:p>
        </w:tc>
        <w:tc>
          <w:tcPr>
            <w:tcW w:w="3352" w:type="dxa"/>
          </w:tcPr>
          <w:p w14:paraId="25C7939C" w14:textId="77777777" w:rsidR="0003416F" w:rsidRPr="00EA218C" w:rsidRDefault="0003416F" w:rsidP="00EA218C">
            <w:pPr>
              <w:spacing w:line="360" w:lineRule="auto"/>
              <w:jc w:val="center"/>
              <w:rPr>
                <w:sz w:val="28"/>
                <w:szCs w:val="28"/>
              </w:rPr>
            </w:pPr>
            <w:r w:rsidRPr="00EA218C">
              <w:rPr>
                <w:sz w:val="28"/>
                <w:szCs w:val="28"/>
              </w:rPr>
              <w:t>Середня оцінка</w:t>
            </w:r>
          </w:p>
          <w:p w14:paraId="74769AB1" w14:textId="77777777" w:rsidR="0003416F" w:rsidRPr="00EA218C" w:rsidRDefault="0003416F" w:rsidP="00EA218C">
            <w:pPr>
              <w:spacing w:line="360" w:lineRule="auto"/>
              <w:jc w:val="center"/>
              <w:rPr>
                <w:sz w:val="28"/>
                <w:szCs w:val="28"/>
              </w:rPr>
            </w:pPr>
            <w:r w:rsidRPr="00EA218C">
              <w:rPr>
                <w:sz w:val="28"/>
                <w:szCs w:val="28"/>
              </w:rPr>
              <w:t>(за 4-бальною шкалою)</w:t>
            </w:r>
          </w:p>
        </w:tc>
        <w:tc>
          <w:tcPr>
            <w:tcW w:w="3022" w:type="dxa"/>
          </w:tcPr>
          <w:p w14:paraId="05195C09" w14:textId="77777777" w:rsidR="0003416F" w:rsidRPr="00EA218C" w:rsidRDefault="0003416F" w:rsidP="00EA218C">
            <w:pPr>
              <w:spacing w:line="360" w:lineRule="auto"/>
              <w:jc w:val="center"/>
              <w:rPr>
                <w:sz w:val="28"/>
                <w:szCs w:val="28"/>
              </w:rPr>
            </w:pPr>
            <w:r w:rsidRPr="00EA218C">
              <w:rPr>
                <w:sz w:val="28"/>
                <w:szCs w:val="28"/>
              </w:rPr>
              <w:t>Рівень задоволеності</w:t>
            </w:r>
          </w:p>
        </w:tc>
      </w:tr>
      <w:tr w:rsidR="0003416F" w:rsidRPr="00EA218C" w14:paraId="01F2C75B" w14:textId="77777777" w:rsidTr="00990169">
        <w:tc>
          <w:tcPr>
            <w:tcW w:w="3022" w:type="dxa"/>
          </w:tcPr>
          <w:p w14:paraId="61881893" w14:textId="77777777" w:rsidR="0003416F" w:rsidRPr="00EA218C" w:rsidRDefault="0003416F" w:rsidP="00EA218C">
            <w:pPr>
              <w:spacing w:line="360" w:lineRule="auto"/>
              <w:jc w:val="both"/>
              <w:rPr>
                <w:sz w:val="28"/>
                <w:szCs w:val="28"/>
              </w:rPr>
            </w:pPr>
            <w:r w:rsidRPr="00EA218C">
              <w:rPr>
                <w:sz w:val="28"/>
                <w:szCs w:val="28"/>
              </w:rPr>
              <w:t xml:space="preserve">Педагоги  </w:t>
            </w:r>
          </w:p>
        </w:tc>
        <w:tc>
          <w:tcPr>
            <w:tcW w:w="3352" w:type="dxa"/>
          </w:tcPr>
          <w:p w14:paraId="3D23BAF6" w14:textId="77777777" w:rsidR="0003416F" w:rsidRPr="00EA218C" w:rsidRDefault="0003416F" w:rsidP="00EA218C">
            <w:pPr>
              <w:spacing w:line="360" w:lineRule="auto"/>
              <w:jc w:val="both"/>
              <w:rPr>
                <w:sz w:val="28"/>
                <w:szCs w:val="28"/>
              </w:rPr>
            </w:pPr>
            <w:r w:rsidRPr="00EA218C">
              <w:rPr>
                <w:sz w:val="28"/>
                <w:szCs w:val="28"/>
              </w:rPr>
              <w:t xml:space="preserve">3,9                                  </w:t>
            </w:r>
          </w:p>
        </w:tc>
        <w:tc>
          <w:tcPr>
            <w:tcW w:w="3022" w:type="dxa"/>
          </w:tcPr>
          <w:p w14:paraId="1EC83700" w14:textId="77777777" w:rsidR="0003416F" w:rsidRPr="00EA218C" w:rsidRDefault="0003416F" w:rsidP="00EA218C">
            <w:pPr>
              <w:spacing w:line="360" w:lineRule="auto"/>
              <w:jc w:val="both"/>
              <w:rPr>
                <w:sz w:val="28"/>
                <w:szCs w:val="28"/>
              </w:rPr>
            </w:pPr>
            <w:r w:rsidRPr="00EA218C">
              <w:rPr>
                <w:sz w:val="28"/>
                <w:szCs w:val="28"/>
              </w:rPr>
              <w:t xml:space="preserve">дуже високий         </w:t>
            </w:r>
          </w:p>
        </w:tc>
      </w:tr>
      <w:tr w:rsidR="0003416F" w:rsidRPr="00EA218C" w14:paraId="73F19D1A" w14:textId="77777777" w:rsidTr="00990169">
        <w:tc>
          <w:tcPr>
            <w:tcW w:w="3022" w:type="dxa"/>
          </w:tcPr>
          <w:p w14:paraId="59D6A50E" w14:textId="77777777" w:rsidR="0003416F" w:rsidRPr="00EA218C" w:rsidRDefault="0003416F" w:rsidP="00EA218C">
            <w:pPr>
              <w:spacing w:line="360" w:lineRule="auto"/>
              <w:jc w:val="both"/>
              <w:rPr>
                <w:sz w:val="28"/>
                <w:szCs w:val="28"/>
              </w:rPr>
            </w:pPr>
            <w:r w:rsidRPr="00EA218C">
              <w:rPr>
                <w:sz w:val="28"/>
                <w:szCs w:val="28"/>
              </w:rPr>
              <w:t>Учні</w:t>
            </w:r>
          </w:p>
        </w:tc>
        <w:tc>
          <w:tcPr>
            <w:tcW w:w="3352" w:type="dxa"/>
          </w:tcPr>
          <w:p w14:paraId="1A86F05E" w14:textId="77777777" w:rsidR="0003416F" w:rsidRPr="00EA218C" w:rsidRDefault="0003416F" w:rsidP="00EA218C">
            <w:pPr>
              <w:spacing w:line="360" w:lineRule="auto"/>
              <w:jc w:val="both"/>
              <w:rPr>
                <w:sz w:val="28"/>
                <w:szCs w:val="28"/>
              </w:rPr>
            </w:pPr>
            <w:r w:rsidRPr="00EA218C">
              <w:rPr>
                <w:sz w:val="28"/>
                <w:szCs w:val="28"/>
              </w:rPr>
              <w:t xml:space="preserve">3,2                                  </w:t>
            </w:r>
          </w:p>
        </w:tc>
        <w:tc>
          <w:tcPr>
            <w:tcW w:w="3022" w:type="dxa"/>
          </w:tcPr>
          <w:p w14:paraId="45C00E4E" w14:textId="77777777" w:rsidR="0003416F" w:rsidRPr="00EA218C" w:rsidRDefault="0003416F" w:rsidP="00EA218C">
            <w:pPr>
              <w:spacing w:line="360" w:lineRule="auto"/>
              <w:jc w:val="both"/>
              <w:rPr>
                <w:sz w:val="28"/>
                <w:szCs w:val="28"/>
              </w:rPr>
            </w:pPr>
            <w:r w:rsidRPr="00EA218C">
              <w:rPr>
                <w:sz w:val="28"/>
                <w:szCs w:val="28"/>
              </w:rPr>
              <w:t>середній</w:t>
            </w:r>
          </w:p>
        </w:tc>
      </w:tr>
      <w:tr w:rsidR="0003416F" w:rsidRPr="00EA218C" w14:paraId="32AE1A33" w14:textId="77777777" w:rsidTr="00990169">
        <w:tc>
          <w:tcPr>
            <w:tcW w:w="3022" w:type="dxa"/>
          </w:tcPr>
          <w:p w14:paraId="1724D553" w14:textId="77777777" w:rsidR="0003416F" w:rsidRPr="00EA218C" w:rsidRDefault="0003416F" w:rsidP="00EA218C">
            <w:pPr>
              <w:spacing w:line="360" w:lineRule="auto"/>
              <w:jc w:val="both"/>
              <w:rPr>
                <w:sz w:val="28"/>
                <w:szCs w:val="28"/>
              </w:rPr>
            </w:pPr>
            <w:r w:rsidRPr="00EA218C">
              <w:rPr>
                <w:sz w:val="28"/>
                <w:szCs w:val="28"/>
              </w:rPr>
              <w:t>Батьки</w:t>
            </w:r>
          </w:p>
        </w:tc>
        <w:tc>
          <w:tcPr>
            <w:tcW w:w="3352" w:type="dxa"/>
          </w:tcPr>
          <w:p w14:paraId="7B1893C3" w14:textId="77777777" w:rsidR="0003416F" w:rsidRPr="00EA218C" w:rsidRDefault="0003416F" w:rsidP="00EA218C">
            <w:pPr>
              <w:spacing w:line="360" w:lineRule="auto"/>
              <w:jc w:val="both"/>
              <w:rPr>
                <w:sz w:val="28"/>
                <w:szCs w:val="28"/>
              </w:rPr>
            </w:pPr>
            <w:r w:rsidRPr="00EA218C">
              <w:rPr>
                <w:sz w:val="28"/>
                <w:szCs w:val="28"/>
              </w:rPr>
              <w:t>3,5</w:t>
            </w:r>
          </w:p>
        </w:tc>
        <w:tc>
          <w:tcPr>
            <w:tcW w:w="3022" w:type="dxa"/>
          </w:tcPr>
          <w:p w14:paraId="78E98C08" w14:textId="77777777" w:rsidR="0003416F" w:rsidRPr="00EA218C" w:rsidRDefault="0003416F" w:rsidP="00EA218C">
            <w:pPr>
              <w:spacing w:line="360" w:lineRule="auto"/>
              <w:jc w:val="both"/>
              <w:rPr>
                <w:sz w:val="28"/>
                <w:szCs w:val="28"/>
              </w:rPr>
            </w:pPr>
            <w:r w:rsidRPr="00EA218C">
              <w:rPr>
                <w:sz w:val="28"/>
                <w:szCs w:val="28"/>
              </w:rPr>
              <w:t>високий</w:t>
            </w:r>
          </w:p>
        </w:tc>
      </w:tr>
    </w:tbl>
    <w:p w14:paraId="5C2FE3C7" w14:textId="77777777" w:rsidR="0003416F" w:rsidRPr="00EA218C" w:rsidRDefault="0003416F" w:rsidP="00EA218C">
      <w:pPr>
        <w:spacing w:line="360" w:lineRule="auto"/>
        <w:jc w:val="both"/>
        <w:rPr>
          <w:sz w:val="28"/>
          <w:szCs w:val="28"/>
        </w:rPr>
      </w:pPr>
    </w:p>
    <w:p w14:paraId="34422D8C" w14:textId="77777777" w:rsidR="0003416F" w:rsidRPr="00EA218C" w:rsidRDefault="0003416F" w:rsidP="00EA218C">
      <w:pPr>
        <w:spacing w:line="360" w:lineRule="auto"/>
        <w:ind w:firstLine="720"/>
        <w:jc w:val="both"/>
        <w:rPr>
          <w:sz w:val="28"/>
          <w:szCs w:val="28"/>
        </w:rPr>
      </w:pPr>
      <w:r w:rsidRPr="00EA218C">
        <w:rPr>
          <w:sz w:val="28"/>
          <w:szCs w:val="28"/>
        </w:rPr>
        <w:t>Загалом заклад забезпечує достатній рівень комфорту та безпеки. Найвищу оцінку дають педагоги, найнижчу – учні, що вказує на необхідність посилення уваги до дитячого сприйняття.</w:t>
      </w:r>
    </w:p>
    <w:p w14:paraId="724BBB5E" w14:textId="77777777" w:rsidR="0003416F" w:rsidRPr="00EA218C" w:rsidRDefault="0003416F" w:rsidP="00EA218C">
      <w:pPr>
        <w:spacing w:line="360" w:lineRule="auto"/>
        <w:jc w:val="both"/>
        <w:rPr>
          <w:sz w:val="28"/>
          <w:szCs w:val="28"/>
        </w:rPr>
      </w:pPr>
      <w:r w:rsidRPr="00EA218C">
        <w:rPr>
          <w:sz w:val="28"/>
          <w:szCs w:val="28"/>
        </w:rPr>
        <w:t>Позитивні аспекти:</w:t>
      </w:r>
    </w:p>
    <w:p w14:paraId="5E600772" w14:textId="77777777" w:rsidR="0003416F" w:rsidRPr="00EA218C" w:rsidRDefault="0003416F" w:rsidP="00EA218C">
      <w:pPr>
        <w:spacing w:line="360" w:lineRule="auto"/>
        <w:jc w:val="both"/>
        <w:rPr>
          <w:sz w:val="28"/>
          <w:szCs w:val="28"/>
        </w:rPr>
      </w:pPr>
      <w:r w:rsidRPr="00EA218C">
        <w:rPr>
          <w:sz w:val="28"/>
          <w:szCs w:val="28"/>
        </w:rPr>
        <w:t>- 85% батьків підтверджують, що дитина йде до школи в доброму настрої;</w:t>
      </w:r>
    </w:p>
    <w:p w14:paraId="250A9BD3" w14:textId="77777777" w:rsidR="0003416F" w:rsidRPr="00EA218C" w:rsidRDefault="0003416F" w:rsidP="00EA218C">
      <w:pPr>
        <w:spacing w:line="360" w:lineRule="auto"/>
        <w:jc w:val="both"/>
        <w:rPr>
          <w:sz w:val="28"/>
          <w:szCs w:val="28"/>
        </w:rPr>
      </w:pPr>
      <w:r w:rsidRPr="00EA218C">
        <w:rPr>
          <w:sz w:val="28"/>
          <w:szCs w:val="28"/>
        </w:rPr>
        <w:t>- 90% задоволені можливістю комунікації з керівництвом та взаєморозумінням;</w:t>
      </w:r>
    </w:p>
    <w:p w14:paraId="2308A759" w14:textId="77777777" w:rsidR="0003416F" w:rsidRPr="00EA218C" w:rsidRDefault="0003416F" w:rsidP="00EA218C">
      <w:pPr>
        <w:spacing w:line="360" w:lineRule="auto"/>
        <w:jc w:val="both"/>
        <w:rPr>
          <w:sz w:val="28"/>
          <w:szCs w:val="28"/>
        </w:rPr>
      </w:pPr>
      <w:r w:rsidRPr="00EA218C">
        <w:rPr>
          <w:sz w:val="28"/>
          <w:szCs w:val="28"/>
        </w:rPr>
        <w:t>- 88% позитивно оцінюють організацію освітнього процесу.</w:t>
      </w:r>
    </w:p>
    <w:p w14:paraId="1E08D5EE" w14:textId="77777777" w:rsidR="0003416F" w:rsidRPr="00EA218C" w:rsidRDefault="0003416F" w:rsidP="00EA218C">
      <w:pPr>
        <w:spacing w:line="360" w:lineRule="auto"/>
        <w:jc w:val="both"/>
        <w:rPr>
          <w:sz w:val="28"/>
          <w:szCs w:val="28"/>
        </w:rPr>
      </w:pPr>
      <w:r w:rsidRPr="00EA218C">
        <w:rPr>
          <w:sz w:val="28"/>
          <w:szCs w:val="28"/>
        </w:rPr>
        <w:t>- Високі оцінки (3–4) отримали: облаштування території (92%), дизайн приміщень (85%), температурний режим (85%).</w:t>
      </w:r>
    </w:p>
    <w:p w14:paraId="4A82CCB8" w14:textId="2C1D4643" w:rsidR="0003416F" w:rsidRPr="00EA218C" w:rsidRDefault="0003416F" w:rsidP="00EA218C">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88"/>
        <w:gridCol w:w="1414"/>
        <w:gridCol w:w="1660"/>
        <w:gridCol w:w="1083"/>
      </w:tblGrid>
      <w:tr w:rsidR="0003416F" w:rsidRPr="00EA218C" w14:paraId="57BD2174" w14:textId="77777777" w:rsidTr="00990169">
        <w:trPr>
          <w:tblHeader/>
        </w:trPr>
        <w:tc>
          <w:tcPr>
            <w:tcW w:w="0" w:type="auto"/>
            <w:shd w:val="clear" w:color="auto" w:fill="FFFFFF"/>
            <w:tcMar>
              <w:top w:w="150" w:type="dxa"/>
              <w:left w:w="0" w:type="dxa"/>
              <w:bottom w:w="150" w:type="dxa"/>
              <w:right w:w="240" w:type="dxa"/>
            </w:tcMar>
            <w:vAlign w:val="center"/>
            <w:hideMark/>
          </w:tcPr>
          <w:p w14:paraId="16F480BE" w14:textId="77777777" w:rsidR="0003416F" w:rsidRPr="00EA218C" w:rsidRDefault="0003416F" w:rsidP="00EA218C">
            <w:pPr>
              <w:spacing w:line="360" w:lineRule="auto"/>
              <w:jc w:val="center"/>
              <w:rPr>
                <w:b/>
                <w:bCs/>
                <w:sz w:val="28"/>
                <w:szCs w:val="28"/>
                <w:lang w:val="pl-PL"/>
              </w:rPr>
            </w:pPr>
            <w:r w:rsidRPr="00EA218C">
              <w:rPr>
                <w:b/>
                <w:bCs/>
                <w:sz w:val="28"/>
                <w:szCs w:val="28"/>
                <w:lang w:val="pl-PL"/>
              </w:rPr>
              <w:t>Показник</w:t>
            </w:r>
          </w:p>
        </w:tc>
        <w:tc>
          <w:tcPr>
            <w:tcW w:w="0" w:type="auto"/>
            <w:shd w:val="clear" w:color="auto" w:fill="FFFFFF"/>
            <w:tcMar>
              <w:top w:w="150" w:type="dxa"/>
              <w:left w:w="240" w:type="dxa"/>
              <w:bottom w:w="150" w:type="dxa"/>
              <w:right w:w="240" w:type="dxa"/>
            </w:tcMar>
            <w:vAlign w:val="center"/>
            <w:hideMark/>
          </w:tcPr>
          <w:p w14:paraId="3CFBC0F5" w14:textId="77777777" w:rsidR="0003416F" w:rsidRPr="00EA218C" w:rsidRDefault="0003416F" w:rsidP="00EA218C">
            <w:pPr>
              <w:spacing w:line="360" w:lineRule="auto"/>
              <w:jc w:val="center"/>
              <w:rPr>
                <w:b/>
                <w:bCs/>
                <w:sz w:val="28"/>
                <w:szCs w:val="28"/>
                <w:lang w:val="pl-PL"/>
              </w:rPr>
            </w:pPr>
            <w:r w:rsidRPr="00EA218C">
              <w:rPr>
                <w:b/>
                <w:bCs/>
                <w:sz w:val="28"/>
                <w:szCs w:val="28"/>
                <w:lang w:val="pl-PL"/>
              </w:rPr>
              <w:t>Батьки</w:t>
            </w:r>
          </w:p>
        </w:tc>
        <w:tc>
          <w:tcPr>
            <w:tcW w:w="0" w:type="auto"/>
            <w:shd w:val="clear" w:color="auto" w:fill="FFFFFF"/>
            <w:tcMar>
              <w:top w:w="150" w:type="dxa"/>
              <w:left w:w="240" w:type="dxa"/>
              <w:bottom w:w="150" w:type="dxa"/>
              <w:right w:w="240" w:type="dxa"/>
            </w:tcMar>
            <w:vAlign w:val="center"/>
            <w:hideMark/>
          </w:tcPr>
          <w:p w14:paraId="212638DE" w14:textId="77777777" w:rsidR="0003416F" w:rsidRPr="00EA218C" w:rsidRDefault="0003416F" w:rsidP="00EA218C">
            <w:pPr>
              <w:spacing w:line="360" w:lineRule="auto"/>
              <w:jc w:val="center"/>
              <w:rPr>
                <w:b/>
                <w:bCs/>
                <w:sz w:val="28"/>
                <w:szCs w:val="28"/>
                <w:lang w:val="pl-PL"/>
              </w:rPr>
            </w:pPr>
            <w:r w:rsidRPr="00EA218C">
              <w:rPr>
                <w:b/>
                <w:bCs/>
                <w:sz w:val="28"/>
                <w:szCs w:val="28"/>
                <w:lang w:val="pl-PL"/>
              </w:rPr>
              <w:t>Педагоги</w:t>
            </w:r>
          </w:p>
        </w:tc>
        <w:tc>
          <w:tcPr>
            <w:tcW w:w="0" w:type="auto"/>
            <w:shd w:val="clear" w:color="auto" w:fill="FFFFFF"/>
            <w:tcMar>
              <w:top w:w="150" w:type="dxa"/>
              <w:left w:w="240" w:type="dxa"/>
              <w:bottom w:w="150" w:type="dxa"/>
              <w:right w:w="240" w:type="dxa"/>
            </w:tcMar>
            <w:vAlign w:val="center"/>
            <w:hideMark/>
          </w:tcPr>
          <w:p w14:paraId="52606986" w14:textId="77777777" w:rsidR="0003416F" w:rsidRPr="00EA218C" w:rsidRDefault="0003416F" w:rsidP="00EA218C">
            <w:pPr>
              <w:spacing w:line="360" w:lineRule="auto"/>
              <w:jc w:val="center"/>
              <w:rPr>
                <w:b/>
                <w:bCs/>
                <w:sz w:val="28"/>
                <w:szCs w:val="28"/>
                <w:lang w:val="pl-PL"/>
              </w:rPr>
            </w:pPr>
            <w:r w:rsidRPr="00EA218C">
              <w:rPr>
                <w:b/>
                <w:bCs/>
                <w:sz w:val="28"/>
                <w:szCs w:val="28"/>
                <w:lang w:val="pl-PL"/>
              </w:rPr>
              <w:t>Учні</w:t>
            </w:r>
          </w:p>
        </w:tc>
      </w:tr>
      <w:tr w:rsidR="0003416F" w:rsidRPr="00EA218C" w14:paraId="156F4FCF" w14:textId="77777777" w:rsidTr="00990169">
        <w:tc>
          <w:tcPr>
            <w:tcW w:w="0" w:type="auto"/>
            <w:shd w:val="clear" w:color="auto" w:fill="FFFFFF"/>
            <w:tcMar>
              <w:top w:w="150" w:type="dxa"/>
              <w:left w:w="0" w:type="dxa"/>
              <w:bottom w:w="150" w:type="dxa"/>
              <w:right w:w="240" w:type="dxa"/>
            </w:tcMar>
            <w:vAlign w:val="center"/>
            <w:hideMark/>
          </w:tcPr>
          <w:p w14:paraId="0DB94EF0" w14:textId="77777777" w:rsidR="0003416F" w:rsidRPr="00EA218C" w:rsidRDefault="0003416F" w:rsidP="00EA218C">
            <w:pPr>
              <w:spacing w:line="360" w:lineRule="auto"/>
              <w:jc w:val="center"/>
              <w:rPr>
                <w:sz w:val="28"/>
                <w:szCs w:val="28"/>
                <w:lang w:val="pl-PL"/>
              </w:rPr>
            </w:pPr>
            <w:r w:rsidRPr="00EA218C">
              <w:rPr>
                <w:sz w:val="28"/>
                <w:szCs w:val="28"/>
                <w:lang w:val="pl-PL"/>
              </w:rPr>
              <w:t>Задоволеність комунікацією з керівництвом</w:t>
            </w:r>
          </w:p>
        </w:tc>
        <w:tc>
          <w:tcPr>
            <w:tcW w:w="0" w:type="auto"/>
            <w:shd w:val="clear" w:color="auto" w:fill="FFFFFF"/>
            <w:tcMar>
              <w:top w:w="150" w:type="dxa"/>
              <w:left w:w="240" w:type="dxa"/>
              <w:bottom w:w="150" w:type="dxa"/>
              <w:right w:w="240" w:type="dxa"/>
            </w:tcMar>
            <w:vAlign w:val="center"/>
            <w:hideMark/>
          </w:tcPr>
          <w:p w14:paraId="191600F7" w14:textId="77777777" w:rsidR="0003416F" w:rsidRPr="00EA218C" w:rsidRDefault="0003416F" w:rsidP="00EA218C">
            <w:pPr>
              <w:spacing w:line="360" w:lineRule="auto"/>
              <w:jc w:val="center"/>
              <w:rPr>
                <w:sz w:val="28"/>
                <w:szCs w:val="28"/>
                <w:lang w:val="pl-PL"/>
              </w:rPr>
            </w:pPr>
            <w:r w:rsidRPr="00EA218C">
              <w:rPr>
                <w:sz w:val="28"/>
                <w:szCs w:val="28"/>
                <w:lang w:val="pl-PL"/>
              </w:rPr>
              <w:t>90%</w:t>
            </w:r>
          </w:p>
        </w:tc>
        <w:tc>
          <w:tcPr>
            <w:tcW w:w="0" w:type="auto"/>
            <w:shd w:val="clear" w:color="auto" w:fill="FFFFFF"/>
            <w:tcMar>
              <w:top w:w="150" w:type="dxa"/>
              <w:left w:w="240" w:type="dxa"/>
              <w:bottom w:w="150" w:type="dxa"/>
              <w:right w:w="240" w:type="dxa"/>
            </w:tcMar>
            <w:vAlign w:val="center"/>
            <w:hideMark/>
          </w:tcPr>
          <w:p w14:paraId="7C2FCAE9" w14:textId="77777777" w:rsidR="0003416F" w:rsidRPr="00EA218C" w:rsidRDefault="0003416F" w:rsidP="00EA218C">
            <w:pPr>
              <w:spacing w:line="360" w:lineRule="auto"/>
              <w:jc w:val="center"/>
              <w:rPr>
                <w:sz w:val="28"/>
                <w:szCs w:val="28"/>
                <w:lang w:val="pl-PL"/>
              </w:rPr>
            </w:pPr>
            <w:r w:rsidRPr="00EA218C">
              <w:rPr>
                <w:sz w:val="28"/>
                <w:szCs w:val="28"/>
                <w:lang w:val="pl-PL"/>
              </w:rPr>
              <w:t>85%</w:t>
            </w:r>
          </w:p>
        </w:tc>
        <w:tc>
          <w:tcPr>
            <w:tcW w:w="0" w:type="auto"/>
            <w:shd w:val="clear" w:color="auto" w:fill="FFFFFF"/>
            <w:tcMar>
              <w:top w:w="150" w:type="dxa"/>
              <w:left w:w="240" w:type="dxa"/>
              <w:bottom w:w="150" w:type="dxa"/>
              <w:right w:w="0" w:type="dxa"/>
            </w:tcMar>
            <w:vAlign w:val="center"/>
            <w:hideMark/>
          </w:tcPr>
          <w:p w14:paraId="50883BEA" w14:textId="77777777" w:rsidR="0003416F" w:rsidRPr="00EA218C" w:rsidRDefault="0003416F" w:rsidP="00EA218C">
            <w:pPr>
              <w:spacing w:line="360" w:lineRule="auto"/>
              <w:jc w:val="center"/>
              <w:rPr>
                <w:sz w:val="28"/>
                <w:szCs w:val="28"/>
                <w:lang w:val="pl-PL"/>
              </w:rPr>
            </w:pPr>
            <w:r w:rsidRPr="00EA218C">
              <w:rPr>
                <w:sz w:val="28"/>
                <w:szCs w:val="28"/>
                <w:lang w:val="pl-PL"/>
              </w:rPr>
              <w:t>75%</w:t>
            </w:r>
          </w:p>
        </w:tc>
      </w:tr>
      <w:tr w:rsidR="0003416F" w:rsidRPr="00EA218C" w14:paraId="406A392E" w14:textId="77777777" w:rsidTr="00990169">
        <w:tc>
          <w:tcPr>
            <w:tcW w:w="0" w:type="auto"/>
            <w:shd w:val="clear" w:color="auto" w:fill="FFFFFF"/>
            <w:tcMar>
              <w:top w:w="150" w:type="dxa"/>
              <w:left w:w="0" w:type="dxa"/>
              <w:bottom w:w="150" w:type="dxa"/>
              <w:right w:w="240" w:type="dxa"/>
            </w:tcMar>
            <w:vAlign w:val="center"/>
            <w:hideMark/>
          </w:tcPr>
          <w:p w14:paraId="6A557CD5" w14:textId="77777777" w:rsidR="0003416F" w:rsidRPr="003F6DFF" w:rsidRDefault="0003416F" w:rsidP="00EA218C">
            <w:pPr>
              <w:spacing w:line="360" w:lineRule="auto"/>
              <w:jc w:val="center"/>
              <w:rPr>
                <w:sz w:val="28"/>
                <w:szCs w:val="28"/>
              </w:rPr>
            </w:pPr>
            <w:r w:rsidRPr="003F6DFF">
              <w:rPr>
                <w:sz w:val="28"/>
                <w:szCs w:val="28"/>
              </w:rPr>
              <w:t xml:space="preserve">Оцінка профілактики </w:t>
            </w:r>
            <w:proofErr w:type="spellStart"/>
            <w:r w:rsidRPr="003F6DFF">
              <w:rPr>
                <w:sz w:val="28"/>
                <w:szCs w:val="28"/>
              </w:rPr>
              <w:t>булінгу</w:t>
            </w:r>
            <w:proofErr w:type="spellEnd"/>
            <w:r w:rsidRPr="003F6DFF">
              <w:rPr>
                <w:sz w:val="28"/>
                <w:szCs w:val="28"/>
              </w:rPr>
              <w:t xml:space="preserve"> (високий рівень)</w:t>
            </w:r>
          </w:p>
        </w:tc>
        <w:tc>
          <w:tcPr>
            <w:tcW w:w="0" w:type="auto"/>
            <w:shd w:val="clear" w:color="auto" w:fill="FFFFFF"/>
            <w:tcMar>
              <w:top w:w="150" w:type="dxa"/>
              <w:left w:w="240" w:type="dxa"/>
              <w:bottom w:w="150" w:type="dxa"/>
              <w:right w:w="240" w:type="dxa"/>
            </w:tcMar>
            <w:vAlign w:val="center"/>
            <w:hideMark/>
          </w:tcPr>
          <w:p w14:paraId="6CA2DFE7" w14:textId="77777777" w:rsidR="0003416F" w:rsidRPr="00EA218C" w:rsidRDefault="0003416F" w:rsidP="00EA218C">
            <w:pPr>
              <w:spacing w:line="360" w:lineRule="auto"/>
              <w:jc w:val="center"/>
              <w:rPr>
                <w:sz w:val="28"/>
                <w:szCs w:val="28"/>
                <w:lang w:val="pl-PL"/>
              </w:rPr>
            </w:pPr>
            <w:r w:rsidRPr="00EA218C">
              <w:rPr>
                <w:sz w:val="28"/>
                <w:szCs w:val="28"/>
                <w:lang w:val="pl-PL"/>
              </w:rPr>
              <w:t>70%</w:t>
            </w:r>
          </w:p>
        </w:tc>
        <w:tc>
          <w:tcPr>
            <w:tcW w:w="0" w:type="auto"/>
            <w:shd w:val="clear" w:color="auto" w:fill="FFFFFF"/>
            <w:tcMar>
              <w:top w:w="150" w:type="dxa"/>
              <w:left w:w="240" w:type="dxa"/>
              <w:bottom w:w="150" w:type="dxa"/>
              <w:right w:w="240" w:type="dxa"/>
            </w:tcMar>
            <w:vAlign w:val="center"/>
            <w:hideMark/>
          </w:tcPr>
          <w:p w14:paraId="3F7489AB" w14:textId="77777777" w:rsidR="0003416F" w:rsidRPr="00EA218C" w:rsidRDefault="0003416F" w:rsidP="00EA218C">
            <w:pPr>
              <w:spacing w:line="360" w:lineRule="auto"/>
              <w:jc w:val="center"/>
              <w:rPr>
                <w:sz w:val="28"/>
                <w:szCs w:val="28"/>
                <w:lang w:val="pl-PL"/>
              </w:rPr>
            </w:pPr>
            <w:r w:rsidRPr="00EA218C">
              <w:rPr>
                <w:sz w:val="28"/>
                <w:szCs w:val="28"/>
                <w:lang w:val="pl-PL"/>
              </w:rPr>
              <w:t>90%</w:t>
            </w:r>
          </w:p>
        </w:tc>
        <w:tc>
          <w:tcPr>
            <w:tcW w:w="0" w:type="auto"/>
            <w:shd w:val="clear" w:color="auto" w:fill="FFFFFF"/>
            <w:tcMar>
              <w:top w:w="150" w:type="dxa"/>
              <w:left w:w="240" w:type="dxa"/>
              <w:bottom w:w="150" w:type="dxa"/>
              <w:right w:w="0" w:type="dxa"/>
            </w:tcMar>
            <w:vAlign w:val="center"/>
            <w:hideMark/>
          </w:tcPr>
          <w:p w14:paraId="74D23C8F" w14:textId="77777777" w:rsidR="0003416F" w:rsidRPr="00EA218C" w:rsidRDefault="0003416F" w:rsidP="00EA218C">
            <w:pPr>
              <w:spacing w:line="360" w:lineRule="auto"/>
              <w:jc w:val="center"/>
              <w:rPr>
                <w:sz w:val="28"/>
                <w:szCs w:val="28"/>
                <w:lang w:val="pl-PL"/>
              </w:rPr>
            </w:pPr>
            <w:r w:rsidRPr="00EA218C">
              <w:rPr>
                <w:sz w:val="28"/>
                <w:szCs w:val="28"/>
                <w:lang w:val="pl-PL"/>
              </w:rPr>
              <w:t>30%</w:t>
            </w:r>
          </w:p>
        </w:tc>
      </w:tr>
      <w:tr w:rsidR="0003416F" w:rsidRPr="00EA218C" w14:paraId="4FFAB810" w14:textId="77777777" w:rsidTr="00990169">
        <w:tc>
          <w:tcPr>
            <w:tcW w:w="0" w:type="auto"/>
            <w:shd w:val="clear" w:color="auto" w:fill="FFFFFF"/>
            <w:tcMar>
              <w:top w:w="150" w:type="dxa"/>
              <w:left w:w="0" w:type="dxa"/>
              <w:bottom w:w="150" w:type="dxa"/>
              <w:right w:w="240" w:type="dxa"/>
            </w:tcMar>
            <w:vAlign w:val="center"/>
            <w:hideMark/>
          </w:tcPr>
          <w:p w14:paraId="46205DAC" w14:textId="77777777" w:rsidR="0003416F" w:rsidRPr="00EA218C" w:rsidRDefault="0003416F" w:rsidP="00EA218C">
            <w:pPr>
              <w:spacing w:line="360" w:lineRule="auto"/>
              <w:jc w:val="center"/>
              <w:rPr>
                <w:sz w:val="28"/>
                <w:szCs w:val="28"/>
                <w:lang w:val="pl-PL"/>
              </w:rPr>
            </w:pPr>
            <w:r w:rsidRPr="00EA218C">
              <w:rPr>
                <w:sz w:val="28"/>
                <w:szCs w:val="28"/>
                <w:lang w:val="pl-PL"/>
              </w:rPr>
              <w:t>Задоволеність харчуванням</w:t>
            </w:r>
          </w:p>
        </w:tc>
        <w:tc>
          <w:tcPr>
            <w:tcW w:w="0" w:type="auto"/>
            <w:shd w:val="clear" w:color="auto" w:fill="FFFFFF"/>
            <w:tcMar>
              <w:top w:w="150" w:type="dxa"/>
              <w:left w:w="240" w:type="dxa"/>
              <w:bottom w:w="150" w:type="dxa"/>
              <w:right w:w="240" w:type="dxa"/>
            </w:tcMar>
            <w:vAlign w:val="center"/>
            <w:hideMark/>
          </w:tcPr>
          <w:p w14:paraId="62B65FA8" w14:textId="77777777" w:rsidR="0003416F" w:rsidRPr="00EA218C" w:rsidRDefault="0003416F" w:rsidP="00EA218C">
            <w:pPr>
              <w:spacing w:line="360" w:lineRule="auto"/>
              <w:jc w:val="center"/>
              <w:rPr>
                <w:sz w:val="28"/>
                <w:szCs w:val="28"/>
                <w:lang w:val="pl-PL"/>
              </w:rPr>
            </w:pPr>
            <w:r w:rsidRPr="00EA218C">
              <w:rPr>
                <w:sz w:val="28"/>
                <w:szCs w:val="28"/>
                <w:lang w:val="pl-PL"/>
              </w:rPr>
              <w:t>65%</w:t>
            </w:r>
          </w:p>
        </w:tc>
        <w:tc>
          <w:tcPr>
            <w:tcW w:w="0" w:type="auto"/>
            <w:shd w:val="clear" w:color="auto" w:fill="FFFFFF"/>
            <w:tcMar>
              <w:top w:w="150" w:type="dxa"/>
              <w:left w:w="240" w:type="dxa"/>
              <w:bottom w:w="150" w:type="dxa"/>
              <w:right w:w="240" w:type="dxa"/>
            </w:tcMar>
            <w:vAlign w:val="center"/>
            <w:hideMark/>
          </w:tcPr>
          <w:p w14:paraId="09809783" w14:textId="77777777" w:rsidR="0003416F" w:rsidRPr="00EA218C" w:rsidRDefault="0003416F" w:rsidP="00EA218C">
            <w:pPr>
              <w:spacing w:line="360" w:lineRule="auto"/>
              <w:jc w:val="center"/>
              <w:rPr>
                <w:sz w:val="28"/>
                <w:szCs w:val="28"/>
                <w:lang w:val="pl-PL"/>
              </w:rPr>
            </w:pPr>
            <w:r w:rsidRPr="00EA218C">
              <w:rPr>
                <w:sz w:val="28"/>
                <w:szCs w:val="28"/>
                <w:lang w:val="pl-PL"/>
              </w:rPr>
              <w:t>85%</w:t>
            </w:r>
          </w:p>
        </w:tc>
        <w:tc>
          <w:tcPr>
            <w:tcW w:w="0" w:type="auto"/>
            <w:shd w:val="clear" w:color="auto" w:fill="FFFFFF"/>
            <w:tcMar>
              <w:top w:w="150" w:type="dxa"/>
              <w:left w:w="240" w:type="dxa"/>
              <w:bottom w:w="150" w:type="dxa"/>
              <w:right w:w="0" w:type="dxa"/>
            </w:tcMar>
            <w:vAlign w:val="center"/>
            <w:hideMark/>
          </w:tcPr>
          <w:p w14:paraId="25412A26" w14:textId="77777777" w:rsidR="0003416F" w:rsidRPr="00EA218C" w:rsidRDefault="0003416F" w:rsidP="00EA218C">
            <w:pPr>
              <w:spacing w:line="360" w:lineRule="auto"/>
              <w:jc w:val="center"/>
              <w:rPr>
                <w:sz w:val="28"/>
                <w:szCs w:val="28"/>
                <w:lang w:val="pl-PL"/>
              </w:rPr>
            </w:pPr>
            <w:r w:rsidRPr="00EA218C">
              <w:rPr>
                <w:sz w:val="28"/>
                <w:szCs w:val="28"/>
                <w:lang w:val="pl-PL"/>
              </w:rPr>
              <w:t>45%</w:t>
            </w:r>
          </w:p>
        </w:tc>
      </w:tr>
      <w:tr w:rsidR="0003416F" w:rsidRPr="00EA218C" w14:paraId="4FAC3DB4" w14:textId="77777777" w:rsidTr="00990169">
        <w:tc>
          <w:tcPr>
            <w:tcW w:w="0" w:type="auto"/>
            <w:shd w:val="clear" w:color="auto" w:fill="FFFFFF"/>
            <w:tcMar>
              <w:top w:w="150" w:type="dxa"/>
              <w:left w:w="0" w:type="dxa"/>
              <w:bottom w:w="150" w:type="dxa"/>
              <w:right w:w="240" w:type="dxa"/>
            </w:tcMar>
            <w:vAlign w:val="center"/>
            <w:hideMark/>
          </w:tcPr>
          <w:p w14:paraId="607429DC" w14:textId="77777777" w:rsidR="0003416F" w:rsidRPr="00EA218C" w:rsidRDefault="0003416F" w:rsidP="00EA218C">
            <w:pPr>
              <w:spacing w:line="360" w:lineRule="auto"/>
              <w:jc w:val="center"/>
              <w:rPr>
                <w:sz w:val="28"/>
                <w:szCs w:val="28"/>
                <w:lang w:val="pl-PL"/>
              </w:rPr>
            </w:pPr>
            <w:r w:rsidRPr="00EA218C">
              <w:rPr>
                <w:sz w:val="28"/>
                <w:szCs w:val="28"/>
                <w:lang w:val="pl-PL"/>
              </w:rPr>
              <w:t>Відчуття безпеки (укриття, правила)</w:t>
            </w:r>
          </w:p>
        </w:tc>
        <w:tc>
          <w:tcPr>
            <w:tcW w:w="0" w:type="auto"/>
            <w:shd w:val="clear" w:color="auto" w:fill="FFFFFF"/>
            <w:tcMar>
              <w:top w:w="150" w:type="dxa"/>
              <w:left w:w="240" w:type="dxa"/>
              <w:bottom w:w="150" w:type="dxa"/>
              <w:right w:w="240" w:type="dxa"/>
            </w:tcMar>
            <w:vAlign w:val="center"/>
            <w:hideMark/>
          </w:tcPr>
          <w:p w14:paraId="6376B3E9" w14:textId="77777777" w:rsidR="0003416F" w:rsidRPr="00EA218C" w:rsidRDefault="0003416F" w:rsidP="00EA218C">
            <w:pPr>
              <w:spacing w:line="360" w:lineRule="auto"/>
              <w:jc w:val="center"/>
              <w:rPr>
                <w:sz w:val="28"/>
                <w:szCs w:val="28"/>
                <w:lang w:val="pl-PL"/>
              </w:rPr>
            </w:pPr>
            <w:r w:rsidRPr="00EA218C">
              <w:rPr>
                <w:sz w:val="28"/>
                <w:szCs w:val="28"/>
                <w:lang w:val="pl-PL"/>
              </w:rPr>
              <w:t>85%</w:t>
            </w:r>
          </w:p>
        </w:tc>
        <w:tc>
          <w:tcPr>
            <w:tcW w:w="0" w:type="auto"/>
            <w:shd w:val="clear" w:color="auto" w:fill="FFFFFF"/>
            <w:tcMar>
              <w:top w:w="150" w:type="dxa"/>
              <w:left w:w="240" w:type="dxa"/>
              <w:bottom w:w="150" w:type="dxa"/>
              <w:right w:w="240" w:type="dxa"/>
            </w:tcMar>
            <w:vAlign w:val="center"/>
            <w:hideMark/>
          </w:tcPr>
          <w:p w14:paraId="5BE0ED6D" w14:textId="77777777" w:rsidR="0003416F" w:rsidRPr="00EA218C" w:rsidRDefault="0003416F" w:rsidP="00EA218C">
            <w:pPr>
              <w:spacing w:line="360" w:lineRule="auto"/>
              <w:jc w:val="center"/>
              <w:rPr>
                <w:sz w:val="28"/>
                <w:szCs w:val="28"/>
                <w:lang w:val="pl-PL"/>
              </w:rPr>
            </w:pPr>
            <w:r w:rsidRPr="00EA218C">
              <w:rPr>
                <w:sz w:val="28"/>
                <w:szCs w:val="28"/>
                <w:lang w:val="pl-PL"/>
              </w:rPr>
              <w:t>100%</w:t>
            </w:r>
          </w:p>
        </w:tc>
        <w:tc>
          <w:tcPr>
            <w:tcW w:w="0" w:type="auto"/>
            <w:shd w:val="clear" w:color="auto" w:fill="FFFFFF"/>
            <w:tcMar>
              <w:top w:w="150" w:type="dxa"/>
              <w:left w:w="240" w:type="dxa"/>
              <w:bottom w:w="150" w:type="dxa"/>
              <w:right w:w="0" w:type="dxa"/>
            </w:tcMar>
            <w:vAlign w:val="center"/>
            <w:hideMark/>
          </w:tcPr>
          <w:p w14:paraId="5F014B22" w14:textId="77777777" w:rsidR="0003416F" w:rsidRPr="00EA218C" w:rsidRDefault="0003416F" w:rsidP="00EA218C">
            <w:pPr>
              <w:spacing w:line="360" w:lineRule="auto"/>
              <w:jc w:val="center"/>
              <w:rPr>
                <w:sz w:val="28"/>
                <w:szCs w:val="28"/>
                <w:lang w:val="pl-PL"/>
              </w:rPr>
            </w:pPr>
            <w:r w:rsidRPr="00EA218C">
              <w:rPr>
                <w:sz w:val="28"/>
                <w:szCs w:val="28"/>
                <w:lang w:val="pl-PL"/>
              </w:rPr>
              <w:t>85%</w:t>
            </w:r>
          </w:p>
        </w:tc>
      </w:tr>
    </w:tbl>
    <w:p w14:paraId="1DC800E1" w14:textId="77777777" w:rsidR="0003416F" w:rsidRPr="00EA218C" w:rsidRDefault="0003416F" w:rsidP="00EA218C">
      <w:pPr>
        <w:spacing w:line="360" w:lineRule="auto"/>
        <w:jc w:val="both"/>
        <w:rPr>
          <w:sz w:val="28"/>
          <w:szCs w:val="28"/>
        </w:rPr>
      </w:pPr>
    </w:p>
    <w:p w14:paraId="1CD66D17" w14:textId="77777777" w:rsidR="0003416F" w:rsidRPr="00EA218C" w:rsidRDefault="0003416F" w:rsidP="00EA218C">
      <w:pPr>
        <w:spacing w:line="360" w:lineRule="auto"/>
        <w:jc w:val="both"/>
        <w:rPr>
          <w:sz w:val="28"/>
          <w:szCs w:val="28"/>
        </w:rPr>
      </w:pPr>
      <w:r w:rsidRPr="00EA218C">
        <w:rPr>
          <w:sz w:val="28"/>
          <w:szCs w:val="28"/>
        </w:rPr>
        <w:t xml:space="preserve">Спостерігається значний розрив між оцінками дорослих і учнів, особливо у сфері запобігання </w:t>
      </w:r>
      <w:proofErr w:type="spellStart"/>
      <w:r w:rsidRPr="00EA218C">
        <w:rPr>
          <w:sz w:val="28"/>
          <w:szCs w:val="28"/>
        </w:rPr>
        <w:t>булінгу</w:t>
      </w:r>
      <w:proofErr w:type="spellEnd"/>
      <w:r w:rsidRPr="00EA218C">
        <w:rPr>
          <w:sz w:val="28"/>
          <w:szCs w:val="28"/>
        </w:rPr>
        <w:t>. Це свідчить про потребу в посиленні зворотного зв’язку з дітьми та більш оперативному реагуванні на їхні запити.</w:t>
      </w:r>
    </w:p>
    <w:p w14:paraId="1D3FAD54" w14:textId="7A1D4058" w:rsidR="0003416F" w:rsidRPr="00EA218C" w:rsidRDefault="0003416F" w:rsidP="00EA218C">
      <w:pPr>
        <w:spacing w:line="360" w:lineRule="auto"/>
        <w:jc w:val="both"/>
        <w:rPr>
          <w:sz w:val="28"/>
          <w:szCs w:val="28"/>
        </w:rPr>
      </w:pPr>
      <w:r w:rsidRPr="00EA218C">
        <w:rPr>
          <w:sz w:val="28"/>
          <w:szCs w:val="28"/>
        </w:rPr>
        <w:t>Освітнє середовище загалом оцінюється як безпечне та комфортне (особливо щодо облаштування території, укриття, температурного режиму).</w:t>
      </w:r>
    </w:p>
    <w:p w14:paraId="4C0420E7" w14:textId="04D79E72" w:rsidR="006048CF" w:rsidRPr="006048CF" w:rsidRDefault="006048CF" w:rsidP="006048CF">
      <w:pPr>
        <w:pStyle w:val="a4"/>
        <w:spacing w:line="360" w:lineRule="auto"/>
        <w:ind w:left="0" w:right="362"/>
        <w:rPr>
          <w:sz w:val="28"/>
          <w:szCs w:val="28"/>
        </w:rPr>
      </w:pPr>
      <w:r>
        <w:t xml:space="preserve">     </w:t>
      </w:r>
      <w:r w:rsidRPr="006048CF">
        <w:rPr>
          <w:sz w:val="28"/>
          <w:szCs w:val="28"/>
        </w:rPr>
        <w:t>Багато роботи зроблено для покращення освітнього середовища закладу. Проте і надалі потрібно працювати над його вдосконаленням. А саме,</w:t>
      </w:r>
      <w:r>
        <w:rPr>
          <w:sz w:val="28"/>
          <w:szCs w:val="28"/>
        </w:rPr>
        <w:t xml:space="preserve"> актуальним і надалі лишається облаштування сп</w:t>
      </w:r>
      <w:r w:rsidRPr="006048CF">
        <w:rPr>
          <w:sz w:val="28"/>
          <w:szCs w:val="28"/>
        </w:rPr>
        <w:t>ортивного та ігрового майданчиків.</w:t>
      </w:r>
      <w:r>
        <w:rPr>
          <w:sz w:val="28"/>
          <w:szCs w:val="28"/>
        </w:rPr>
        <w:t xml:space="preserve"> Завдяки спонсорам був встановлений ігровий майданчик з штучним покриттям для учнів початкової ланки. Проте для такої кількісті дітей цього недо</w:t>
      </w:r>
      <w:r w:rsidR="00D25FD6">
        <w:rPr>
          <w:sz w:val="28"/>
          <w:szCs w:val="28"/>
        </w:rPr>
        <w:t>с</w:t>
      </w:r>
      <w:r>
        <w:rPr>
          <w:sz w:val="28"/>
          <w:szCs w:val="28"/>
        </w:rPr>
        <w:t>татньо.</w:t>
      </w:r>
      <w:r w:rsidR="00D25FD6">
        <w:rPr>
          <w:sz w:val="28"/>
          <w:szCs w:val="28"/>
        </w:rPr>
        <w:t xml:space="preserve"> В планах облаштування спортивного майданчика для середньої та старшої ланки поруч з протирадіаційним укриттям. На сьогоднішній день на етапі розробки </w:t>
      </w:r>
      <w:proofErr w:type="spellStart"/>
      <w:r w:rsidR="00D25FD6">
        <w:rPr>
          <w:sz w:val="28"/>
          <w:szCs w:val="28"/>
        </w:rPr>
        <w:t>проєкт</w:t>
      </w:r>
      <w:proofErr w:type="spellEnd"/>
      <w:r w:rsidR="00D25FD6">
        <w:rPr>
          <w:sz w:val="28"/>
          <w:szCs w:val="28"/>
        </w:rPr>
        <w:t xml:space="preserve"> по будівництву спортивного залу над укриттям.</w:t>
      </w:r>
      <w:r w:rsidRPr="006048CF">
        <w:rPr>
          <w:sz w:val="28"/>
          <w:szCs w:val="28"/>
        </w:rPr>
        <w:t xml:space="preserve"> Сільський стадіон, який знаходиться навпроти школи, не відповідає вимогам (відсутні асфальтовані доріжки, нерівний трав’яний покрив). Тому на наступний рік пріоритетним </w:t>
      </w:r>
      <w:r>
        <w:rPr>
          <w:sz w:val="28"/>
          <w:szCs w:val="28"/>
        </w:rPr>
        <w:t>лишається</w:t>
      </w:r>
      <w:r w:rsidRPr="006048CF">
        <w:rPr>
          <w:sz w:val="28"/>
          <w:szCs w:val="28"/>
        </w:rPr>
        <w:t xml:space="preserve"> вирішення цієї проблеми. Адже, фізична культура і спорт – це запорука здоров’я.</w:t>
      </w:r>
    </w:p>
    <w:p w14:paraId="3458ACE9" w14:textId="77777777" w:rsidR="00D25FD6" w:rsidRPr="0092111D" w:rsidRDefault="00D25FD6" w:rsidP="00D25FD6">
      <w:pPr>
        <w:pStyle w:val="a8"/>
        <w:spacing w:line="360" w:lineRule="auto"/>
        <w:ind w:firstLine="709"/>
        <w:jc w:val="center"/>
        <w:rPr>
          <w:b/>
          <w:bCs/>
          <w:sz w:val="28"/>
          <w:szCs w:val="28"/>
        </w:rPr>
      </w:pPr>
      <w:r w:rsidRPr="0092111D">
        <w:rPr>
          <w:b/>
          <w:bCs/>
          <w:sz w:val="28"/>
          <w:szCs w:val="28"/>
          <w:u w:val="single"/>
        </w:rPr>
        <w:t>Інклюзивна</w:t>
      </w:r>
      <w:r w:rsidRPr="0092111D">
        <w:rPr>
          <w:b/>
          <w:bCs/>
          <w:spacing w:val="-2"/>
          <w:sz w:val="28"/>
          <w:szCs w:val="28"/>
          <w:u w:val="single"/>
        </w:rPr>
        <w:t xml:space="preserve"> освіта</w:t>
      </w:r>
    </w:p>
    <w:p w14:paraId="78015D25" w14:textId="3B171D0C" w:rsidR="00D25FD6" w:rsidRPr="0092111D" w:rsidRDefault="00D25FD6" w:rsidP="00D25FD6">
      <w:pPr>
        <w:pStyle w:val="a8"/>
        <w:spacing w:line="360" w:lineRule="auto"/>
        <w:ind w:firstLine="709"/>
        <w:jc w:val="both"/>
        <w:rPr>
          <w:sz w:val="28"/>
          <w:szCs w:val="28"/>
        </w:rPr>
      </w:pPr>
      <w:r w:rsidRPr="0092111D">
        <w:rPr>
          <w:sz w:val="28"/>
          <w:szCs w:val="28"/>
        </w:rPr>
        <w:t>Організацію</w:t>
      </w:r>
      <w:r w:rsidRPr="0092111D">
        <w:rPr>
          <w:spacing w:val="5"/>
          <w:sz w:val="28"/>
          <w:szCs w:val="28"/>
        </w:rPr>
        <w:t xml:space="preserve"> </w:t>
      </w:r>
      <w:r w:rsidRPr="0092111D">
        <w:rPr>
          <w:sz w:val="28"/>
          <w:szCs w:val="28"/>
        </w:rPr>
        <w:t>інклюзивного</w:t>
      </w:r>
      <w:r w:rsidRPr="0092111D">
        <w:rPr>
          <w:spacing w:val="5"/>
          <w:sz w:val="28"/>
          <w:szCs w:val="28"/>
        </w:rPr>
        <w:t xml:space="preserve"> </w:t>
      </w:r>
      <w:r w:rsidRPr="0092111D">
        <w:rPr>
          <w:sz w:val="28"/>
          <w:szCs w:val="28"/>
        </w:rPr>
        <w:t>навчання</w:t>
      </w:r>
      <w:r w:rsidRPr="0092111D">
        <w:rPr>
          <w:spacing w:val="-3"/>
          <w:sz w:val="28"/>
          <w:szCs w:val="28"/>
        </w:rPr>
        <w:t xml:space="preserve"> </w:t>
      </w:r>
      <w:r w:rsidRPr="0092111D">
        <w:rPr>
          <w:sz w:val="28"/>
          <w:szCs w:val="28"/>
        </w:rPr>
        <w:t>в</w:t>
      </w:r>
      <w:r w:rsidRPr="0092111D">
        <w:rPr>
          <w:spacing w:val="2"/>
          <w:sz w:val="28"/>
          <w:szCs w:val="28"/>
        </w:rPr>
        <w:t xml:space="preserve"> </w:t>
      </w:r>
      <w:r w:rsidRPr="0092111D">
        <w:rPr>
          <w:sz w:val="28"/>
          <w:szCs w:val="28"/>
        </w:rPr>
        <w:t>ліцеї</w:t>
      </w:r>
      <w:r w:rsidRPr="0092111D">
        <w:rPr>
          <w:spacing w:val="-3"/>
          <w:sz w:val="28"/>
          <w:szCs w:val="28"/>
        </w:rPr>
        <w:t xml:space="preserve"> </w:t>
      </w:r>
      <w:r w:rsidRPr="0092111D">
        <w:rPr>
          <w:sz w:val="28"/>
          <w:szCs w:val="28"/>
        </w:rPr>
        <w:t>регулюють</w:t>
      </w:r>
      <w:r w:rsidRPr="0092111D">
        <w:rPr>
          <w:spacing w:val="14"/>
          <w:sz w:val="28"/>
          <w:szCs w:val="28"/>
        </w:rPr>
        <w:t xml:space="preserve"> </w:t>
      </w:r>
      <w:r w:rsidRPr="0092111D">
        <w:rPr>
          <w:sz w:val="28"/>
          <w:szCs w:val="28"/>
        </w:rPr>
        <w:t>закони</w:t>
      </w:r>
      <w:r w:rsidRPr="0092111D">
        <w:rPr>
          <w:spacing w:val="2"/>
          <w:sz w:val="28"/>
          <w:szCs w:val="28"/>
        </w:rPr>
        <w:t xml:space="preserve"> </w:t>
      </w:r>
      <w:r w:rsidRPr="0092111D">
        <w:rPr>
          <w:sz w:val="28"/>
          <w:szCs w:val="28"/>
        </w:rPr>
        <w:t>України</w:t>
      </w:r>
      <w:r w:rsidRPr="0092111D">
        <w:rPr>
          <w:spacing w:val="6"/>
          <w:sz w:val="28"/>
          <w:szCs w:val="28"/>
        </w:rPr>
        <w:t xml:space="preserve"> </w:t>
      </w:r>
      <w:r w:rsidRPr="0092111D">
        <w:rPr>
          <w:sz w:val="28"/>
          <w:szCs w:val="28"/>
        </w:rPr>
        <w:t>«Про</w:t>
      </w:r>
      <w:r w:rsidRPr="0092111D">
        <w:rPr>
          <w:spacing w:val="5"/>
          <w:sz w:val="28"/>
          <w:szCs w:val="28"/>
        </w:rPr>
        <w:t xml:space="preserve"> </w:t>
      </w:r>
      <w:r w:rsidRPr="0092111D">
        <w:rPr>
          <w:sz w:val="28"/>
          <w:szCs w:val="28"/>
        </w:rPr>
        <w:t>освіту»</w:t>
      </w:r>
      <w:r w:rsidRPr="0092111D">
        <w:rPr>
          <w:spacing w:val="1"/>
          <w:sz w:val="28"/>
          <w:szCs w:val="28"/>
        </w:rPr>
        <w:t xml:space="preserve"> </w:t>
      </w:r>
      <w:r w:rsidRPr="0092111D">
        <w:rPr>
          <w:spacing w:val="-5"/>
          <w:sz w:val="28"/>
          <w:szCs w:val="28"/>
        </w:rPr>
        <w:t>та</w:t>
      </w:r>
      <w:r w:rsidR="0030419D">
        <w:rPr>
          <w:spacing w:val="-5"/>
          <w:sz w:val="28"/>
          <w:szCs w:val="28"/>
        </w:rPr>
        <w:t xml:space="preserve"> </w:t>
      </w:r>
      <w:r w:rsidRPr="0092111D">
        <w:rPr>
          <w:sz w:val="28"/>
          <w:szCs w:val="28"/>
        </w:rPr>
        <w:t xml:space="preserve">«Про повну загальну середню освіту», постанови </w:t>
      </w:r>
      <w:hyperlink r:id="rId5">
        <w:r w:rsidRPr="0092111D">
          <w:rPr>
            <w:sz w:val="28"/>
            <w:szCs w:val="28"/>
            <w:u w:val="single"/>
          </w:rPr>
          <w:t>Кабінету Міністрів України</w:t>
        </w:r>
      </w:hyperlink>
      <w:r w:rsidRPr="0092111D">
        <w:rPr>
          <w:sz w:val="28"/>
          <w:szCs w:val="28"/>
        </w:rPr>
        <w:t xml:space="preserve"> від 21.07.2021 р. № 765 «Про внесення змін до деяких постанов Кабінету Міністрів України щодо організації</w:t>
      </w:r>
      <w:r w:rsidRPr="0092111D">
        <w:rPr>
          <w:spacing w:val="-4"/>
          <w:sz w:val="28"/>
          <w:szCs w:val="28"/>
        </w:rPr>
        <w:t xml:space="preserve"> </w:t>
      </w:r>
      <w:r w:rsidRPr="0092111D">
        <w:rPr>
          <w:sz w:val="28"/>
          <w:szCs w:val="28"/>
        </w:rPr>
        <w:t>навчання</w:t>
      </w:r>
      <w:r w:rsidRPr="0092111D">
        <w:rPr>
          <w:spacing w:val="-1"/>
          <w:sz w:val="28"/>
          <w:szCs w:val="28"/>
        </w:rPr>
        <w:t xml:space="preserve"> </w:t>
      </w:r>
      <w:r w:rsidRPr="0092111D">
        <w:rPr>
          <w:sz w:val="28"/>
          <w:szCs w:val="28"/>
        </w:rPr>
        <w:t>осіб</w:t>
      </w:r>
      <w:r w:rsidRPr="0092111D">
        <w:rPr>
          <w:spacing w:val="-3"/>
          <w:sz w:val="28"/>
          <w:szCs w:val="28"/>
        </w:rPr>
        <w:t xml:space="preserve"> </w:t>
      </w:r>
      <w:r w:rsidRPr="0092111D">
        <w:rPr>
          <w:sz w:val="28"/>
          <w:szCs w:val="28"/>
        </w:rPr>
        <w:t>з особливими</w:t>
      </w:r>
      <w:r w:rsidRPr="0092111D">
        <w:rPr>
          <w:spacing w:val="-4"/>
          <w:sz w:val="28"/>
          <w:szCs w:val="28"/>
        </w:rPr>
        <w:t xml:space="preserve"> </w:t>
      </w:r>
      <w:r w:rsidRPr="0092111D">
        <w:rPr>
          <w:sz w:val="28"/>
          <w:szCs w:val="28"/>
        </w:rPr>
        <w:t>освітніми потребами»</w:t>
      </w:r>
      <w:r w:rsidRPr="0092111D">
        <w:rPr>
          <w:spacing w:val="-5"/>
          <w:sz w:val="28"/>
          <w:szCs w:val="28"/>
        </w:rPr>
        <w:t xml:space="preserve"> </w:t>
      </w:r>
      <w:r w:rsidRPr="0092111D">
        <w:rPr>
          <w:sz w:val="28"/>
          <w:szCs w:val="28"/>
        </w:rPr>
        <w:t>та</w:t>
      </w:r>
      <w:r w:rsidRPr="0092111D">
        <w:rPr>
          <w:spacing w:val="-2"/>
          <w:sz w:val="28"/>
          <w:szCs w:val="28"/>
        </w:rPr>
        <w:t xml:space="preserve"> </w:t>
      </w:r>
      <w:r w:rsidRPr="0092111D">
        <w:rPr>
          <w:sz w:val="28"/>
          <w:szCs w:val="28"/>
        </w:rPr>
        <w:t>від</w:t>
      </w:r>
      <w:r w:rsidRPr="0092111D">
        <w:rPr>
          <w:spacing w:val="-3"/>
          <w:sz w:val="28"/>
          <w:szCs w:val="28"/>
        </w:rPr>
        <w:t xml:space="preserve"> </w:t>
      </w:r>
      <w:r w:rsidRPr="0092111D">
        <w:rPr>
          <w:sz w:val="28"/>
          <w:szCs w:val="28"/>
        </w:rPr>
        <w:t>15</w:t>
      </w:r>
      <w:r w:rsidRPr="0092111D">
        <w:rPr>
          <w:spacing w:val="-1"/>
          <w:sz w:val="28"/>
          <w:szCs w:val="28"/>
        </w:rPr>
        <w:t xml:space="preserve"> </w:t>
      </w:r>
      <w:r w:rsidRPr="0092111D">
        <w:rPr>
          <w:sz w:val="28"/>
          <w:szCs w:val="28"/>
        </w:rPr>
        <w:t>вересня</w:t>
      </w:r>
      <w:r w:rsidRPr="0092111D">
        <w:rPr>
          <w:spacing w:val="-1"/>
          <w:sz w:val="28"/>
          <w:szCs w:val="28"/>
        </w:rPr>
        <w:t xml:space="preserve"> </w:t>
      </w:r>
      <w:r w:rsidRPr="0092111D">
        <w:rPr>
          <w:sz w:val="28"/>
          <w:szCs w:val="28"/>
        </w:rPr>
        <w:t>2021</w:t>
      </w:r>
      <w:r w:rsidRPr="0092111D">
        <w:rPr>
          <w:spacing w:val="-1"/>
          <w:sz w:val="28"/>
          <w:szCs w:val="28"/>
        </w:rPr>
        <w:t xml:space="preserve"> </w:t>
      </w:r>
      <w:r w:rsidRPr="0092111D">
        <w:rPr>
          <w:sz w:val="28"/>
          <w:szCs w:val="28"/>
        </w:rPr>
        <w:t>р. № 957 «Порядок організації інклюзивного навчання у закладах загальної середньої освіти» зі змінами</w:t>
      </w:r>
      <w:r w:rsidRPr="0092111D">
        <w:rPr>
          <w:spacing w:val="40"/>
          <w:sz w:val="28"/>
          <w:szCs w:val="28"/>
        </w:rPr>
        <w:t xml:space="preserve"> </w:t>
      </w:r>
      <w:r w:rsidRPr="0092111D">
        <w:rPr>
          <w:sz w:val="28"/>
          <w:szCs w:val="28"/>
        </w:rPr>
        <w:t>від 30.12.2021 року. Національна стратегія розвитку інклюзивного навчання на період до 2029 року та операційний план з її реалізації на 2024–2026 роки (розпорядження КМУ від 7 червня 2024 р. № 527-р). Листи МОН України № 1/6435-22 від 15.06.2022 «Щодо забезпечення</w:t>
      </w:r>
      <w:r w:rsidRPr="0092111D">
        <w:rPr>
          <w:spacing w:val="36"/>
          <w:sz w:val="28"/>
          <w:szCs w:val="28"/>
        </w:rPr>
        <w:t xml:space="preserve"> </w:t>
      </w:r>
      <w:r w:rsidRPr="0092111D">
        <w:rPr>
          <w:sz w:val="28"/>
          <w:szCs w:val="28"/>
        </w:rPr>
        <w:t>освіти</w:t>
      </w:r>
      <w:r w:rsidRPr="0092111D">
        <w:rPr>
          <w:spacing w:val="38"/>
          <w:sz w:val="28"/>
          <w:szCs w:val="28"/>
        </w:rPr>
        <w:t xml:space="preserve"> </w:t>
      </w:r>
      <w:r w:rsidRPr="0092111D">
        <w:rPr>
          <w:sz w:val="28"/>
          <w:szCs w:val="28"/>
        </w:rPr>
        <w:t>осіб</w:t>
      </w:r>
      <w:r w:rsidRPr="0092111D">
        <w:rPr>
          <w:spacing w:val="34"/>
          <w:sz w:val="28"/>
          <w:szCs w:val="28"/>
        </w:rPr>
        <w:t xml:space="preserve"> </w:t>
      </w:r>
      <w:r w:rsidRPr="0092111D">
        <w:rPr>
          <w:sz w:val="28"/>
          <w:szCs w:val="28"/>
        </w:rPr>
        <w:t>з</w:t>
      </w:r>
      <w:r w:rsidRPr="0092111D">
        <w:rPr>
          <w:spacing w:val="33"/>
          <w:sz w:val="28"/>
          <w:szCs w:val="28"/>
        </w:rPr>
        <w:t xml:space="preserve"> </w:t>
      </w:r>
      <w:r w:rsidRPr="0092111D">
        <w:rPr>
          <w:sz w:val="28"/>
          <w:szCs w:val="28"/>
        </w:rPr>
        <w:t>особливими</w:t>
      </w:r>
      <w:r w:rsidRPr="0092111D">
        <w:rPr>
          <w:spacing w:val="34"/>
          <w:sz w:val="28"/>
          <w:szCs w:val="28"/>
        </w:rPr>
        <w:t xml:space="preserve"> </w:t>
      </w:r>
      <w:r w:rsidRPr="0092111D">
        <w:rPr>
          <w:sz w:val="28"/>
          <w:szCs w:val="28"/>
        </w:rPr>
        <w:t>освітніми</w:t>
      </w:r>
      <w:r w:rsidRPr="0092111D">
        <w:rPr>
          <w:spacing w:val="37"/>
          <w:sz w:val="28"/>
          <w:szCs w:val="28"/>
        </w:rPr>
        <w:t xml:space="preserve"> </w:t>
      </w:r>
      <w:r w:rsidRPr="0092111D">
        <w:rPr>
          <w:sz w:val="28"/>
          <w:szCs w:val="28"/>
        </w:rPr>
        <w:t>потребами»,</w:t>
      </w:r>
      <w:r w:rsidRPr="0092111D">
        <w:rPr>
          <w:spacing w:val="41"/>
          <w:sz w:val="28"/>
          <w:szCs w:val="28"/>
        </w:rPr>
        <w:t xml:space="preserve"> </w:t>
      </w:r>
      <w:r w:rsidRPr="0092111D">
        <w:rPr>
          <w:sz w:val="28"/>
          <w:szCs w:val="28"/>
        </w:rPr>
        <w:t>лист МОН</w:t>
      </w:r>
      <w:r>
        <w:rPr>
          <w:sz w:val="28"/>
          <w:szCs w:val="28"/>
        </w:rPr>
        <w:t xml:space="preserve"> №1/17666-25 від 26.08.2025р. «Про організацію освітнього процесу осіб з особливими освітніми потребами в закладах загальної середньої освіти у 2025-2026 навчальному році»</w:t>
      </w:r>
    </w:p>
    <w:p w14:paraId="675F5624" w14:textId="77777777" w:rsidR="00D25FD6" w:rsidRPr="0092111D" w:rsidRDefault="00D25FD6" w:rsidP="00D25FD6">
      <w:pPr>
        <w:pStyle w:val="a8"/>
        <w:spacing w:line="360" w:lineRule="auto"/>
        <w:ind w:firstLine="709"/>
        <w:jc w:val="both"/>
        <w:rPr>
          <w:sz w:val="28"/>
          <w:szCs w:val="28"/>
        </w:rPr>
      </w:pPr>
      <w:r w:rsidRPr="0092111D">
        <w:rPr>
          <w:sz w:val="28"/>
          <w:szCs w:val="28"/>
        </w:rPr>
        <w:t xml:space="preserve">Забезпечити </w:t>
      </w:r>
      <w:proofErr w:type="spellStart"/>
      <w:r w:rsidRPr="0092111D">
        <w:rPr>
          <w:sz w:val="28"/>
          <w:szCs w:val="28"/>
        </w:rPr>
        <w:t>безбар’єрний</w:t>
      </w:r>
      <w:proofErr w:type="spellEnd"/>
      <w:r w:rsidRPr="0092111D">
        <w:rPr>
          <w:sz w:val="28"/>
          <w:szCs w:val="28"/>
        </w:rPr>
        <w:t xml:space="preserve"> освітній простір — одне з завдань розбудови якісної школи. Дітям з особливими освітніми потребами, створено рівні умови доступу до освіти, посилена співпраця між ліцеєм та </w:t>
      </w:r>
      <w:proofErr w:type="spellStart"/>
      <w:r>
        <w:rPr>
          <w:sz w:val="28"/>
          <w:szCs w:val="28"/>
        </w:rPr>
        <w:t>Підгайцівським</w:t>
      </w:r>
      <w:proofErr w:type="spellEnd"/>
      <w:r>
        <w:rPr>
          <w:sz w:val="28"/>
          <w:szCs w:val="28"/>
        </w:rPr>
        <w:t xml:space="preserve"> ІРЦ</w:t>
      </w:r>
      <w:r w:rsidRPr="0092111D">
        <w:rPr>
          <w:sz w:val="28"/>
          <w:szCs w:val="28"/>
        </w:rPr>
        <w:t xml:space="preserve">. В закладі функціонує </w:t>
      </w:r>
      <w:r>
        <w:rPr>
          <w:sz w:val="28"/>
          <w:szCs w:val="28"/>
        </w:rPr>
        <w:t>ресурсна кімната та кабінет вчителя-логопеда</w:t>
      </w:r>
      <w:r w:rsidRPr="0092111D">
        <w:rPr>
          <w:spacing w:val="-2"/>
          <w:sz w:val="28"/>
          <w:szCs w:val="28"/>
        </w:rPr>
        <w:t>.</w:t>
      </w:r>
    </w:p>
    <w:p w14:paraId="4F788D1A" w14:textId="77777777" w:rsidR="00D25FD6" w:rsidRPr="0092111D" w:rsidRDefault="00D25FD6" w:rsidP="00D25FD6">
      <w:pPr>
        <w:pStyle w:val="a8"/>
        <w:spacing w:line="360" w:lineRule="auto"/>
        <w:ind w:firstLine="709"/>
        <w:jc w:val="both"/>
        <w:rPr>
          <w:sz w:val="28"/>
          <w:szCs w:val="28"/>
        </w:rPr>
      </w:pPr>
      <w:r w:rsidRPr="0092111D">
        <w:rPr>
          <w:sz w:val="28"/>
          <w:szCs w:val="28"/>
        </w:rPr>
        <w:t>Відповідно цього Закону</w:t>
      </w:r>
      <w:r w:rsidRPr="0092111D">
        <w:rPr>
          <w:spacing w:val="-6"/>
          <w:sz w:val="28"/>
          <w:szCs w:val="28"/>
        </w:rPr>
        <w:t xml:space="preserve"> </w:t>
      </w:r>
      <w:r w:rsidRPr="0092111D">
        <w:rPr>
          <w:sz w:val="28"/>
          <w:szCs w:val="28"/>
        </w:rPr>
        <w:t>та за рекомендаціями ІРЦ у</w:t>
      </w:r>
      <w:r w:rsidRPr="0092111D">
        <w:rPr>
          <w:spacing w:val="-6"/>
          <w:sz w:val="28"/>
          <w:szCs w:val="28"/>
        </w:rPr>
        <w:t xml:space="preserve"> </w:t>
      </w:r>
      <w:r w:rsidRPr="0092111D">
        <w:rPr>
          <w:sz w:val="28"/>
          <w:szCs w:val="28"/>
        </w:rPr>
        <w:t>закладі</w:t>
      </w:r>
      <w:r w:rsidRPr="0092111D">
        <w:rPr>
          <w:spacing w:val="-1"/>
          <w:sz w:val="28"/>
          <w:szCs w:val="28"/>
        </w:rPr>
        <w:t xml:space="preserve"> </w:t>
      </w:r>
      <w:r w:rsidRPr="0092111D">
        <w:rPr>
          <w:sz w:val="28"/>
          <w:szCs w:val="28"/>
        </w:rPr>
        <w:t>функціонує 7 інклюзивних класів (</w:t>
      </w:r>
      <w:r>
        <w:rPr>
          <w:sz w:val="28"/>
          <w:szCs w:val="28"/>
        </w:rPr>
        <w:t>1</w:t>
      </w:r>
      <w:r w:rsidRPr="0092111D">
        <w:rPr>
          <w:sz w:val="28"/>
          <w:szCs w:val="28"/>
        </w:rPr>
        <w:t xml:space="preserve">А, </w:t>
      </w:r>
      <w:r>
        <w:rPr>
          <w:sz w:val="28"/>
          <w:szCs w:val="28"/>
        </w:rPr>
        <w:t>2-Б</w:t>
      </w:r>
      <w:r w:rsidRPr="0092111D">
        <w:rPr>
          <w:sz w:val="28"/>
          <w:szCs w:val="28"/>
        </w:rPr>
        <w:t xml:space="preserve">, </w:t>
      </w:r>
      <w:r>
        <w:rPr>
          <w:sz w:val="28"/>
          <w:szCs w:val="28"/>
        </w:rPr>
        <w:t>3-Б</w:t>
      </w:r>
      <w:r w:rsidRPr="0092111D">
        <w:rPr>
          <w:sz w:val="28"/>
          <w:szCs w:val="28"/>
        </w:rPr>
        <w:t xml:space="preserve">, </w:t>
      </w:r>
      <w:r>
        <w:rPr>
          <w:sz w:val="28"/>
          <w:szCs w:val="28"/>
        </w:rPr>
        <w:t>3-В</w:t>
      </w:r>
      <w:r w:rsidRPr="0092111D">
        <w:rPr>
          <w:sz w:val="28"/>
          <w:szCs w:val="28"/>
        </w:rPr>
        <w:t xml:space="preserve">, </w:t>
      </w:r>
      <w:r>
        <w:rPr>
          <w:sz w:val="28"/>
          <w:szCs w:val="28"/>
        </w:rPr>
        <w:t>5-А</w:t>
      </w:r>
      <w:r w:rsidRPr="0092111D">
        <w:rPr>
          <w:sz w:val="28"/>
          <w:szCs w:val="28"/>
        </w:rPr>
        <w:t xml:space="preserve">, </w:t>
      </w:r>
      <w:r>
        <w:rPr>
          <w:sz w:val="28"/>
          <w:szCs w:val="28"/>
        </w:rPr>
        <w:t>5-</w:t>
      </w:r>
      <w:r w:rsidRPr="0092111D">
        <w:rPr>
          <w:sz w:val="28"/>
          <w:szCs w:val="28"/>
        </w:rPr>
        <w:t xml:space="preserve">Б, </w:t>
      </w:r>
      <w:r>
        <w:rPr>
          <w:sz w:val="28"/>
          <w:szCs w:val="28"/>
        </w:rPr>
        <w:t>6-А</w:t>
      </w:r>
      <w:r w:rsidRPr="0092111D">
        <w:rPr>
          <w:sz w:val="28"/>
          <w:szCs w:val="28"/>
        </w:rPr>
        <w:t>), у</w:t>
      </w:r>
      <w:r w:rsidRPr="0092111D">
        <w:rPr>
          <w:spacing w:val="-2"/>
          <w:sz w:val="28"/>
          <w:szCs w:val="28"/>
        </w:rPr>
        <w:t xml:space="preserve"> </w:t>
      </w:r>
      <w:r w:rsidRPr="0092111D">
        <w:rPr>
          <w:sz w:val="28"/>
          <w:szCs w:val="28"/>
        </w:rPr>
        <w:t>яких 1</w:t>
      </w:r>
      <w:r>
        <w:rPr>
          <w:sz w:val="28"/>
          <w:szCs w:val="28"/>
        </w:rPr>
        <w:t>1</w:t>
      </w:r>
      <w:r w:rsidRPr="0092111D">
        <w:rPr>
          <w:sz w:val="28"/>
          <w:szCs w:val="28"/>
        </w:rPr>
        <w:t xml:space="preserve"> учнів з особливими освітніми потребами.</w:t>
      </w:r>
    </w:p>
    <w:p w14:paraId="5EC9F91B" w14:textId="77777777" w:rsidR="00D25FD6" w:rsidRPr="0092111D" w:rsidRDefault="00D25FD6" w:rsidP="00D25FD6">
      <w:pPr>
        <w:pStyle w:val="a8"/>
        <w:spacing w:line="360" w:lineRule="auto"/>
        <w:ind w:firstLine="709"/>
        <w:jc w:val="both"/>
        <w:rPr>
          <w:sz w:val="28"/>
          <w:szCs w:val="28"/>
        </w:rPr>
      </w:pPr>
      <w:r w:rsidRPr="0092111D">
        <w:rPr>
          <w:sz w:val="28"/>
          <w:szCs w:val="28"/>
        </w:rPr>
        <w:t>Навчання в класах, де організоване інклюзивне навчання, здійснювалося за робочими навчальними планами, затвердженими департаментом освіти та складеними на основі Типових навчальних планів, затверджених Міністерством освіти і науки України. На основі робочих планів командами психолого-педагогічного супроводу розроблено та затверджено для учнів з особливими освітніми потребами, які цього потребують, індивідуальні навчальні плани з урахуванням висновку ІРЦ.</w:t>
      </w:r>
    </w:p>
    <w:p w14:paraId="056678C6" w14:textId="77777777" w:rsidR="00D25FD6" w:rsidRPr="0092111D" w:rsidRDefault="00D25FD6" w:rsidP="00D25FD6">
      <w:pPr>
        <w:pStyle w:val="a8"/>
        <w:spacing w:line="360" w:lineRule="auto"/>
        <w:ind w:firstLine="709"/>
        <w:jc w:val="both"/>
        <w:rPr>
          <w:sz w:val="28"/>
          <w:szCs w:val="28"/>
        </w:rPr>
      </w:pPr>
      <w:r w:rsidRPr="0092111D">
        <w:rPr>
          <w:sz w:val="28"/>
          <w:szCs w:val="28"/>
        </w:rPr>
        <w:t xml:space="preserve">Оцінювання навчальних досягнень учнів з особливими освітніми потребами здійснювалося відповідно рекомендацій ІРЦ. Були проведені засідання КППС, де визначено систему оцінювання для кожного учня з ООП та затверджено індивідуальні критерії оцінювання для тих, кому це необхідно. Система оцінювання навчальних досягнень учнів є стимулюючою. </w:t>
      </w:r>
    </w:p>
    <w:p w14:paraId="4733EFFD" w14:textId="77777777" w:rsidR="00D25FD6" w:rsidRPr="0092111D" w:rsidRDefault="00D25FD6" w:rsidP="00D25FD6">
      <w:pPr>
        <w:pStyle w:val="a8"/>
        <w:spacing w:line="360" w:lineRule="auto"/>
        <w:ind w:firstLine="709"/>
        <w:jc w:val="both"/>
        <w:rPr>
          <w:sz w:val="28"/>
          <w:szCs w:val="28"/>
        </w:rPr>
      </w:pPr>
      <w:r w:rsidRPr="0092111D">
        <w:rPr>
          <w:sz w:val="28"/>
          <w:szCs w:val="28"/>
        </w:rPr>
        <w:t>Відповідно до висновку</w:t>
      </w:r>
      <w:r w:rsidRPr="0092111D">
        <w:rPr>
          <w:spacing w:val="-6"/>
          <w:sz w:val="28"/>
          <w:szCs w:val="28"/>
        </w:rPr>
        <w:t xml:space="preserve"> </w:t>
      </w:r>
      <w:r w:rsidRPr="0092111D">
        <w:rPr>
          <w:sz w:val="28"/>
          <w:szCs w:val="28"/>
        </w:rPr>
        <w:t>ІРЦ командами психолого-педагогічного супроводу</w:t>
      </w:r>
      <w:r w:rsidRPr="0092111D">
        <w:rPr>
          <w:spacing w:val="-6"/>
          <w:sz w:val="28"/>
          <w:szCs w:val="28"/>
        </w:rPr>
        <w:t xml:space="preserve"> </w:t>
      </w:r>
      <w:r w:rsidRPr="0092111D">
        <w:rPr>
          <w:sz w:val="28"/>
          <w:szCs w:val="28"/>
        </w:rPr>
        <w:t>для дітей з особливими освітніми потребами розроблено індивідуальні програми розвитку (ІПР), які, на основі</w:t>
      </w:r>
      <w:r w:rsidRPr="0092111D">
        <w:rPr>
          <w:spacing w:val="-6"/>
          <w:sz w:val="28"/>
          <w:szCs w:val="28"/>
        </w:rPr>
        <w:t xml:space="preserve"> </w:t>
      </w:r>
      <w:r w:rsidRPr="0092111D">
        <w:rPr>
          <w:sz w:val="28"/>
          <w:szCs w:val="28"/>
        </w:rPr>
        <w:t>вивчення</w:t>
      </w:r>
      <w:r w:rsidRPr="0092111D">
        <w:rPr>
          <w:spacing w:val="-1"/>
          <w:sz w:val="28"/>
          <w:szCs w:val="28"/>
        </w:rPr>
        <w:t xml:space="preserve"> </w:t>
      </w:r>
      <w:r w:rsidRPr="0092111D">
        <w:rPr>
          <w:sz w:val="28"/>
          <w:szCs w:val="28"/>
        </w:rPr>
        <w:t>динаміки розвитку</w:t>
      </w:r>
      <w:r w:rsidRPr="0092111D">
        <w:rPr>
          <w:spacing w:val="-1"/>
          <w:sz w:val="28"/>
          <w:szCs w:val="28"/>
        </w:rPr>
        <w:t xml:space="preserve"> </w:t>
      </w:r>
      <w:r w:rsidRPr="0092111D">
        <w:rPr>
          <w:sz w:val="28"/>
          <w:szCs w:val="28"/>
        </w:rPr>
        <w:t>учнів, переглядалися двічі</w:t>
      </w:r>
      <w:r w:rsidRPr="0092111D">
        <w:rPr>
          <w:spacing w:val="-6"/>
          <w:sz w:val="28"/>
          <w:szCs w:val="28"/>
        </w:rPr>
        <w:t xml:space="preserve"> </w:t>
      </w:r>
      <w:r w:rsidRPr="0092111D">
        <w:rPr>
          <w:sz w:val="28"/>
          <w:szCs w:val="28"/>
        </w:rPr>
        <w:t>на рік з метою</w:t>
      </w:r>
      <w:r w:rsidRPr="0092111D">
        <w:rPr>
          <w:spacing w:val="-3"/>
          <w:sz w:val="28"/>
          <w:szCs w:val="28"/>
        </w:rPr>
        <w:t xml:space="preserve"> </w:t>
      </w:r>
      <w:r w:rsidRPr="0092111D">
        <w:rPr>
          <w:sz w:val="28"/>
          <w:szCs w:val="28"/>
        </w:rPr>
        <w:t>їх</w:t>
      </w:r>
      <w:r w:rsidRPr="0092111D">
        <w:rPr>
          <w:spacing w:val="-1"/>
          <w:sz w:val="28"/>
          <w:szCs w:val="28"/>
        </w:rPr>
        <w:t xml:space="preserve"> </w:t>
      </w:r>
      <w:r w:rsidRPr="0092111D">
        <w:rPr>
          <w:sz w:val="28"/>
          <w:szCs w:val="28"/>
        </w:rPr>
        <w:t>коригування, враховуючи потенційні можливості учнів. ІПР визначали зміст, систему знань, навичок і вмінь, які мали опанувати учні, розроблялися за участю батьків дитини.</w:t>
      </w:r>
    </w:p>
    <w:p w14:paraId="2E8A8F42" w14:textId="77777777" w:rsidR="00D25FD6" w:rsidRPr="0092111D" w:rsidRDefault="00D25FD6" w:rsidP="00D25FD6">
      <w:pPr>
        <w:pStyle w:val="a8"/>
        <w:spacing w:line="360" w:lineRule="auto"/>
        <w:ind w:firstLine="709"/>
        <w:jc w:val="both"/>
        <w:rPr>
          <w:sz w:val="28"/>
          <w:szCs w:val="28"/>
        </w:rPr>
      </w:pPr>
      <w:r w:rsidRPr="0092111D">
        <w:rPr>
          <w:sz w:val="28"/>
          <w:szCs w:val="28"/>
        </w:rPr>
        <w:t>Для кожної дитини у вересні 202</w:t>
      </w:r>
      <w:r>
        <w:rPr>
          <w:sz w:val="28"/>
          <w:szCs w:val="28"/>
        </w:rPr>
        <w:t>5</w:t>
      </w:r>
      <w:r w:rsidRPr="0092111D">
        <w:rPr>
          <w:sz w:val="28"/>
          <w:szCs w:val="28"/>
        </w:rPr>
        <w:t xml:space="preserve"> року були проведені засідання КППС, на яких було затверджено ІПР</w:t>
      </w:r>
      <w:r w:rsidRPr="0092111D">
        <w:rPr>
          <w:spacing w:val="-6"/>
          <w:sz w:val="28"/>
          <w:szCs w:val="28"/>
        </w:rPr>
        <w:t xml:space="preserve"> </w:t>
      </w:r>
      <w:r w:rsidRPr="0092111D">
        <w:rPr>
          <w:sz w:val="28"/>
          <w:szCs w:val="28"/>
        </w:rPr>
        <w:t>на</w:t>
      </w:r>
      <w:r w:rsidRPr="0092111D">
        <w:rPr>
          <w:spacing w:val="-7"/>
          <w:sz w:val="28"/>
          <w:szCs w:val="28"/>
        </w:rPr>
        <w:t xml:space="preserve"> </w:t>
      </w:r>
      <w:r>
        <w:rPr>
          <w:sz w:val="28"/>
          <w:szCs w:val="28"/>
        </w:rPr>
        <w:t>навчальний рік</w:t>
      </w:r>
      <w:r w:rsidRPr="0092111D">
        <w:rPr>
          <w:sz w:val="28"/>
          <w:szCs w:val="28"/>
        </w:rPr>
        <w:t>.</w:t>
      </w:r>
      <w:r w:rsidRPr="0092111D">
        <w:rPr>
          <w:spacing w:val="-4"/>
          <w:sz w:val="28"/>
          <w:szCs w:val="28"/>
        </w:rPr>
        <w:t xml:space="preserve"> </w:t>
      </w:r>
      <w:r w:rsidRPr="0092111D">
        <w:rPr>
          <w:sz w:val="28"/>
          <w:szCs w:val="28"/>
        </w:rPr>
        <w:t>Майже</w:t>
      </w:r>
      <w:r w:rsidRPr="0092111D">
        <w:rPr>
          <w:spacing w:val="-3"/>
          <w:sz w:val="28"/>
          <w:szCs w:val="28"/>
        </w:rPr>
        <w:t xml:space="preserve"> </w:t>
      </w:r>
      <w:r w:rsidRPr="0092111D">
        <w:rPr>
          <w:sz w:val="28"/>
          <w:szCs w:val="28"/>
        </w:rPr>
        <w:t>всі</w:t>
      </w:r>
      <w:r w:rsidRPr="0092111D">
        <w:rPr>
          <w:spacing w:val="-10"/>
          <w:sz w:val="28"/>
          <w:szCs w:val="28"/>
        </w:rPr>
        <w:t xml:space="preserve"> </w:t>
      </w:r>
      <w:r w:rsidRPr="0092111D">
        <w:rPr>
          <w:sz w:val="28"/>
          <w:szCs w:val="28"/>
        </w:rPr>
        <w:t>КППС</w:t>
      </w:r>
      <w:r w:rsidRPr="0092111D">
        <w:rPr>
          <w:spacing w:val="-4"/>
          <w:sz w:val="28"/>
          <w:szCs w:val="28"/>
        </w:rPr>
        <w:t xml:space="preserve"> </w:t>
      </w:r>
      <w:r w:rsidRPr="0092111D">
        <w:rPr>
          <w:sz w:val="28"/>
          <w:szCs w:val="28"/>
        </w:rPr>
        <w:t>спрацювали</w:t>
      </w:r>
      <w:r w:rsidRPr="0092111D">
        <w:rPr>
          <w:spacing w:val="-1"/>
          <w:sz w:val="28"/>
          <w:szCs w:val="28"/>
        </w:rPr>
        <w:t xml:space="preserve"> </w:t>
      </w:r>
      <w:r w:rsidRPr="0092111D">
        <w:rPr>
          <w:sz w:val="28"/>
          <w:szCs w:val="28"/>
        </w:rPr>
        <w:t>вчасно та</w:t>
      </w:r>
      <w:r w:rsidRPr="0092111D">
        <w:rPr>
          <w:spacing w:val="-6"/>
          <w:sz w:val="28"/>
          <w:szCs w:val="28"/>
        </w:rPr>
        <w:t xml:space="preserve"> </w:t>
      </w:r>
      <w:r w:rsidRPr="0092111D">
        <w:rPr>
          <w:sz w:val="28"/>
          <w:szCs w:val="28"/>
        </w:rPr>
        <w:t>злагоджено. Протягом двох тижнів був проведений моніторинг освітніх труднощів кожної дитини з ООП, розроблені ІПР, вчасно завантажені на портал IRCENTER.GOV.UA.</w:t>
      </w:r>
    </w:p>
    <w:p w14:paraId="14A6A25B" w14:textId="77777777" w:rsidR="00D25FD6" w:rsidRDefault="00D25FD6" w:rsidP="00D25FD6">
      <w:pPr>
        <w:pStyle w:val="a8"/>
        <w:spacing w:line="360" w:lineRule="auto"/>
        <w:ind w:firstLine="709"/>
        <w:jc w:val="both"/>
        <w:rPr>
          <w:sz w:val="28"/>
          <w:szCs w:val="28"/>
        </w:rPr>
      </w:pPr>
      <w:r w:rsidRPr="0092111D">
        <w:rPr>
          <w:sz w:val="28"/>
          <w:szCs w:val="28"/>
        </w:rPr>
        <w:t>У січні 202</w:t>
      </w:r>
      <w:r>
        <w:rPr>
          <w:sz w:val="28"/>
          <w:szCs w:val="28"/>
        </w:rPr>
        <w:t>6</w:t>
      </w:r>
      <w:r w:rsidRPr="0092111D">
        <w:rPr>
          <w:sz w:val="28"/>
          <w:szCs w:val="28"/>
        </w:rPr>
        <w:t xml:space="preserve"> року відбулися чергові засідання КППС для моніторингу виконання ІПР дітей з ООП. Були проаналізовані очікувані результати для кожної дитини та проведена корекція цілей на ІІ семестр.</w:t>
      </w:r>
    </w:p>
    <w:p w14:paraId="57AF4C8E" w14:textId="77777777" w:rsidR="00D25FD6" w:rsidRPr="0092111D" w:rsidRDefault="00D25FD6" w:rsidP="00D25FD6">
      <w:pPr>
        <w:pStyle w:val="a8"/>
        <w:spacing w:line="360" w:lineRule="auto"/>
        <w:ind w:firstLine="709"/>
        <w:jc w:val="both"/>
        <w:rPr>
          <w:sz w:val="28"/>
          <w:szCs w:val="28"/>
        </w:rPr>
      </w:pPr>
      <w:r w:rsidRPr="0092111D">
        <w:rPr>
          <w:sz w:val="28"/>
          <w:szCs w:val="28"/>
        </w:rPr>
        <w:t>Розклад уроків у класах з інклюзивним навчанням складався відповідно до робочого плану закладу з урахуванням індивідуальних особливостей учнів та гігієнічних вимог.</w:t>
      </w:r>
    </w:p>
    <w:p w14:paraId="7B18D912" w14:textId="77777777" w:rsidR="00D25FD6" w:rsidRPr="0092111D" w:rsidRDefault="00D25FD6" w:rsidP="00D25FD6">
      <w:pPr>
        <w:pStyle w:val="a8"/>
        <w:spacing w:line="360" w:lineRule="auto"/>
        <w:ind w:firstLine="709"/>
        <w:jc w:val="both"/>
        <w:rPr>
          <w:sz w:val="28"/>
          <w:szCs w:val="28"/>
        </w:rPr>
      </w:pPr>
      <w:r w:rsidRPr="0092111D">
        <w:rPr>
          <w:sz w:val="28"/>
          <w:szCs w:val="28"/>
        </w:rPr>
        <w:t>Важливим у навчанні таких дітей є залучення кваліфікованих спеціалістів, які надають допомогу</w:t>
      </w:r>
      <w:r w:rsidRPr="0092111D">
        <w:rPr>
          <w:spacing w:val="-7"/>
          <w:sz w:val="28"/>
          <w:szCs w:val="28"/>
        </w:rPr>
        <w:t xml:space="preserve"> </w:t>
      </w:r>
      <w:r w:rsidRPr="0092111D">
        <w:rPr>
          <w:sz w:val="28"/>
          <w:szCs w:val="28"/>
        </w:rPr>
        <w:t>вчителю та</w:t>
      </w:r>
      <w:r w:rsidRPr="0092111D">
        <w:rPr>
          <w:spacing w:val="-3"/>
          <w:sz w:val="28"/>
          <w:szCs w:val="28"/>
        </w:rPr>
        <w:t xml:space="preserve"> </w:t>
      </w:r>
      <w:r w:rsidRPr="0092111D">
        <w:rPr>
          <w:sz w:val="28"/>
          <w:szCs w:val="28"/>
        </w:rPr>
        <w:t>дітям з</w:t>
      </w:r>
      <w:r w:rsidRPr="0092111D">
        <w:rPr>
          <w:spacing w:val="-6"/>
          <w:sz w:val="28"/>
          <w:szCs w:val="28"/>
        </w:rPr>
        <w:t xml:space="preserve"> </w:t>
      </w:r>
      <w:r w:rsidRPr="0092111D">
        <w:rPr>
          <w:sz w:val="28"/>
          <w:szCs w:val="28"/>
        </w:rPr>
        <w:t>особливими</w:t>
      </w:r>
      <w:r w:rsidRPr="0092111D">
        <w:rPr>
          <w:spacing w:val="-1"/>
          <w:sz w:val="28"/>
          <w:szCs w:val="28"/>
        </w:rPr>
        <w:t xml:space="preserve"> </w:t>
      </w:r>
      <w:r w:rsidRPr="0092111D">
        <w:rPr>
          <w:sz w:val="28"/>
          <w:szCs w:val="28"/>
        </w:rPr>
        <w:t>потребами у</w:t>
      </w:r>
      <w:r w:rsidRPr="0092111D">
        <w:rPr>
          <w:spacing w:val="-7"/>
          <w:sz w:val="28"/>
          <w:szCs w:val="28"/>
        </w:rPr>
        <w:t xml:space="preserve"> </w:t>
      </w:r>
      <w:r w:rsidRPr="0092111D">
        <w:rPr>
          <w:sz w:val="28"/>
          <w:szCs w:val="28"/>
        </w:rPr>
        <w:t xml:space="preserve">навчанні. З дітьми постійно працюють асистенти вчителя, практичний психолог, соціальний педагог, </w:t>
      </w:r>
      <w:r>
        <w:rPr>
          <w:sz w:val="28"/>
          <w:szCs w:val="28"/>
        </w:rPr>
        <w:t>вчитель-</w:t>
      </w:r>
      <w:r w:rsidRPr="0092111D">
        <w:rPr>
          <w:sz w:val="28"/>
          <w:szCs w:val="28"/>
        </w:rPr>
        <w:t>логопед, вчитель-дефектолог. Такий комплексний підхід дає хороші результати, а вчителям інклюзивних класів</w:t>
      </w:r>
      <w:r w:rsidRPr="0092111D">
        <w:rPr>
          <w:spacing w:val="80"/>
          <w:sz w:val="28"/>
          <w:szCs w:val="28"/>
        </w:rPr>
        <w:t xml:space="preserve"> </w:t>
      </w:r>
      <w:r w:rsidRPr="0092111D">
        <w:rPr>
          <w:sz w:val="28"/>
          <w:szCs w:val="28"/>
        </w:rPr>
        <w:t>можливість краще зрозуміти індивідуальні</w:t>
      </w:r>
      <w:r w:rsidRPr="0092111D">
        <w:rPr>
          <w:spacing w:val="-5"/>
          <w:sz w:val="28"/>
          <w:szCs w:val="28"/>
        </w:rPr>
        <w:t xml:space="preserve"> </w:t>
      </w:r>
      <w:r w:rsidRPr="0092111D">
        <w:rPr>
          <w:sz w:val="28"/>
          <w:szCs w:val="28"/>
        </w:rPr>
        <w:t>особливості учнів. Віра в дитину, наполегливість, витримка, старанність, готовність до систематичної роботи стали запорукою позитивних</w:t>
      </w:r>
      <w:r w:rsidRPr="0092111D">
        <w:rPr>
          <w:spacing w:val="40"/>
          <w:sz w:val="28"/>
          <w:szCs w:val="28"/>
        </w:rPr>
        <w:t xml:space="preserve"> </w:t>
      </w:r>
      <w:r w:rsidRPr="0092111D">
        <w:rPr>
          <w:spacing w:val="-2"/>
          <w:sz w:val="28"/>
          <w:szCs w:val="28"/>
        </w:rPr>
        <w:t>змін.</w:t>
      </w:r>
    </w:p>
    <w:p w14:paraId="034C808D" w14:textId="77777777" w:rsidR="00D25FD6" w:rsidRPr="0092111D" w:rsidRDefault="00D25FD6" w:rsidP="00D25FD6">
      <w:pPr>
        <w:pStyle w:val="a8"/>
        <w:spacing w:line="360" w:lineRule="auto"/>
        <w:ind w:firstLine="709"/>
        <w:jc w:val="both"/>
        <w:rPr>
          <w:sz w:val="28"/>
          <w:szCs w:val="28"/>
        </w:rPr>
      </w:pPr>
      <w:r w:rsidRPr="0092111D">
        <w:rPr>
          <w:sz w:val="28"/>
          <w:szCs w:val="28"/>
        </w:rPr>
        <w:t xml:space="preserve">Слід відзначити якісну роботу асистентів вчителя </w:t>
      </w:r>
      <w:r>
        <w:rPr>
          <w:sz w:val="28"/>
          <w:szCs w:val="28"/>
        </w:rPr>
        <w:t xml:space="preserve">Гунько В.С., Веснянки І.В., </w:t>
      </w:r>
      <w:proofErr w:type="spellStart"/>
      <w:r>
        <w:rPr>
          <w:sz w:val="28"/>
          <w:szCs w:val="28"/>
        </w:rPr>
        <w:t>Божко</w:t>
      </w:r>
      <w:proofErr w:type="spellEnd"/>
      <w:r>
        <w:rPr>
          <w:sz w:val="28"/>
          <w:szCs w:val="28"/>
        </w:rPr>
        <w:t xml:space="preserve"> Н.М., Онищук І.О., </w:t>
      </w:r>
      <w:proofErr w:type="spellStart"/>
      <w:r>
        <w:rPr>
          <w:sz w:val="28"/>
          <w:szCs w:val="28"/>
        </w:rPr>
        <w:t>Нгайчук</w:t>
      </w:r>
      <w:proofErr w:type="spellEnd"/>
      <w:r>
        <w:rPr>
          <w:sz w:val="28"/>
          <w:szCs w:val="28"/>
        </w:rPr>
        <w:t xml:space="preserve"> І.В., Зубрицької І.В., </w:t>
      </w:r>
      <w:proofErr w:type="spellStart"/>
      <w:r>
        <w:rPr>
          <w:sz w:val="28"/>
          <w:szCs w:val="28"/>
        </w:rPr>
        <w:t>Шумерука</w:t>
      </w:r>
      <w:proofErr w:type="spellEnd"/>
      <w:r>
        <w:rPr>
          <w:sz w:val="28"/>
          <w:szCs w:val="28"/>
        </w:rPr>
        <w:t xml:space="preserve"> Ю.В.</w:t>
      </w:r>
    </w:p>
    <w:p w14:paraId="28EC6230" w14:textId="77777777" w:rsidR="00D25FD6" w:rsidRPr="0092111D" w:rsidRDefault="00D25FD6" w:rsidP="00D25FD6">
      <w:pPr>
        <w:pStyle w:val="a8"/>
        <w:spacing w:line="360" w:lineRule="auto"/>
        <w:ind w:firstLine="709"/>
        <w:jc w:val="both"/>
        <w:rPr>
          <w:sz w:val="28"/>
          <w:szCs w:val="28"/>
        </w:rPr>
      </w:pPr>
      <w:r w:rsidRPr="0092111D">
        <w:rPr>
          <w:sz w:val="28"/>
          <w:szCs w:val="28"/>
        </w:rPr>
        <w:t>Учні з особливими освітніми потребами є активними учасниками позакласної роботи, яка проводилася з урахуванням психофізичних можливостей дитини і була спрямована на всебічний</w:t>
      </w:r>
      <w:r w:rsidRPr="0092111D">
        <w:rPr>
          <w:spacing w:val="-1"/>
          <w:sz w:val="28"/>
          <w:szCs w:val="28"/>
        </w:rPr>
        <w:t xml:space="preserve"> </w:t>
      </w:r>
      <w:r w:rsidRPr="0092111D">
        <w:rPr>
          <w:sz w:val="28"/>
          <w:szCs w:val="28"/>
        </w:rPr>
        <w:t>розвиток</w:t>
      </w:r>
      <w:r w:rsidRPr="0092111D">
        <w:rPr>
          <w:spacing w:val="-8"/>
          <w:sz w:val="28"/>
          <w:szCs w:val="28"/>
        </w:rPr>
        <w:t xml:space="preserve"> </w:t>
      </w:r>
      <w:r w:rsidRPr="0092111D">
        <w:rPr>
          <w:sz w:val="28"/>
          <w:szCs w:val="28"/>
        </w:rPr>
        <w:t>особистості, формування</w:t>
      </w:r>
      <w:r w:rsidRPr="0092111D">
        <w:rPr>
          <w:spacing w:val="-2"/>
          <w:sz w:val="28"/>
          <w:szCs w:val="28"/>
        </w:rPr>
        <w:t xml:space="preserve"> </w:t>
      </w:r>
      <w:r w:rsidRPr="0092111D">
        <w:rPr>
          <w:sz w:val="28"/>
          <w:szCs w:val="28"/>
        </w:rPr>
        <w:t>позитивного</w:t>
      </w:r>
      <w:r w:rsidRPr="0092111D">
        <w:rPr>
          <w:spacing w:val="-2"/>
          <w:sz w:val="28"/>
          <w:szCs w:val="28"/>
        </w:rPr>
        <w:t xml:space="preserve"> </w:t>
      </w:r>
      <w:r w:rsidRPr="0092111D">
        <w:rPr>
          <w:sz w:val="28"/>
          <w:szCs w:val="28"/>
        </w:rPr>
        <w:t>соціально-психологічного</w:t>
      </w:r>
      <w:r w:rsidRPr="0092111D">
        <w:rPr>
          <w:spacing w:val="-2"/>
          <w:sz w:val="28"/>
          <w:szCs w:val="28"/>
        </w:rPr>
        <w:t xml:space="preserve"> </w:t>
      </w:r>
      <w:r w:rsidRPr="0092111D">
        <w:rPr>
          <w:sz w:val="28"/>
          <w:szCs w:val="28"/>
        </w:rPr>
        <w:t>статусу. Вони залучаються до позашкільної роботи відповідно до можливостей, інтересів, нахилів, здібностей, з урахуванням їх побажань, віку, психофізичних особливостей та стану</w:t>
      </w:r>
      <w:r w:rsidRPr="0092111D">
        <w:rPr>
          <w:spacing w:val="-3"/>
          <w:sz w:val="28"/>
          <w:szCs w:val="28"/>
        </w:rPr>
        <w:t xml:space="preserve"> </w:t>
      </w:r>
      <w:r w:rsidRPr="0092111D">
        <w:rPr>
          <w:sz w:val="28"/>
          <w:szCs w:val="28"/>
        </w:rPr>
        <w:t>здоров’я.</w:t>
      </w:r>
    </w:p>
    <w:p w14:paraId="0F7F916D" w14:textId="77777777" w:rsidR="00D25FD6" w:rsidRPr="0092111D" w:rsidRDefault="00D25FD6" w:rsidP="00D25FD6">
      <w:pPr>
        <w:pStyle w:val="a8"/>
        <w:spacing w:line="360" w:lineRule="auto"/>
        <w:ind w:firstLine="709"/>
        <w:jc w:val="both"/>
        <w:rPr>
          <w:sz w:val="28"/>
          <w:szCs w:val="28"/>
        </w:rPr>
      </w:pPr>
      <w:r w:rsidRPr="0092111D">
        <w:rPr>
          <w:sz w:val="28"/>
          <w:szCs w:val="28"/>
        </w:rPr>
        <w:t xml:space="preserve">Слід відмітити якісну роботу класних керівників </w:t>
      </w:r>
      <w:r>
        <w:rPr>
          <w:sz w:val="28"/>
          <w:szCs w:val="28"/>
        </w:rPr>
        <w:t>Левчук Т.А.</w:t>
      </w:r>
      <w:r w:rsidRPr="0092111D">
        <w:rPr>
          <w:sz w:val="28"/>
          <w:szCs w:val="28"/>
        </w:rPr>
        <w:t xml:space="preserve">, </w:t>
      </w:r>
      <w:r>
        <w:rPr>
          <w:sz w:val="28"/>
          <w:szCs w:val="28"/>
        </w:rPr>
        <w:t xml:space="preserve">Теслі О.І., </w:t>
      </w:r>
      <w:proofErr w:type="spellStart"/>
      <w:r>
        <w:rPr>
          <w:sz w:val="28"/>
          <w:szCs w:val="28"/>
        </w:rPr>
        <w:t>Стефанюк</w:t>
      </w:r>
      <w:proofErr w:type="spellEnd"/>
      <w:r>
        <w:rPr>
          <w:sz w:val="28"/>
          <w:szCs w:val="28"/>
        </w:rPr>
        <w:t xml:space="preserve"> Т.Р., Нагайчук І.В., </w:t>
      </w:r>
      <w:proofErr w:type="spellStart"/>
      <w:r>
        <w:rPr>
          <w:sz w:val="28"/>
          <w:szCs w:val="28"/>
        </w:rPr>
        <w:t>Лежненко</w:t>
      </w:r>
      <w:proofErr w:type="spellEnd"/>
      <w:r>
        <w:rPr>
          <w:sz w:val="28"/>
          <w:szCs w:val="28"/>
        </w:rPr>
        <w:t xml:space="preserve"> А.В.</w:t>
      </w:r>
      <w:r w:rsidRPr="0092111D">
        <w:rPr>
          <w:sz w:val="28"/>
          <w:szCs w:val="28"/>
        </w:rPr>
        <w:t xml:space="preserve"> із залучення учнів з ООП до позакласної діяльності.</w:t>
      </w:r>
    </w:p>
    <w:p w14:paraId="2BFABFBE" w14:textId="77777777" w:rsidR="00D25FD6" w:rsidRPr="0092111D" w:rsidRDefault="00D25FD6" w:rsidP="00D25FD6">
      <w:pPr>
        <w:pStyle w:val="a8"/>
        <w:spacing w:line="360" w:lineRule="auto"/>
        <w:ind w:firstLine="709"/>
        <w:jc w:val="both"/>
        <w:rPr>
          <w:sz w:val="28"/>
          <w:szCs w:val="28"/>
        </w:rPr>
      </w:pPr>
      <w:r w:rsidRPr="0092111D">
        <w:rPr>
          <w:sz w:val="28"/>
          <w:szCs w:val="28"/>
        </w:rPr>
        <w:t>Адміністрація закладу інформувала батьків дітей та учнів, що відвідують заклад щодо особливостей інклюзивного навчання, цілей та завдань, переваг інклюзії для всіх суб’єктів освітнього процесу. Для батьків проводилися тематичні бесіди та надавалися роз’яснення щодо врахування особливостей розвитку дітей з ООП, залучених в інклюзивні класи.</w:t>
      </w:r>
    </w:p>
    <w:p w14:paraId="4D9A97E4" w14:textId="77777777" w:rsidR="00D25FD6" w:rsidRPr="0092111D" w:rsidRDefault="00D25FD6" w:rsidP="00D25FD6">
      <w:pPr>
        <w:pStyle w:val="a8"/>
        <w:spacing w:line="360" w:lineRule="auto"/>
        <w:ind w:firstLine="709"/>
        <w:jc w:val="both"/>
        <w:rPr>
          <w:sz w:val="28"/>
          <w:szCs w:val="28"/>
        </w:rPr>
      </w:pPr>
      <w:r w:rsidRPr="0092111D">
        <w:rPr>
          <w:sz w:val="28"/>
          <w:szCs w:val="28"/>
        </w:rPr>
        <w:t xml:space="preserve">У наступному навчальному році педагогам, які входять до команди супроводу дітей з обмеженими можливостями необхідно звернути увагу на організацію системи ефективного супроводу інклюзивного навчання та зорієнтувати свою роботу на поглиблення знань і потреб дітей з ООП та організацію безпечного освітнього середовища відповідно до їх </w:t>
      </w:r>
      <w:r w:rsidRPr="0092111D">
        <w:rPr>
          <w:spacing w:val="-2"/>
          <w:sz w:val="28"/>
          <w:szCs w:val="28"/>
        </w:rPr>
        <w:t>можливостей.</w:t>
      </w:r>
    </w:p>
    <w:p w14:paraId="44D10642" w14:textId="77777777" w:rsidR="003C7D43" w:rsidRDefault="006048CF" w:rsidP="00E06EDB">
      <w:pPr>
        <w:pStyle w:val="Standarduser"/>
        <w:spacing w:line="360" w:lineRule="auto"/>
        <w:jc w:val="center"/>
      </w:pPr>
      <w:r>
        <w:t xml:space="preserve">           </w:t>
      </w:r>
      <w:r w:rsidR="003C7D43">
        <w:rPr>
          <w:rStyle w:val="1"/>
          <w:b/>
          <w:bCs/>
          <w:sz w:val="28"/>
          <w:szCs w:val="28"/>
        </w:rPr>
        <w:t>Індивідуальне навчання</w:t>
      </w:r>
    </w:p>
    <w:p w14:paraId="3D642297" w14:textId="5AC11A10" w:rsidR="003C7D43" w:rsidRPr="00730203" w:rsidRDefault="003C7D43" w:rsidP="00E06EDB">
      <w:pPr>
        <w:pStyle w:val="Standarduser"/>
        <w:spacing w:line="360" w:lineRule="auto"/>
        <w:jc w:val="both"/>
        <w:rPr>
          <w:b/>
          <w:bCs/>
        </w:rPr>
      </w:pPr>
      <w:r>
        <w:rPr>
          <w:rStyle w:val="1"/>
          <w:sz w:val="28"/>
          <w:szCs w:val="28"/>
        </w:rPr>
        <w:t xml:space="preserve">У ліцеї також впроваджувалася й індивідуальна форма навчання. </w:t>
      </w:r>
    </w:p>
    <w:p w14:paraId="458FDA17" w14:textId="77777777" w:rsidR="003C7D43" w:rsidRDefault="003C7D43" w:rsidP="00E06EDB">
      <w:pPr>
        <w:pStyle w:val="Standarduser"/>
        <w:spacing w:line="360" w:lineRule="auto"/>
        <w:ind w:firstLine="360"/>
        <w:jc w:val="both"/>
      </w:pPr>
      <w:r>
        <w:rPr>
          <w:rStyle w:val="1"/>
          <w:rFonts w:ascii="Times New Roman" w:hAnsi="Times New Roman"/>
          <w:color w:val="141414"/>
          <w:sz w:val="28"/>
          <w:szCs w:val="28"/>
        </w:rPr>
        <w:t>Згідно із чинним законодавством наш заклад організував для здобувачів освіти:</w:t>
      </w:r>
    </w:p>
    <w:p w14:paraId="3AAE7906" w14:textId="5C045CA1" w:rsidR="003C7D43" w:rsidRDefault="003C7D43" w:rsidP="00E06EDB">
      <w:pPr>
        <w:pStyle w:val="Standarduser"/>
        <w:numPr>
          <w:ilvl w:val="0"/>
          <w:numId w:val="5"/>
        </w:numPr>
        <w:spacing w:line="360" w:lineRule="auto"/>
        <w:jc w:val="both"/>
      </w:pPr>
      <w:r>
        <w:rPr>
          <w:rStyle w:val="1"/>
          <w:sz w:val="28"/>
          <w:szCs w:val="28"/>
        </w:rPr>
        <w:t>педагогічний патронаж (один учень 1-В класу);</w:t>
      </w:r>
    </w:p>
    <w:p w14:paraId="5265BEC2" w14:textId="7CCFA547" w:rsidR="003C7D43" w:rsidRPr="003C7D43" w:rsidRDefault="003C7D43" w:rsidP="00E06EDB">
      <w:pPr>
        <w:pStyle w:val="Standarduser"/>
        <w:numPr>
          <w:ilvl w:val="0"/>
          <w:numId w:val="5"/>
        </w:numPr>
        <w:spacing w:line="360" w:lineRule="auto"/>
        <w:jc w:val="both"/>
        <w:rPr>
          <w:rStyle w:val="1"/>
        </w:rPr>
      </w:pPr>
      <w:r>
        <w:rPr>
          <w:rStyle w:val="1"/>
          <w:sz w:val="28"/>
          <w:szCs w:val="28"/>
        </w:rPr>
        <w:t>екстернат (7 учнів);</w:t>
      </w:r>
    </w:p>
    <w:p w14:paraId="4504875C" w14:textId="060FB652" w:rsidR="003C7D43" w:rsidRDefault="003C7D43" w:rsidP="00E06EDB">
      <w:pPr>
        <w:pStyle w:val="Standarduser"/>
        <w:numPr>
          <w:ilvl w:val="0"/>
          <w:numId w:val="5"/>
        </w:numPr>
        <w:spacing w:line="360" w:lineRule="auto"/>
        <w:jc w:val="both"/>
      </w:pPr>
      <w:r>
        <w:rPr>
          <w:rStyle w:val="1"/>
          <w:sz w:val="28"/>
          <w:szCs w:val="28"/>
        </w:rPr>
        <w:t xml:space="preserve">сімейна форма </w:t>
      </w:r>
      <w:r w:rsidR="00E06EDB">
        <w:rPr>
          <w:rStyle w:val="1"/>
          <w:sz w:val="28"/>
          <w:szCs w:val="28"/>
        </w:rPr>
        <w:t>(1 учень).</w:t>
      </w:r>
    </w:p>
    <w:p w14:paraId="245401AE" w14:textId="77777777" w:rsidR="003C7D43" w:rsidRDefault="003C7D43" w:rsidP="00E06EDB">
      <w:pPr>
        <w:pStyle w:val="Standarduser"/>
        <w:spacing w:line="360" w:lineRule="auto"/>
        <w:jc w:val="both"/>
      </w:pPr>
      <w:r>
        <w:rPr>
          <w:rStyle w:val="StrongEmphasis"/>
          <w:rFonts w:ascii="Times New Roman" w:hAnsi="Times New Roman"/>
          <w:color w:val="010101"/>
          <w:sz w:val="28"/>
          <w:szCs w:val="28"/>
        </w:rPr>
        <w:t>Педагогічний патронаж</w:t>
      </w:r>
      <w:r>
        <w:rPr>
          <w:rStyle w:val="1"/>
          <w:rFonts w:ascii="Times New Roman" w:hAnsi="Times New Roman"/>
          <w:color w:val="141414"/>
          <w:sz w:val="28"/>
          <w:szCs w:val="28"/>
        </w:rPr>
        <w:t>– це індивідуальне навчання, до якого вчителі, на відміну від інших форм, залучені на всіх етапах. Такий різновид навчання підійшов учням нашої гімназії, які за станом здоров’я не могли щодня відвідувати школу й навчатися в колективі.</w:t>
      </w:r>
    </w:p>
    <w:p w14:paraId="45D12496" w14:textId="5D9FC3AA" w:rsidR="003C7D43" w:rsidRDefault="003C7D43" w:rsidP="00E06EDB">
      <w:pPr>
        <w:pStyle w:val="Standarduser"/>
        <w:spacing w:line="360" w:lineRule="auto"/>
        <w:ind w:firstLine="567"/>
        <w:jc w:val="both"/>
        <w:rPr>
          <w:rStyle w:val="1"/>
          <w:rFonts w:ascii="Times New Roman" w:hAnsi="Times New Roman"/>
          <w:color w:val="141414"/>
          <w:sz w:val="28"/>
          <w:szCs w:val="28"/>
        </w:rPr>
      </w:pPr>
      <w:r>
        <w:rPr>
          <w:rStyle w:val="1"/>
          <w:rFonts w:ascii="Times New Roman" w:hAnsi="Times New Roman"/>
          <w:color w:val="141414"/>
          <w:sz w:val="28"/>
          <w:szCs w:val="28"/>
        </w:rPr>
        <w:t xml:space="preserve">Обираючи </w:t>
      </w:r>
      <w:r>
        <w:rPr>
          <w:rStyle w:val="StrongEmphasis"/>
          <w:rFonts w:ascii="Times New Roman" w:hAnsi="Times New Roman"/>
          <w:color w:val="010101"/>
          <w:sz w:val="28"/>
          <w:szCs w:val="28"/>
        </w:rPr>
        <w:t>екстернат</w:t>
      </w:r>
      <w:r>
        <w:rPr>
          <w:rStyle w:val="1"/>
          <w:rFonts w:ascii="Times New Roman" w:hAnsi="Times New Roman"/>
          <w:color w:val="141414"/>
          <w:sz w:val="28"/>
          <w:szCs w:val="28"/>
        </w:rPr>
        <w:t xml:space="preserve">, учні опановують увесь матеріал самостійно й віддалено, після чого їхні знання оцінюються в </w:t>
      </w:r>
      <w:r w:rsidR="00E06EDB">
        <w:rPr>
          <w:rStyle w:val="1"/>
          <w:rFonts w:ascii="Times New Roman" w:hAnsi="Times New Roman"/>
          <w:color w:val="141414"/>
          <w:sz w:val="28"/>
          <w:szCs w:val="28"/>
        </w:rPr>
        <w:t>ліцеї</w:t>
      </w:r>
      <w:r>
        <w:rPr>
          <w:rStyle w:val="1"/>
          <w:rFonts w:ascii="Times New Roman" w:hAnsi="Times New Roman"/>
          <w:color w:val="141414"/>
          <w:sz w:val="28"/>
          <w:szCs w:val="28"/>
        </w:rPr>
        <w:t xml:space="preserve"> під час </w:t>
      </w:r>
      <w:r>
        <w:rPr>
          <w:rStyle w:val="StrongEmphasis"/>
          <w:rFonts w:ascii="Times New Roman" w:hAnsi="Times New Roman"/>
          <w:color w:val="010101"/>
          <w:sz w:val="28"/>
          <w:szCs w:val="28"/>
        </w:rPr>
        <w:t>щорічної атестації</w:t>
      </w:r>
      <w:r>
        <w:rPr>
          <w:rStyle w:val="1"/>
          <w:rFonts w:ascii="Times New Roman" w:hAnsi="Times New Roman"/>
          <w:color w:val="141414"/>
          <w:sz w:val="28"/>
          <w:szCs w:val="28"/>
        </w:rPr>
        <w:t>.</w:t>
      </w:r>
      <w:r>
        <w:rPr>
          <w:rStyle w:val="1"/>
          <w:rFonts w:ascii="Times New Roman" w:hAnsi="Times New Roman"/>
          <w:color w:val="001D35"/>
          <w:sz w:val="28"/>
          <w:szCs w:val="28"/>
        </w:rPr>
        <w:t xml:space="preserve"> Екстернат дозволяє </w:t>
      </w:r>
      <w:proofErr w:type="spellStart"/>
      <w:r>
        <w:rPr>
          <w:rStyle w:val="1"/>
          <w:rFonts w:ascii="Times New Roman" w:hAnsi="Times New Roman"/>
          <w:color w:val="001D35"/>
          <w:sz w:val="28"/>
          <w:szCs w:val="28"/>
        </w:rPr>
        <w:t>гнучко</w:t>
      </w:r>
      <w:proofErr w:type="spellEnd"/>
      <w:r>
        <w:rPr>
          <w:rStyle w:val="1"/>
          <w:rFonts w:ascii="Times New Roman" w:hAnsi="Times New Roman"/>
          <w:color w:val="001D35"/>
          <w:sz w:val="28"/>
          <w:szCs w:val="28"/>
        </w:rPr>
        <w:t xml:space="preserve"> розподілити учням свій час на навчання. </w:t>
      </w:r>
      <w:r>
        <w:rPr>
          <w:rStyle w:val="1"/>
          <w:rFonts w:ascii="Times New Roman" w:hAnsi="Times New Roman"/>
          <w:color w:val="141414"/>
          <w:sz w:val="28"/>
          <w:szCs w:val="28"/>
        </w:rPr>
        <w:t xml:space="preserve">Таку форму здобуття освіти в нашій </w:t>
      </w:r>
      <w:r w:rsidR="00E06EDB">
        <w:rPr>
          <w:rStyle w:val="1"/>
          <w:rFonts w:ascii="Times New Roman" w:hAnsi="Times New Roman"/>
          <w:color w:val="141414"/>
          <w:sz w:val="28"/>
          <w:szCs w:val="28"/>
        </w:rPr>
        <w:t>закладі</w:t>
      </w:r>
      <w:r>
        <w:rPr>
          <w:rStyle w:val="1"/>
          <w:rFonts w:ascii="Times New Roman" w:hAnsi="Times New Roman"/>
          <w:color w:val="141414"/>
          <w:sz w:val="28"/>
          <w:szCs w:val="28"/>
        </w:rPr>
        <w:t xml:space="preserve"> обрали учні, родини яких через війну, на жаль, виїхали за кордон.</w:t>
      </w:r>
    </w:p>
    <w:p w14:paraId="1C94EC90" w14:textId="686DD087" w:rsidR="00E06EDB" w:rsidRDefault="00E06EDB" w:rsidP="00E06EDB">
      <w:pPr>
        <w:spacing w:line="360" w:lineRule="auto"/>
        <w:ind w:firstLine="567"/>
        <w:jc w:val="both"/>
        <w:textAlignment w:val="top"/>
        <w:rPr>
          <w:sz w:val="28"/>
          <w:szCs w:val="28"/>
          <w:lang w:eastAsia="ru-RU"/>
        </w:rPr>
      </w:pPr>
      <w:r w:rsidRPr="00CE48F7">
        <w:rPr>
          <w:sz w:val="28"/>
          <w:szCs w:val="28"/>
          <w:lang w:eastAsia="ru-RU"/>
        </w:rPr>
        <w:t>Робота навчального закладу із запобігання дитячому травматизму упродовж 202</w:t>
      </w:r>
      <w:r w:rsidR="00773CCE">
        <w:rPr>
          <w:sz w:val="28"/>
          <w:szCs w:val="28"/>
          <w:lang w:eastAsia="ru-RU"/>
        </w:rPr>
        <w:t>5</w:t>
      </w:r>
      <w:r>
        <w:rPr>
          <w:sz w:val="28"/>
          <w:szCs w:val="28"/>
          <w:lang w:eastAsia="ru-RU"/>
        </w:rPr>
        <w:t>/</w:t>
      </w:r>
      <w:r w:rsidRPr="00CE48F7">
        <w:rPr>
          <w:sz w:val="28"/>
          <w:szCs w:val="28"/>
          <w:lang w:eastAsia="ru-RU"/>
        </w:rPr>
        <w:t>202</w:t>
      </w:r>
      <w:r w:rsidR="00773CCE">
        <w:rPr>
          <w:sz w:val="28"/>
          <w:szCs w:val="28"/>
          <w:lang w:eastAsia="ru-RU"/>
        </w:rPr>
        <w:t>6</w:t>
      </w:r>
      <w:r w:rsidRPr="00CE48F7">
        <w:rPr>
          <w:sz w:val="28"/>
          <w:szCs w:val="28"/>
          <w:lang w:eastAsia="ru-RU"/>
        </w:rPr>
        <w:t xml:space="preserve"> навчального року здійснювалась відповідно до Законів України «Про освіту», «Про повну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 Питання збереження життя і здоров’я учнів та запобігання випадкам дитячого травматизму розглядалося на засіданнях педагогічної ради, </w:t>
      </w:r>
      <w:proofErr w:type="spellStart"/>
      <w:r w:rsidRPr="00CE48F7">
        <w:rPr>
          <w:sz w:val="28"/>
          <w:szCs w:val="28"/>
          <w:lang w:eastAsia="ru-RU"/>
        </w:rPr>
        <w:t>інструктивно</w:t>
      </w:r>
      <w:proofErr w:type="spellEnd"/>
      <w:r w:rsidRPr="00CE48F7">
        <w:rPr>
          <w:sz w:val="28"/>
          <w:szCs w:val="28"/>
          <w:lang w:eastAsia="ru-RU"/>
        </w:rPr>
        <w:t>-методичних нарадах при директорові, засіданнях  методичних об’єднань класних керівників тощо. Протягом навчального періоду випадків травмування учнів закладу освіти не було.</w:t>
      </w:r>
    </w:p>
    <w:p w14:paraId="57E5C3FA" w14:textId="249C2E1B" w:rsidR="00426F43" w:rsidRPr="00426F43" w:rsidRDefault="00426F43" w:rsidP="00E06EDB">
      <w:pPr>
        <w:spacing w:line="360" w:lineRule="auto"/>
        <w:ind w:firstLine="567"/>
        <w:jc w:val="both"/>
        <w:textAlignment w:val="top"/>
        <w:rPr>
          <w:b/>
          <w:bCs/>
          <w:sz w:val="28"/>
          <w:szCs w:val="28"/>
          <w:lang w:eastAsia="ru-RU"/>
        </w:rPr>
      </w:pPr>
      <w:r w:rsidRPr="00426F43">
        <w:rPr>
          <w:b/>
          <w:bCs/>
          <w:sz w:val="28"/>
          <w:szCs w:val="28"/>
        </w:rPr>
        <w:t>Організація</w:t>
      </w:r>
      <w:r w:rsidRPr="00426F43">
        <w:rPr>
          <w:b/>
          <w:bCs/>
          <w:spacing w:val="-6"/>
          <w:sz w:val="28"/>
          <w:szCs w:val="28"/>
        </w:rPr>
        <w:t xml:space="preserve"> </w:t>
      </w:r>
      <w:r w:rsidRPr="00426F43">
        <w:rPr>
          <w:b/>
          <w:bCs/>
          <w:sz w:val="28"/>
          <w:szCs w:val="28"/>
        </w:rPr>
        <w:t>роботи</w:t>
      </w:r>
      <w:r w:rsidRPr="00426F43">
        <w:rPr>
          <w:b/>
          <w:bCs/>
          <w:spacing w:val="-3"/>
          <w:sz w:val="28"/>
          <w:szCs w:val="28"/>
        </w:rPr>
        <w:t xml:space="preserve"> </w:t>
      </w:r>
      <w:r w:rsidRPr="00426F43">
        <w:rPr>
          <w:b/>
          <w:bCs/>
          <w:sz w:val="28"/>
          <w:szCs w:val="28"/>
        </w:rPr>
        <w:t>з охорони</w:t>
      </w:r>
      <w:r w:rsidRPr="00426F43">
        <w:rPr>
          <w:b/>
          <w:bCs/>
          <w:spacing w:val="-3"/>
          <w:sz w:val="28"/>
          <w:szCs w:val="28"/>
        </w:rPr>
        <w:t xml:space="preserve"> </w:t>
      </w:r>
      <w:r w:rsidRPr="00426F43">
        <w:rPr>
          <w:b/>
          <w:bCs/>
          <w:sz w:val="28"/>
          <w:szCs w:val="28"/>
        </w:rPr>
        <w:t>праці</w:t>
      </w:r>
      <w:r w:rsidRPr="00426F43">
        <w:rPr>
          <w:b/>
          <w:bCs/>
          <w:spacing w:val="-4"/>
          <w:sz w:val="28"/>
          <w:szCs w:val="28"/>
        </w:rPr>
        <w:t xml:space="preserve"> </w:t>
      </w:r>
      <w:r w:rsidRPr="00426F43">
        <w:rPr>
          <w:b/>
          <w:bCs/>
          <w:sz w:val="28"/>
          <w:szCs w:val="28"/>
        </w:rPr>
        <w:t>та</w:t>
      </w:r>
      <w:r w:rsidRPr="00426F43">
        <w:rPr>
          <w:b/>
          <w:bCs/>
          <w:spacing w:val="-4"/>
          <w:sz w:val="28"/>
          <w:szCs w:val="28"/>
        </w:rPr>
        <w:t xml:space="preserve"> </w:t>
      </w:r>
      <w:r w:rsidRPr="00426F43">
        <w:rPr>
          <w:b/>
          <w:bCs/>
          <w:sz w:val="28"/>
          <w:szCs w:val="28"/>
        </w:rPr>
        <w:t>безпеки</w:t>
      </w:r>
      <w:r w:rsidRPr="00426F43">
        <w:rPr>
          <w:b/>
          <w:bCs/>
          <w:spacing w:val="2"/>
          <w:sz w:val="28"/>
          <w:szCs w:val="28"/>
        </w:rPr>
        <w:t xml:space="preserve"> </w:t>
      </w:r>
      <w:r w:rsidRPr="00426F43">
        <w:rPr>
          <w:b/>
          <w:bCs/>
          <w:spacing w:val="-2"/>
          <w:sz w:val="28"/>
          <w:szCs w:val="28"/>
        </w:rPr>
        <w:t>життєдіяльності</w:t>
      </w:r>
    </w:p>
    <w:p w14:paraId="25AC8053" w14:textId="3E76EE02" w:rsidR="00426F43" w:rsidRPr="00426F43" w:rsidRDefault="00426F43" w:rsidP="00426F43">
      <w:pPr>
        <w:pStyle w:val="a4"/>
        <w:tabs>
          <w:tab w:val="left" w:pos="1357"/>
        </w:tabs>
        <w:spacing w:line="360" w:lineRule="auto"/>
        <w:ind w:left="0" w:right="120"/>
        <w:rPr>
          <w:sz w:val="28"/>
          <w:szCs w:val="28"/>
        </w:rPr>
      </w:pPr>
      <w:r>
        <w:rPr>
          <w:sz w:val="28"/>
          <w:szCs w:val="28"/>
        </w:rPr>
        <w:t xml:space="preserve">          </w:t>
      </w:r>
      <w:r w:rsidRPr="00426F43">
        <w:rPr>
          <w:sz w:val="28"/>
          <w:szCs w:val="28"/>
        </w:rPr>
        <w:t>З метою забезпечення реалізації державної політики в галузі охорони дитинства та на виконання нормативних вимог у ліцеї проводиться робота з питань запобігання всім видам дитячого травматизму.</w:t>
      </w:r>
    </w:p>
    <w:p w14:paraId="18442283" w14:textId="04A67401" w:rsidR="00E06EDB" w:rsidRPr="00CE48F7" w:rsidRDefault="00426F43" w:rsidP="00426F43">
      <w:pPr>
        <w:spacing w:line="360" w:lineRule="auto"/>
        <w:ind w:firstLine="567"/>
        <w:jc w:val="both"/>
        <w:textAlignment w:val="top"/>
        <w:rPr>
          <w:sz w:val="28"/>
          <w:szCs w:val="28"/>
          <w:lang w:eastAsia="ru-RU"/>
        </w:rPr>
      </w:pPr>
      <w:r w:rsidRPr="00426F43">
        <w:rPr>
          <w:sz w:val="28"/>
          <w:szCs w:val="28"/>
        </w:rPr>
        <w:t xml:space="preserve">    Робота з охорони праці, безпеки життєдіяльності, виробничої санітарії, профілактики травматизму дітей у побуті та під час освітнього процесу в закладі освіти проводилася відповідно до Законів України «Про охорону праці», «Про дорожній рух», «Про пожежну безпеку», Державних санітарних правил і норм улаштування, утримання загальноосвітніх навчальних</w:t>
      </w:r>
      <w:r w:rsidRPr="00426F43">
        <w:rPr>
          <w:spacing w:val="-11"/>
          <w:sz w:val="28"/>
          <w:szCs w:val="28"/>
        </w:rPr>
        <w:t xml:space="preserve"> </w:t>
      </w:r>
      <w:r w:rsidRPr="00426F43">
        <w:rPr>
          <w:sz w:val="28"/>
          <w:szCs w:val="28"/>
        </w:rPr>
        <w:t>закладів</w:t>
      </w:r>
      <w:r w:rsidRPr="00426F43">
        <w:rPr>
          <w:spacing w:val="-4"/>
          <w:sz w:val="28"/>
          <w:szCs w:val="28"/>
        </w:rPr>
        <w:t xml:space="preserve"> </w:t>
      </w:r>
      <w:r w:rsidRPr="00426F43">
        <w:rPr>
          <w:sz w:val="28"/>
          <w:szCs w:val="28"/>
        </w:rPr>
        <w:t>та</w:t>
      </w:r>
      <w:r w:rsidRPr="00426F43">
        <w:rPr>
          <w:spacing w:val="-11"/>
          <w:sz w:val="28"/>
          <w:szCs w:val="28"/>
        </w:rPr>
        <w:t xml:space="preserve"> </w:t>
      </w:r>
      <w:r w:rsidRPr="00426F43">
        <w:rPr>
          <w:sz w:val="28"/>
          <w:szCs w:val="28"/>
        </w:rPr>
        <w:t>організації</w:t>
      </w:r>
      <w:r w:rsidRPr="00426F43">
        <w:rPr>
          <w:spacing w:val="-13"/>
          <w:sz w:val="28"/>
          <w:szCs w:val="28"/>
        </w:rPr>
        <w:t xml:space="preserve"> </w:t>
      </w:r>
      <w:r w:rsidRPr="00426F43">
        <w:rPr>
          <w:sz w:val="28"/>
          <w:szCs w:val="28"/>
        </w:rPr>
        <w:t>освітнього</w:t>
      </w:r>
      <w:r w:rsidRPr="00426F43">
        <w:rPr>
          <w:spacing w:val="-6"/>
          <w:sz w:val="28"/>
          <w:szCs w:val="28"/>
        </w:rPr>
        <w:t xml:space="preserve"> </w:t>
      </w:r>
      <w:r w:rsidRPr="00426F43">
        <w:rPr>
          <w:sz w:val="28"/>
          <w:szCs w:val="28"/>
        </w:rPr>
        <w:t>процесу</w:t>
      </w:r>
      <w:r w:rsidRPr="00426F43">
        <w:rPr>
          <w:spacing w:val="-14"/>
          <w:sz w:val="28"/>
          <w:szCs w:val="28"/>
        </w:rPr>
        <w:t xml:space="preserve"> </w:t>
      </w:r>
      <w:r w:rsidRPr="00426F43">
        <w:rPr>
          <w:sz w:val="28"/>
          <w:szCs w:val="28"/>
        </w:rPr>
        <w:t>та</w:t>
      </w:r>
      <w:r w:rsidRPr="00426F43">
        <w:rPr>
          <w:spacing w:val="-6"/>
          <w:sz w:val="28"/>
          <w:szCs w:val="28"/>
        </w:rPr>
        <w:t xml:space="preserve"> </w:t>
      </w:r>
      <w:r w:rsidRPr="00426F43">
        <w:rPr>
          <w:sz w:val="28"/>
          <w:szCs w:val="28"/>
        </w:rPr>
        <w:t>інших</w:t>
      </w:r>
      <w:r w:rsidRPr="00426F43">
        <w:rPr>
          <w:spacing w:val="-11"/>
          <w:sz w:val="28"/>
          <w:szCs w:val="28"/>
        </w:rPr>
        <w:t xml:space="preserve"> </w:t>
      </w:r>
      <w:r w:rsidRPr="00426F43">
        <w:rPr>
          <w:sz w:val="28"/>
          <w:szCs w:val="28"/>
        </w:rPr>
        <w:t>численних</w:t>
      </w:r>
      <w:r w:rsidRPr="00426F43">
        <w:rPr>
          <w:spacing w:val="-11"/>
          <w:sz w:val="28"/>
          <w:szCs w:val="28"/>
        </w:rPr>
        <w:t xml:space="preserve"> </w:t>
      </w:r>
      <w:r w:rsidRPr="00426F43">
        <w:rPr>
          <w:sz w:val="28"/>
          <w:szCs w:val="28"/>
        </w:rPr>
        <w:t>нормативних</w:t>
      </w:r>
      <w:r w:rsidRPr="00426F43">
        <w:rPr>
          <w:spacing w:val="-11"/>
          <w:sz w:val="28"/>
          <w:szCs w:val="28"/>
        </w:rPr>
        <w:t xml:space="preserve"> </w:t>
      </w:r>
      <w:r w:rsidRPr="00426F43">
        <w:rPr>
          <w:sz w:val="28"/>
          <w:szCs w:val="28"/>
        </w:rPr>
        <w:t>актів, які</w:t>
      </w:r>
      <w:r w:rsidRPr="00426F43">
        <w:rPr>
          <w:spacing w:val="-15"/>
          <w:sz w:val="28"/>
          <w:szCs w:val="28"/>
        </w:rPr>
        <w:t xml:space="preserve"> </w:t>
      </w:r>
      <w:r w:rsidRPr="00426F43">
        <w:rPr>
          <w:sz w:val="28"/>
          <w:szCs w:val="28"/>
        </w:rPr>
        <w:t>регламентують</w:t>
      </w:r>
      <w:r w:rsidRPr="00426F43">
        <w:rPr>
          <w:spacing w:val="-15"/>
          <w:sz w:val="28"/>
          <w:szCs w:val="28"/>
        </w:rPr>
        <w:t xml:space="preserve"> </w:t>
      </w:r>
      <w:r w:rsidRPr="00426F43">
        <w:rPr>
          <w:sz w:val="28"/>
          <w:szCs w:val="28"/>
        </w:rPr>
        <w:t>роботу</w:t>
      </w:r>
      <w:r w:rsidRPr="00426F43">
        <w:rPr>
          <w:spacing w:val="-15"/>
          <w:sz w:val="28"/>
          <w:szCs w:val="28"/>
        </w:rPr>
        <w:t xml:space="preserve"> </w:t>
      </w:r>
      <w:r w:rsidRPr="00426F43">
        <w:rPr>
          <w:sz w:val="28"/>
          <w:szCs w:val="28"/>
        </w:rPr>
        <w:t>з</w:t>
      </w:r>
      <w:r w:rsidRPr="00426F43">
        <w:rPr>
          <w:spacing w:val="-15"/>
          <w:sz w:val="28"/>
          <w:szCs w:val="28"/>
        </w:rPr>
        <w:t xml:space="preserve"> </w:t>
      </w:r>
      <w:r w:rsidRPr="00426F43">
        <w:rPr>
          <w:sz w:val="28"/>
          <w:szCs w:val="28"/>
        </w:rPr>
        <w:t>цих</w:t>
      </w:r>
      <w:r w:rsidRPr="00426F43">
        <w:rPr>
          <w:spacing w:val="-15"/>
          <w:sz w:val="28"/>
          <w:szCs w:val="28"/>
        </w:rPr>
        <w:t xml:space="preserve"> </w:t>
      </w:r>
      <w:r w:rsidRPr="00426F43">
        <w:rPr>
          <w:sz w:val="28"/>
          <w:szCs w:val="28"/>
        </w:rPr>
        <w:t>питань.</w:t>
      </w:r>
      <w:r w:rsidRPr="00426F43">
        <w:rPr>
          <w:spacing w:val="-15"/>
          <w:sz w:val="28"/>
          <w:szCs w:val="28"/>
        </w:rPr>
        <w:t xml:space="preserve"> </w:t>
      </w:r>
      <w:r w:rsidRPr="00426F43">
        <w:rPr>
          <w:sz w:val="28"/>
          <w:szCs w:val="28"/>
        </w:rPr>
        <w:t>Стан</w:t>
      </w:r>
      <w:r w:rsidRPr="00426F43">
        <w:rPr>
          <w:spacing w:val="-15"/>
          <w:sz w:val="28"/>
          <w:szCs w:val="28"/>
        </w:rPr>
        <w:t xml:space="preserve"> </w:t>
      </w:r>
      <w:r w:rsidRPr="00426F43">
        <w:rPr>
          <w:sz w:val="28"/>
          <w:szCs w:val="28"/>
        </w:rPr>
        <w:t>цієї</w:t>
      </w:r>
      <w:r w:rsidRPr="00426F43">
        <w:rPr>
          <w:spacing w:val="-15"/>
          <w:sz w:val="28"/>
          <w:szCs w:val="28"/>
        </w:rPr>
        <w:t xml:space="preserve"> </w:t>
      </w:r>
      <w:r w:rsidRPr="00426F43">
        <w:rPr>
          <w:sz w:val="28"/>
          <w:szCs w:val="28"/>
        </w:rPr>
        <w:t>роботи</w:t>
      </w:r>
      <w:r w:rsidRPr="00426F43">
        <w:rPr>
          <w:spacing w:val="-15"/>
          <w:sz w:val="28"/>
          <w:szCs w:val="28"/>
        </w:rPr>
        <w:t xml:space="preserve"> </w:t>
      </w:r>
      <w:r w:rsidRPr="00426F43">
        <w:rPr>
          <w:sz w:val="28"/>
          <w:szCs w:val="28"/>
        </w:rPr>
        <w:t>знаходиться</w:t>
      </w:r>
      <w:r w:rsidRPr="00426F43">
        <w:rPr>
          <w:spacing w:val="-15"/>
          <w:sz w:val="28"/>
          <w:szCs w:val="28"/>
        </w:rPr>
        <w:t xml:space="preserve"> </w:t>
      </w:r>
      <w:r w:rsidRPr="00426F43">
        <w:rPr>
          <w:sz w:val="28"/>
          <w:szCs w:val="28"/>
        </w:rPr>
        <w:t>під</w:t>
      </w:r>
      <w:r w:rsidRPr="00426F43">
        <w:rPr>
          <w:spacing w:val="-15"/>
          <w:sz w:val="28"/>
          <w:szCs w:val="28"/>
        </w:rPr>
        <w:t xml:space="preserve"> </w:t>
      </w:r>
      <w:r w:rsidRPr="00426F43">
        <w:rPr>
          <w:sz w:val="28"/>
          <w:szCs w:val="28"/>
        </w:rPr>
        <w:t>постійним</w:t>
      </w:r>
      <w:r w:rsidRPr="00426F43">
        <w:rPr>
          <w:spacing w:val="-15"/>
          <w:sz w:val="28"/>
          <w:szCs w:val="28"/>
        </w:rPr>
        <w:t xml:space="preserve"> </w:t>
      </w:r>
      <w:r w:rsidRPr="00426F43">
        <w:rPr>
          <w:sz w:val="28"/>
          <w:szCs w:val="28"/>
        </w:rPr>
        <w:t>контролем директора</w:t>
      </w:r>
      <w:r w:rsidRPr="00426F43">
        <w:rPr>
          <w:spacing w:val="-3"/>
          <w:sz w:val="28"/>
          <w:szCs w:val="28"/>
        </w:rPr>
        <w:t xml:space="preserve"> </w:t>
      </w:r>
      <w:r w:rsidRPr="00426F43">
        <w:rPr>
          <w:sz w:val="28"/>
          <w:szCs w:val="28"/>
        </w:rPr>
        <w:t>ліцею. З</w:t>
      </w:r>
      <w:r w:rsidRPr="00426F43">
        <w:rPr>
          <w:spacing w:val="-3"/>
          <w:sz w:val="28"/>
          <w:szCs w:val="28"/>
        </w:rPr>
        <w:t xml:space="preserve"> </w:t>
      </w:r>
      <w:r w:rsidRPr="00426F43">
        <w:rPr>
          <w:sz w:val="28"/>
          <w:szCs w:val="28"/>
        </w:rPr>
        <w:t>працівниками</w:t>
      </w:r>
      <w:r w:rsidRPr="00426F43">
        <w:rPr>
          <w:spacing w:val="-1"/>
          <w:sz w:val="28"/>
          <w:szCs w:val="28"/>
        </w:rPr>
        <w:t xml:space="preserve"> </w:t>
      </w:r>
      <w:r w:rsidRPr="00426F43">
        <w:rPr>
          <w:sz w:val="28"/>
          <w:szCs w:val="28"/>
        </w:rPr>
        <w:t>закладу</w:t>
      </w:r>
      <w:r w:rsidRPr="00426F43">
        <w:rPr>
          <w:spacing w:val="-12"/>
          <w:sz w:val="28"/>
          <w:szCs w:val="28"/>
        </w:rPr>
        <w:t xml:space="preserve"> </w:t>
      </w:r>
      <w:r w:rsidRPr="00426F43">
        <w:rPr>
          <w:sz w:val="28"/>
          <w:szCs w:val="28"/>
        </w:rPr>
        <w:t>освіти</w:t>
      </w:r>
      <w:r w:rsidRPr="00426F43">
        <w:rPr>
          <w:spacing w:val="-1"/>
          <w:sz w:val="28"/>
          <w:szCs w:val="28"/>
        </w:rPr>
        <w:t xml:space="preserve"> </w:t>
      </w:r>
      <w:r w:rsidRPr="00426F43">
        <w:rPr>
          <w:sz w:val="28"/>
          <w:szCs w:val="28"/>
        </w:rPr>
        <w:t>постійно проводяться</w:t>
      </w:r>
      <w:r w:rsidRPr="00426F43">
        <w:rPr>
          <w:spacing w:val="-2"/>
          <w:sz w:val="28"/>
          <w:szCs w:val="28"/>
        </w:rPr>
        <w:t xml:space="preserve"> </w:t>
      </w:r>
      <w:r w:rsidRPr="00426F43">
        <w:rPr>
          <w:sz w:val="28"/>
          <w:szCs w:val="28"/>
        </w:rPr>
        <w:t>відповідні</w:t>
      </w:r>
      <w:r w:rsidRPr="00426F43">
        <w:rPr>
          <w:spacing w:val="-7"/>
          <w:sz w:val="28"/>
          <w:szCs w:val="28"/>
        </w:rPr>
        <w:t xml:space="preserve"> </w:t>
      </w:r>
      <w:r w:rsidRPr="00426F43">
        <w:rPr>
          <w:sz w:val="28"/>
          <w:szCs w:val="28"/>
        </w:rPr>
        <w:t xml:space="preserve">інструктажі з охорони праці, які фіксуються в журналах реєстрації інструктажів з питань охорони </w:t>
      </w:r>
      <w:proofErr w:type="spellStart"/>
      <w:r w:rsidRPr="00426F43">
        <w:rPr>
          <w:sz w:val="28"/>
          <w:szCs w:val="28"/>
        </w:rPr>
        <w:t>праці.</w:t>
      </w:r>
      <w:r w:rsidR="00E06EDB" w:rsidRPr="00CE48F7">
        <w:rPr>
          <w:sz w:val="28"/>
          <w:szCs w:val="28"/>
          <w:lang w:eastAsia="ru-RU"/>
        </w:rPr>
        <w:t>У</w:t>
      </w:r>
      <w:proofErr w:type="spellEnd"/>
      <w:r w:rsidR="00E06EDB" w:rsidRPr="00CE48F7">
        <w:rPr>
          <w:sz w:val="28"/>
          <w:szCs w:val="28"/>
          <w:lang w:eastAsia="ru-RU"/>
        </w:rPr>
        <w:t xml:space="preserve"> навчальному закладі наявна система профілактичної роботи з питань  БЖД, яка включає в себе комплекси занять за розділами, які учні вивчають на </w:t>
      </w:r>
      <w:proofErr w:type="spellStart"/>
      <w:r w:rsidR="00E06EDB" w:rsidRPr="00CE48F7">
        <w:rPr>
          <w:sz w:val="28"/>
          <w:szCs w:val="28"/>
          <w:lang w:eastAsia="ru-RU"/>
        </w:rPr>
        <w:t>уроках</w:t>
      </w:r>
      <w:proofErr w:type="spellEnd"/>
      <w:r w:rsidR="00E06EDB" w:rsidRPr="00CE48F7">
        <w:rPr>
          <w:sz w:val="28"/>
          <w:szCs w:val="28"/>
          <w:lang w:eastAsia="ru-RU"/>
        </w:rPr>
        <w:t xml:space="preserve"> з «Основ здоров’я», «Здоров’я, безпека та добробут»  та на годинах спілкування. Упродовж навчального року проводилися Дні безпеки, лекції, турніри та інші заходи з питань запобігання різних видів дитячого травматизму згідно з планами виховної роботи. У навчальному закладі оформлені стенди з попередження дитячого травматизму. Стан роботи з охорони праці, техніки безпеки, виробничої санітарії під час освітнього процесу в </w:t>
      </w:r>
      <w:r w:rsidR="00773CCE">
        <w:rPr>
          <w:sz w:val="28"/>
          <w:szCs w:val="28"/>
          <w:lang w:eastAsia="ru-RU"/>
        </w:rPr>
        <w:t>ліце</w:t>
      </w:r>
      <w:r w:rsidR="00E06EDB" w:rsidRPr="00CE48F7">
        <w:rPr>
          <w:sz w:val="28"/>
          <w:szCs w:val="28"/>
          <w:lang w:eastAsia="ru-RU"/>
        </w:rPr>
        <w:t>ї  у 20</w:t>
      </w:r>
      <w:r w:rsidR="00773CCE">
        <w:rPr>
          <w:sz w:val="28"/>
          <w:szCs w:val="28"/>
          <w:lang w:eastAsia="ru-RU"/>
        </w:rPr>
        <w:t>5</w:t>
      </w:r>
      <w:r w:rsidR="00E06EDB" w:rsidRPr="00CE48F7">
        <w:rPr>
          <w:sz w:val="28"/>
          <w:szCs w:val="28"/>
          <w:lang w:eastAsia="ru-RU"/>
        </w:rPr>
        <w:t>2/202</w:t>
      </w:r>
      <w:r w:rsidR="00773CCE">
        <w:rPr>
          <w:sz w:val="28"/>
          <w:szCs w:val="28"/>
          <w:lang w:eastAsia="ru-RU"/>
        </w:rPr>
        <w:t>6</w:t>
      </w:r>
      <w:r w:rsidR="00E06EDB" w:rsidRPr="00CE48F7">
        <w:rPr>
          <w:sz w:val="28"/>
          <w:szCs w:val="28"/>
          <w:lang w:eastAsia="ru-RU"/>
        </w:rPr>
        <w:t xml:space="preserve"> навчальному році знаходився під щоденним контролем адміністрації закладу освіти.</w:t>
      </w:r>
    </w:p>
    <w:p w14:paraId="08ECB909" w14:textId="77777777" w:rsidR="00E06EDB" w:rsidRPr="00CE48F7" w:rsidRDefault="00E06EDB" w:rsidP="00E06EDB">
      <w:pPr>
        <w:spacing w:line="360" w:lineRule="auto"/>
        <w:ind w:firstLine="567"/>
        <w:jc w:val="both"/>
        <w:textAlignment w:val="top"/>
        <w:rPr>
          <w:sz w:val="28"/>
          <w:szCs w:val="28"/>
          <w:lang w:eastAsia="ru-RU"/>
        </w:rPr>
      </w:pPr>
      <w:r w:rsidRPr="00CE48F7">
        <w:rPr>
          <w:sz w:val="28"/>
          <w:szCs w:val="28"/>
          <w:lang w:eastAsia="ru-RU"/>
        </w:rPr>
        <w:t xml:space="preserve">У журналі реєстрації інструктажів з ТБ були внесені теми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w:t>
      </w:r>
      <w:proofErr w:type="spellStart"/>
      <w:r w:rsidRPr="00CE48F7">
        <w:rPr>
          <w:sz w:val="28"/>
          <w:szCs w:val="28"/>
          <w:lang w:eastAsia="ru-RU"/>
        </w:rPr>
        <w:t>вибуховонебезпечними</w:t>
      </w:r>
      <w:proofErr w:type="spellEnd"/>
      <w:r w:rsidRPr="00CE48F7">
        <w:rPr>
          <w:sz w:val="28"/>
          <w:szCs w:val="28"/>
          <w:lang w:eastAsia="ru-RU"/>
        </w:rPr>
        <w:t xml:space="preserve"> предметами, правил безпеки на воді та інші виховні заходи з попередження усіх видів дитячого травматизму.</w:t>
      </w:r>
    </w:p>
    <w:p w14:paraId="7C833FA5" w14:textId="77777777" w:rsidR="00E06EDB" w:rsidRPr="00CE48F7" w:rsidRDefault="00E06EDB" w:rsidP="00E06EDB">
      <w:pPr>
        <w:spacing w:line="360" w:lineRule="auto"/>
        <w:ind w:firstLine="567"/>
        <w:jc w:val="both"/>
        <w:textAlignment w:val="top"/>
        <w:rPr>
          <w:sz w:val="28"/>
          <w:szCs w:val="28"/>
          <w:lang w:eastAsia="ru-RU"/>
        </w:rPr>
      </w:pPr>
      <w:r w:rsidRPr="00CE48F7">
        <w:rPr>
          <w:sz w:val="28"/>
          <w:szCs w:val="28"/>
          <w:lang w:eastAsia="ru-RU"/>
        </w:rPr>
        <w:t xml:space="preserve">Учителями проводилися інструктажі з безпеки життєдіяльності, що зафіксовано в окремих журналах на </w:t>
      </w:r>
      <w:proofErr w:type="spellStart"/>
      <w:r w:rsidRPr="00CE48F7">
        <w:rPr>
          <w:sz w:val="28"/>
          <w:szCs w:val="28"/>
          <w:lang w:eastAsia="ru-RU"/>
        </w:rPr>
        <w:t>уроках</w:t>
      </w:r>
      <w:proofErr w:type="spellEnd"/>
      <w:r w:rsidRPr="00CE48F7">
        <w:rPr>
          <w:sz w:val="28"/>
          <w:szCs w:val="28"/>
          <w:lang w:eastAsia="ru-RU"/>
        </w:rPr>
        <w:t xml:space="preserve"> фізичної культури, фізики, хімії, інформатики, біології, бесіди з попередження усіх видів дитячого травматизму перед виходом на осінні, зимові та літні канікули.</w:t>
      </w:r>
    </w:p>
    <w:p w14:paraId="522D91AE" w14:textId="336E0868" w:rsidR="00E06EDB" w:rsidRPr="00CE48F7" w:rsidRDefault="00E06EDB" w:rsidP="00E06EDB">
      <w:pPr>
        <w:spacing w:line="360" w:lineRule="auto"/>
        <w:ind w:firstLine="567"/>
        <w:jc w:val="both"/>
        <w:textAlignment w:val="top"/>
        <w:rPr>
          <w:sz w:val="28"/>
          <w:szCs w:val="28"/>
          <w:lang w:eastAsia="ru-RU"/>
        </w:rPr>
      </w:pPr>
      <w:r w:rsidRPr="00CE48F7">
        <w:rPr>
          <w:sz w:val="28"/>
          <w:szCs w:val="28"/>
          <w:lang w:eastAsia="ru-RU"/>
        </w:rPr>
        <w:t xml:space="preserve">У </w:t>
      </w:r>
      <w:r>
        <w:rPr>
          <w:sz w:val="28"/>
          <w:szCs w:val="28"/>
          <w:lang w:eastAsia="ru-RU"/>
        </w:rPr>
        <w:t>202</w:t>
      </w:r>
      <w:r w:rsidR="00426F43">
        <w:rPr>
          <w:sz w:val="28"/>
          <w:szCs w:val="28"/>
          <w:lang w:eastAsia="ru-RU"/>
        </w:rPr>
        <w:t>6</w:t>
      </w:r>
      <w:r>
        <w:rPr>
          <w:sz w:val="28"/>
          <w:szCs w:val="28"/>
          <w:lang w:eastAsia="ru-RU"/>
        </w:rPr>
        <w:t>/</w:t>
      </w:r>
      <w:r w:rsidRPr="00CE48F7">
        <w:rPr>
          <w:sz w:val="28"/>
          <w:szCs w:val="28"/>
          <w:lang w:eastAsia="ru-RU"/>
        </w:rPr>
        <w:t>202</w:t>
      </w:r>
      <w:r w:rsidR="00426F43">
        <w:rPr>
          <w:sz w:val="28"/>
          <w:szCs w:val="28"/>
          <w:lang w:eastAsia="ru-RU"/>
        </w:rPr>
        <w:t>7</w:t>
      </w:r>
      <w:r w:rsidRPr="00CE48F7">
        <w:rPr>
          <w:sz w:val="28"/>
          <w:szCs w:val="28"/>
          <w:lang w:eastAsia="ru-RU"/>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 а сьогодні в умовах воєнного стану особливу увагу приділяти бесідам безпечної поведінки під час воєнного стану.</w:t>
      </w:r>
    </w:p>
    <w:p w14:paraId="5FBBD388" w14:textId="77777777" w:rsidR="00BF27BF" w:rsidRPr="00ED56E1" w:rsidRDefault="00BF27BF" w:rsidP="00BF27BF">
      <w:pPr>
        <w:spacing w:line="360" w:lineRule="auto"/>
        <w:ind w:firstLine="567"/>
        <w:jc w:val="center"/>
        <w:rPr>
          <w:b/>
          <w:bCs/>
          <w:sz w:val="28"/>
          <w:szCs w:val="28"/>
        </w:rPr>
      </w:pPr>
      <w:r w:rsidRPr="00ED56E1">
        <w:rPr>
          <w:b/>
          <w:bCs/>
          <w:sz w:val="28"/>
          <w:szCs w:val="28"/>
        </w:rPr>
        <w:t>Соціальний захист</w:t>
      </w:r>
    </w:p>
    <w:p w14:paraId="43AEF50D" w14:textId="77777777" w:rsidR="00BF27BF" w:rsidRPr="00ED56E1" w:rsidRDefault="00BF27BF" w:rsidP="00BF27BF">
      <w:pPr>
        <w:spacing w:line="360" w:lineRule="auto"/>
        <w:ind w:firstLine="567"/>
        <w:jc w:val="both"/>
        <w:rPr>
          <w:sz w:val="28"/>
          <w:szCs w:val="28"/>
        </w:rPr>
      </w:pPr>
      <w:r w:rsidRPr="00ED56E1">
        <w:rPr>
          <w:sz w:val="28"/>
          <w:szCs w:val="28"/>
        </w:rPr>
        <w:t xml:space="preserve">Соціальна підтримка дітей пільгових категорій, що навчаються у </w:t>
      </w:r>
      <w:r>
        <w:rPr>
          <w:sz w:val="28"/>
          <w:szCs w:val="28"/>
        </w:rPr>
        <w:t>ліцеї</w:t>
      </w:r>
      <w:r w:rsidRPr="00ED56E1">
        <w:rPr>
          <w:sz w:val="28"/>
          <w:szCs w:val="28"/>
        </w:rPr>
        <w:t>, проводиться згідно з діючим законодавством. 2 рази на рік складаються та поновлюються списки здобувачів освіти соціально - незахищених категорій. Кількість дітей у них становить:</w:t>
      </w:r>
    </w:p>
    <w:p w14:paraId="29FBDC19" w14:textId="77777777" w:rsidR="00BF27BF" w:rsidRPr="00ED56E1" w:rsidRDefault="00BF27BF" w:rsidP="00BF27BF">
      <w:pPr>
        <w:spacing w:line="360" w:lineRule="auto"/>
        <w:ind w:left="360" w:firstLine="567"/>
        <w:jc w:val="both"/>
        <w:rPr>
          <w:sz w:val="28"/>
          <w:szCs w:val="28"/>
          <w:lang w:eastAsia="ru-RU"/>
        </w:rPr>
      </w:pPr>
      <w:r w:rsidRPr="00ED56E1">
        <w:rPr>
          <w:sz w:val="28"/>
          <w:szCs w:val="28"/>
          <w:lang w:eastAsia="ru-RU"/>
        </w:rPr>
        <w:t xml:space="preserve"> - дітей-сиріт:4</w:t>
      </w:r>
    </w:p>
    <w:p w14:paraId="3E3785E5" w14:textId="77777777" w:rsidR="00BF27BF" w:rsidRPr="00ED56E1" w:rsidRDefault="00BF27BF" w:rsidP="00BF27BF">
      <w:pPr>
        <w:spacing w:line="360" w:lineRule="auto"/>
        <w:ind w:left="360" w:firstLine="567"/>
        <w:jc w:val="both"/>
        <w:rPr>
          <w:sz w:val="28"/>
          <w:szCs w:val="28"/>
          <w:lang w:eastAsia="ru-RU"/>
        </w:rPr>
      </w:pPr>
      <w:r w:rsidRPr="00ED56E1">
        <w:rPr>
          <w:sz w:val="28"/>
          <w:szCs w:val="28"/>
          <w:lang w:eastAsia="ru-RU"/>
        </w:rPr>
        <w:t>- дітей, позбавлених батьківського піклування: 7</w:t>
      </w:r>
    </w:p>
    <w:p w14:paraId="731881B9" w14:textId="77777777" w:rsidR="00BF27BF" w:rsidRPr="00ED56E1" w:rsidRDefault="00BF27BF" w:rsidP="00BF27BF">
      <w:pPr>
        <w:spacing w:line="360" w:lineRule="auto"/>
        <w:ind w:left="360" w:firstLine="567"/>
        <w:jc w:val="both"/>
        <w:rPr>
          <w:sz w:val="28"/>
          <w:szCs w:val="28"/>
          <w:lang w:eastAsia="ru-RU"/>
        </w:rPr>
      </w:pPr>
      <w:r w:rsidRPr="00ED56E1">
        <w:rPr>
          <w:sz w:val="28"/>
          <w:szCs w:val="28"/>
          <w:lang w:eastAsia="ru-RU"/>
        </w:rPr>
        <w:t>- дітей-напівсиріт: 2</w:t>
      </w:r>
    </w:p>
    <w:p w14:paraId="0E3586C1" w14:textId="77777777" w:rsidR="00BF27BF" w:rsidRPr="00ED56E1" w:rsidRDefault="00BF27BF" w:rsidP="00BF27BF">
      <w:pPr>
        <w:spacing w:line="360" w:lineRule="auto"/>
        <w:ind w:left="360" w:firstLine="567"/>
        <w:jc w:val="both"/>
        <w:rPr>
          <w:sz w:val="28"/>
          <w:szCs w:val="28"/>
          <w:lang w:eastAsia="ru-RU"/>
        </w:rPr>
      </w:pPr>
      <w:r w:rsidRPr="00ED56E1">
        <w:rPr>
          <w:sz w:val="28"/>
          <w:szCs w:val="28"/>
          <w:lang w:eastAsia="ru-RU"/>
        </w:rPr>
        <w:t>- дітей з інвалідністю: 12</w:t>
      </w:r>
    </w:p>
    <w:p w14:paraId="367F46FF" w14:textId="77777777" w:rsidR="00BF27BF" w:rsidRPr="00ED56E1" w:rsidRDefault="00BF27BF" w:rsidP="00BF27BF">
      <w:pPr>
        <w:spacing w:line="360" w:lineRule="auto"/>
        <w:ind w:left="360" w:firstLine="567"/>
        <w:jc w:val="both"/>
        <w:rPr>
          <w:sz w:val="28"/>
          <w:szCs w:val="28"/>
          <w:lang w:eastAsia="ru-RU"/>
        </w:rPr>
      </w:pPr>
      <w:r w:rsidRPr="00ED56E1">
        <w:rPr>
          <w:sz w:val="28"/>
          <w:szCs w:val="28"/>
          <w:lang w:eastAsia="ru-RU"/>
        </w:rPr>
        <w:t>- дітей на інклюзивному навчанні:11</w:t>
      </w:r>
    </w:p>
    <w:p w14:paraId="4BD376E8" w14:textId="77777777" w:rsidR="00BF27BF" w:rsidRPr="00ED56E1" w:rsidRDefault="00BF27BF" w:rsidP="00BF27BF">
      <w:pPr>
        <w:spacing w:line="360" w:lineRule="auto"/>
        <w:ind w:left="360" w:firstLine="567"/>
        <w:jc w:val="both"/>
        <w:rPr>
          <w:sz w:val="28"/>
          <w:szCs w:val="28"/>
          <w:lang w:eastAsia="ru-RU"/>
        </w:rPr>
      </w:pPr>
      <w:r w:rsidRPr="00E255D6">
        <w:rPr>
          <w:sz w:val="28"/>
          <w:szCs w:val="28"/>
          <w:lang w:eastAsia="ru-RU"/>
        </w:rPr>
        <w:t>- дітей, які навчаються вдома : 1</w:t>
      </w:r>
    </w:p>
    <w:p w14:paraId="0A858D0F" w14:textId="77777777" w:rsidR="00BF27BF" w:rsidRPr="00ED56E1" w:rsidRDefault="00BF27BF" w:rsidP="00BF27BF">
      <w:pPr>
        <w:spacing w:line="360" w:lineRule="auto"/>
        <w:ind w:left="360" w:firstLine="567"/>
        <w:jc w:val="both"/>
        <w:rPr>
          <w:sz w:val="28"/>
          <w:szCs w:val="28"/>
          <w:lang w:eastAsia="ru-RU"/>
        </w:rPr>
      </w:pPr>
      <w:r w:rsidRPr="00ED56E1">
        <w:rPr>
          <w:sz w:val="28"/>
          <w:szCs w:val="28"/>
          <w:lang w:eastAsia="ru-RU"/>
        </w:rPr>
        <w:t>- кількість дітей з малозабезпечених сімей: 6</w:t>
      </w:r>
    </w:p>
    <w:p w14:paraId="408125B5" w14:textId="77777777" w:rsidR="00BF27BF" w:rsidRPr="00ED56E1" w:rsidRDefault="00BF27BF" w:rsidP="00BF27BF">
      <w:pPr>
        <w:spacing w:line="360" w:lineRule="auto"/>
        <w:ind w:left="360" w:firstLine="567"/>
        <w:jc w:val="both"/>
        <w:rPr>
          <w:sz w:val="28"/>
          <w:szCs w:val="28"/>
          <w:lang w:eastAsia="ru-RU"/>
        </w:rPr>
      </w:pPr>
      <w:r w:rsidRPr="00ED56E1">
        <w:rPr>
          <w:sz w:val="28"/>
          <w:szCs w:val="28"/>
          <w:lang w:eastAsia="ru-RU"/>
        </w:rPr>
        <w:t>- кількість дітей з багатодітних  сімей: 341</w:t>
      </w:r>
    </w:p>
    <w:p w14:paraId="35905F81" w14:textId="77777777" w:rsidR="00BF27BF" w:rsidRPr="00ED56E1" w:rsidRDefault="00BF27BF" w:rsidP="00BF27BF">
      <w:pPr>
        <w:spacing w:line="360" w:lineRule="auto"/>
        <w:ind w:left="360" w:firstLine="567"/>
        <w:jc w:val="both"/>
        <w:rPr>
          <w:sz w:val="28"/>
          <w:szCs w:val="28"/>
          <w:lang w:eastAsia="ru-RU"/>
        </w:rPr>
      </w:pPr>
      <w:r w:rsidRPr="00ED56E1">
        <w:rPr>
          <w:sz w:val="28"/>
          <w:szCs w:val="28"/>
          <w:lang w:eastAsia="ru-RU"/>
        </w:rPr>
        <w:t>- дітей, які опинилися в складних життєвих обставинах: 0</w:t>
      </w:r>
    </w:p>
    <w:p w14:paraId="7EACAE07" w14:textId="77777777" w:rsidR="00BF27BF" w:rsidRPr="00ED56E1" w:rsidRDefault="00BF27BF" w:rsidP="00BF27BF">
      <w:pPr>
        <w:spacing w:line="360" w:lineRule="auto"/>
        <w:ind w:left="360" w:firstLine="567"/>
        <w:jc w:val="both"/>
        <w:rPr>
          <w:sz w:val="28"/>
          <w:szCs w:val="28"/>
          <w:lang w:eastAsia="ru-RU"/>
        </w:rPr>
      </w:pPr>
      <w:r w:rsidRPr="00ED56E1">
        <w:rPr>
          <w:sz w:val="28"/>
          <w:szCs w:val="28"/>
          <w:lang w:eastAsia="ru-RU"/>
        </w:rPr>
        <w:t xml:space="preserve">- дітей, які перебувають на </w:t>
      </w:r>
      <w:proofErr w:type="spellStart"/>
      <w:r w:rsidRPr="00ED56E1">
        <w:rPr>
          <w:sz w:val="28"/>
          <w:szCs w:val="28"/>
          <w:lang w:eastAsia="ru-RU"/>
        </w:rPr>
        <w:t>внутрішкільному</w:t>
      </w:r>
      <w:proofErr w:type="spellEnd"/>
      <w:r w:rsidRPr="00ED56E1">
        <w:rPr>
          <w:sz w:val="28"/>
          <w:szCs w:val="28"/>
          <w:lang w:eastAsia="ru-RU"/>
        </w:rPr>
        <w:t xml:space="preserve"> обліку: 1</w:t>
      </w:r>
    </w:p>
    <w:p w14:paraId="419D3E66" w14:textId="77777777" w:rsidR="00BF27BF" w:rsidRPr="00ED56E1" w:rsidRDefault="00BF27BF" w:rsidP="00BF27BF">
      <w:pPr>
        <w:spacing w:line="360" w:lineRule="auto"/>
        <w:ind w:left="360" w:firstLine="567"/>
        <w:jc w:val="both"/>
        <w:rPr>
          <w:sz w:val="28"/>
          <w:szCs w:val="28"/>
          <w:lang w:eastAsia="ru-RU"/>
        </w:rPr>
      </w:pPr>
      <w:r w:rsidRPr="00ED56E1">
        <w:rPr>
          <w:sz w:val="28"/>
          <w:szCs w:val="28"/>
          <w:lang w:eastAsia="ru-RU"/>
        </w:rPr>
        <w:t>- дітей, внутрішньо-переміщених: 10</w:t>
      </w:r>
    </w:p>
    <w:p w14:paraId="486FB2A2" w14:textId="77777777" w:rsidR="00BF27BF" w:rsidRPr="00ED56E1" w:rsidRDefault="00BF27BF" w:rsidP="00BF27BF">
      <w:pPr>
        <w:spacing w:line="360" w:lineRule="auto"/>
        <w:ind w:left="360" w:firstLine="567"/>
        <w:jc w:val="both"/>
        <w:rPr>
          <w:sz w:val="28"/>
          <w:szCs w:val="28"/>
          <w:lang w:eastAsia="ru-RU"/>
        </w:rPr>
      </w:pPr>
      <w:r w:rsidRPr="00ED56E1">
        <w:rPr>
          <w:sz w:val="28"/>
          <w:szCs w:val="28"/>
          <w:lang w:eastAsia="ru-RU"/>
        </w:rPr>
        <w:t>- дітей, батьки яких є учасниками бойових дій та мають посвідчення УБД: 7</w:t>
      </w:r>
    </w:p>
    <w:p w14:paraId="0024DA0E" w14:textId="77777777" w:rsidR="00BF27BF" w:rsidRPr="00ED56E1" w:rsidRDefault="00BF27BF" w:rsidP="00BF27BF">
      <w:pPr>
        <w:spacing w:line="360" w:lineRule="auto"/>
        <w:ind w:firstLine="567"/>
        <w:jc w:val="both"/>
        <w:rPr>
          <w:rFonts w:eastAsia="Calibri"/>
          <w:b/>
          <w:sz w:val="28"/>
          <w:szCs w:val="28"/>
        </w:rPr>
      </w:pPr>
      <w:r w:rsidRPr="00ED56E1">
        <w:rPr>
          <w:sz w:val="28"/>
          <w:szCs w:val="28"/>
          <w:lang w:eastAsia="ru-RU"/>
        </w:rPr>
        <w:t xml:space="preserve">      -дітей, </w:t>
      </w:r>
      <w:r w:rsidRPr="00ED56E1">
        <w:rPr>
          <w:rFonts w:eastAsia="Calibri"/>
          <w:sz w:val="28"/>
          <w:szCs w:val="28"/>
        </w:rPr>
        <w:t>батьки  яких</w:t>
      </w:r>
      <w:r w:rsidRPr="00ED56E1">
        <w:rPr>
          <w:rFonts w:eastAsia="Calibri"/>
          <w:b/>
          <w:sz w:val="28"/>
          <w:szCs w:val="28"/>
        </w:rPr>
        <w:t xml:space="preserve"> </w:t>
      </w:r>
      <w:r>
        <w:rPr>
          <w:rFonts w:eastAsia="Calibri"/>
          <w:sz w:val="28"/>
          <w:szCs w:val="28"/>
        </w:rPr>
        <w:t>є</w:t>
      </w:r>
      <w:r w:rsidRPr="00ED56E1">
        <w:rPr>
          <w:rFonts w:eastAsia="Calibri"/>
          <w:sz w:val="28"/>
          <w:szCs w:val="28"/>
        </w:rPr>
        <w:t xml:space="preserve"> військовослужбовцями ЗСУ з 24.02.2022р: 7</w:t>
      </w:r>
    </w:p>
    <w:p w14:paraId="20CDFF77" w14:textId="77777777" w:rsidR="00BF27BF" w:rsidRPr="00ED56E1" w:rsidRDefault="00BF27BF" w:rsidP="00BF27BF">
      <w:pPr>
        <w:spacing w:line="360" w:lineRule="auto"/>
        <w:ind w:left="360" w:firstLine="567"/>
        <w:jc w:val="both"/>
        <w:rPr>
          <w:sz w:val="28"/>
          <w:szCs w:val="28"/>
          <w:lang w:eastAsia="ru-RU"/>
        </w:rPr>
      </w:pPr>
      <w:r w:rsidRPr="00ED56E1">
        <w:rPr>
          <w:sz w:val="28"/>
          <w:szCs w:val="28"/>
          <w:lang w:eastAsia="ru-RU"/>
        </w:rPr>
        <w:t>-дітей, батьки яких зникли безвісти : 2</w:t>
      </w:r>
    </w:p>
    <w:p w14:paraId="19CE2A70" w14:textId="77777777" w:rsidR="00BF27BF" w:rsidRPr="00ED56E1" w:rsidRDefault="00BF27BF" w:rsidP="00BF27BF">
      <w:pPr>
        <w:spacing w:line="360" w:lineRule="auto"/>
        <w:ind w:left="360" w:firstLine="567"/>
        <w:jc w:val="both"/>
        <w:rPr>
          <w:sz w:val="28"/>
          <w:szCs w:val="28"/>
          <w:lang w:eastAsia="ru-RU"/>
        </w:rPr>
      </w:pPr>
      <w:r w:rsidRPr="00ED56E1">
        <w:rPr>
          <w:sz w:val="28"/>
          <w:szCs w:val="28"/>
          <w:lang w:eastAsia="ru-RU"/>
        </w:rPr>
        <w:t>-дітей, батьки яких загинули/померли внаслідок  війни: 1</w:t>
      </w:r>
    </w:p>
    <w:p w14:paraId="153EC103" w14:textId="77777777" w:rsidR="00BF27BF" w:rsidRPr="00ED56E1" w:rsidRDefault="00BF27BF" w:rsidP="00BF27BF">
      <w:pPr>
        <w:spacing w:line="360" w:lineRule="auto"/>
        <w:ind w:left="-142" w:firstLine="567"/>
        <w:jc w:val="both"/>
        <w:rPr>
          <w:sz w:val="28"/>
          <w:szCs w:val="28"/>
        </w:rPr>
      </w:pPr>
      <w:r w:rsidRPr="00ED56E1">
        <w:rPr>
          <w:sz w:val="28"/>
          <w:szCs w:val="28"/>
        </w:rPr>
        <w:t xml:space="preserve">Ці діти постійно перебувають у центрі уваги адміністрації закладу освіти. Для окремих пільгових категорій було запропоновано  відпочинок у Міжнародному дитячому центрі  у м. Київ, Пуща-Водиця, та Міжнародному дитячому центрі с. Березняки Хустський район Закарпатської області.  З опікунами  дітей, позбавлених батьківського піклування, підтримується постійний зв'язок класними керівниками, практичним психологом, соціальним педагогом, </w:t>
      </w:r>
      <w:r>
        <w:rPr>
          <w:sz w:val="28"/>
          <w:szCs w:val="28"/>
        </w:rPr>
        <w:t xml:space="preserve">медичною сестрою, адміністрацією закладу освіти, проводяться </w:t>
      </w:r>
      <w:proofErr w:type="spellStart"/>
      <w:r>
        <w:rPr>
          <w:sz w:val="28"/>
          <w:szCs w:val="28"/>
        </w:rPr>
        <w:t>інгдивідуальні</w:t>
      </w:r>
      <w:proofErr w:type="spellEnd"/>
      <w:r>
        <w:rPr>
          <w:sz w:val="28"/>
          <w:szCs w:val="28"/>
        </w:rPr>
        <w:t xml:space="preserve"> бесіди та консультації.</w:t>
      </w:r>
    </w:p>
    <w:p w14:paraId="237F5E04" w14:textId="77777777" w:rsidR="00BF27BF" w:rsidRDefault="00BF27BF" w:rsidP="00BF27BF">
      <w:pPr>
        <w:widowControl/>
        <w:autoSpaceDE/>
        <w:autoSpaceDN/>
        <w:spacing w:line="360" w:lineRule="auto"/>
        <w:ind w:firstLine="567"/>
        <w:jc w:val="both"/>
        <w:rPr>
          <w:sz w:val="28"/>
          <w:szCs w:val="28"/>
          <w:lang w:eastAsia="uk-UA"/>
        </w:rPr>
      </w:pPr>
      <w:r w:rsidRPr="00ED56E1">
        <w:rPr>
          <w:sz w:val="28"/>
          <w:szCs w:val="28"/>
          <w:lang w:eastAsia="uk-UA"/>
        </w:rPr>
        <w:t>Протягом 2025- 2026 навчального року психолого-соціальною службою було проведено комплексну роботу, спрямовану на психологічний та соціальний супровід усі</w:t>
      </w:r>
      <w:r>
        <w:rPr>
          <w:sz w:val="28"/>
          <w:szCs w:val="28"/>
          <w:lang w:eastAsia="uk-UA"/>
        </w:rPr>
        <w:t>х учасників освітнього процесу.</w:t>
      </w:r>
    </w:p>
    <w:p w14:paraId="684695B2" w14:textId="52E33629" w:rsidR="00BF27BF" w:rsidRDefault="00BF27BF" w:rsidP="00BF27BF">
      <w:pPr>
        <w:widowControl/>
        <w:autoSpaceDE/>
        <w:autoSpaceDN/>
        <w:spacing w:line="360" w:lineRule="auto"/>
        <w:ind w:firstLine="567"/>
        <w:jc w:val="both"/>
        <w:rPr>
          <w:sz w:val="28"/>
          <w:szCs w:val="28"/>
          <w:lang w:eastAsia="uk-UA"/>
        </w:rPr>
      </w:pPr>
      <w:r w:rsidRPr="00ED56E1">
        <w:rPr>
          <w:sz w:val="28"/>
          <w:szCs w:val="28"/>
          <w:lang w:eastAsia="uk-UA"/>
        </w:rPr>
        <w:t xml:space="preserve">Здійснено </w:t>
      </w:r>
      <w:proofErr w:type="spellStart"/>
      <w:r w:rsidRPr="00ED56E1">
        <w:rPr>
          <w:sz w:val="28"/>
          <w:szCs w:val="28"/>
          <w:lang w:eastAsia="uk-UA"/>
        </w:rPr>
        <w:t>психодіагностичне</w:t>
      </w:r>
      <w:proofErr w:type="spellEnd"/>
      <w:r w:rsidRPr="00ED56E1">
        <w:rPr>
          <w:sz w:val="28"/>
          <w:szCs w:val="28"/>
          <w:lang w:eastAsia="uk-UA"/>
        </w:rPr>
        <w:t xml:space="preserve"> обстеження учнів 1-х та 5-х класів з метою вивчення рівня їх адаптації до навчання. Проведено соціометричні дослідження в учнівських колективах, індивідуальні та групові бесіди з учнями, педагогами та батьками.</w:t>
      </w:r>
      <w:r w:rsidR="00E040E0">
        <w:rPr>
          <w:sz w:val="28"/>
          <w:szCs w:val="28"/>
          <w:lang w:eastAsia="uk-UA"/>
        </w:rPr>
        <w:t xml:space="preserve"> </w:t>
      </w:r>
      <w:r>
        <w:rPr>
          <w:sz w:val="28"/>
          <w:szCs w:val="28"/>
          <w:lang w:eastAsia="uk-UA"/>
        </w:rPr>
        <w:t xml:space="preserve">Проведено системну роботи з профілактики насилля та протидії </w:t>
      </w:r>
      <w:proofErr w:type="spellStart"/>
      <w:r>
        <w:rPr>
          <w:sz w:val="28"/>
          <w:szCs w:val="28"/>
          <w:lang w:eastAsia="uk-UA"/>
        </w:rPr>
        <w:t>булінгу</w:t>
      </w:r>
      <w:proofErr w:type="spellEnd"/>
      <w:r>
        <w:rPr>
          <w:sz w:val="28"/>
          <w:szCs w:val="28"/>
          <w:lang w:eastAsia="uk-UA"/>
        </w:rPr>
        <w:t>, зокрема у 5-Б класі заняття з елементами тренінгу «</w:t>
      </w:r>
      <w:proofErr w:type="spellStart"/>
      <w:r>
        <w:rPr>
          <w:sz w:val="28"/>
          <w:szCs w:val="28"/>
          <w:lang w:eastAsia="uk-UA"/>
        </w:rPr>
        <w:t>Булінг</w:t>
      </w:r>
      <w:proofErr w:type="spellEnd"/>
      <w:r>
        <w:rPr>
          <w:sz w:val="28"/>
          <w:szCs w:val="28"/>
          <w:lang w:eastAsia="uk-UA"/>
        </w:rPr>
        <w:t xml:space="preserve"> стоп», у 9-х класах акція «Обійми  того хто», створено учнями 10 класу «Осередок підтримки, куточок мотивації, майстерня порозуміння», у 8-х класах гра «Правда чи міф», у 9-Х гра «Правда чи дія: </w:t>
      </w:r>
      <w:proofErr w:type="spellStart"/>
      <w:r>
        <w:rPr>
          <w:sz w:val="28"/>
          <w:szCs w:val="28"/>
          <w:lang w:eastAsia="uk-UA"/>
        </w:rPr>
        <w:t>Протинасилля</w:t>
      </w:r>
      <w:proofErr w:type="spellEnd"/>
      <w:r>
        <w:rPr>
          <w:sz w:val="28"/>
          <w:szCs w:val="28"/>
          <w:lang w:eastAsia="uk-UA"/>
        </w:rPr>
        <w:t>».</w:t>
      </w:r>
      <w:r w:rsidRPr="004653CA">
        <w:rPr>
          <w:sz w:val="28"/>
          <w:szCs w:val="28"/>
          <w:lang w:eastAsia="uk-UA"/>
        </w:rPr>
        <w:t xml:space="preserve"> </w:t>
      </w:r>
      <w:r w:rsidRPr="00ED56E1">
        <w:rPr>
          <w:sz w:val="28"/>
          <w:szCs w:val="28"/>
          <w:lang w:eastAsia="uk-UA"/>
        </w:rPr>
        <w:t>Учні</w:t>
      </w:r>
      <w:r>
        <w:rPr>
          <w:sz w:val="28"/>
          <w:szCs w:val="28"/>
          <w:lang w:eastAsia="uk-UA"/>
        </w:rPr>
        <w:t xml:space="preserve"> молодшої та середньої ланки</w:t>
      </w:r>
      <w:r w:rsidRPr="00ED56E1">
        <w:rPr>
          <w:sz w:val="28"/>
          <w:szCs w:val="28"/>
          <w:lang w:eastAsia="uk-UA"/>
        </w:rPr>
        <w:t xml:space="preserve"> взяли активну участь у створенні соціального відеоролика «Проти насилля»</w:t>
      </w:r>
      <w:r>
        <w:rPr>
          <w:sz w:val="28"/>
          <w:szCs w:val="28"/>
          <w:lang w:eastAsia="uk-UA"/>
        </w:rPr>
        <w:t>.</w:t>
      </w:r>
    </w:p>
    <w:p w14:paraId="76E9AA1F" w14:textId="77777777" w:rsidR="00BF27BF" w:rsidRDefault="00BF27BF" w:rsidP="00BF27BF">
      <w:pPr>
        <w:widowControl/>
        <w:autoSpaceDE/>
        <w:autoSpaceDN/>
        <w:spacing w:line="360" w:lineRule="auto"/>
        <w:ind w:firstLine="567"/>
        <w:jc w:val="both"/>
        <w:rPr>
          <w:sz w:val="28"/>
          <w:szCs w:val="28"/>
          <w:lang w:eastAsia="uk-UA"/>
        </w:rPr>
      </w:pPr>
      <w:r w:rsidRPr="00ED56E1">
        <w:rPr>
          <w:sz w:val="28"/>
          <w:szCs w:val="28"/>
          <w:lang w:eastAsia="uk-UA"/>
        </w:rPr>
        <w:t xml:space="preserve">Організовано та проведено заходи до Дня ментального здоров’я, а також </w:t>
      </w:r>
      <w:r>
        <w:rPr>
          <w:sz w:val="28"/>
          <w:szCs w:val="28"/>
          <w:lang w:eastAsia="uk-UA"/>
        </w:rPr>
        <w:t xml:space="preserve">до Дня доброти акція для усіх учасників освітнього процесу «Добрі передбачення». До  Міжнародного дня прав дитини проведено виховний захід «Великі права маленьких людей». </w:t>
      </w:r>
    </w:p>
    <w:p w14:paraId="7D306D01" w14:textId="77777777" w:rsidR="00BF27BF" w:rsidRDefault="00BF27BF" w:rsidP="00BF27BF">
      <w:pPr>
        <w:widowControl/>
        <w:autoSpaceDE/>
        <w:autoSpaceDN/>
        <w:spacing w:line="360" w:lineRule="auto"/>
        <w:ind w:firstLine="567"/>
        <w:jc w:val="both"/>
        <w:rPr>
          <w:sz w:val="28"/>
          <w:szCs w:val="28"/>
          <w:lang w:eastAsia="uk-UA"/>
        </w:rPr>
      </w:pPr>
      <w:r>
        <w:rPr>
          <w:sz w:val="28"/>
          <w:szCs w:val="28"/>
          <w:lang w:eastAsia="uk-UA"/>
        </w:rPr>
        <w:t>В</w:t>
      </w:r>
      <w:r w:rsidRPr="00ED56E1">
        <w:rPr>
          <w:sz w:val="28"/>
          <w:szCs w:val="28"/>
          <w:lang w:eastAsia="uk-UA"/>
        </w:rPr>
        <w:t xml:space="preserve"> межах Всеукраїнської акції «16 днів проти насильства»</w:t>
      </w:r>
      <w:r>
        <w:rPr>
          <w:sz w:val="28"/>
          <w:szCs w:val="28"/>
          <w:lang w:eastAsia="uk-UA"/>
        </w:rPr>
        <w:t xml:space="preserve"> учні закладу активно долучалися до акцій «Сила не в </w:t>
      </w:r>
      <w:proofErr w:type="spellStart"/>
      <w:r>
        <w:rPr>
          <w:sz w:val="28"/>
          <w:szCs w:val="28"/>
          <w:lang w:eastAsia="uk-UA"/>
        </w:rPr>
        <w:t>кулаці</w:t>
      </w:r>
      <w:proofErr w:type="spellEnd"/>
      <w:r>
        <w:rPr>
          <w:sz w:val="28"/>
          <w:szCs w:val="28"/>
          <w:lang w:eastAsia="uk-UA"/>
        </w:rPr>
        <w:t>, а в доброті», «Запали свічку, візьми червону стрічку», інтерактивних ігор «Ліза та її друзі подорожують світом», онлайн ігор «Щось пішло не так» та інших</w:t>
      </w:r>
      <w:r w:rsidRPr="00ED56E1">
        <w:rPr>
          <w:sz w:val="28"/>
          <w:szCs w:val="28"/>
          <w:lang w:eastAsia="uk-UA"/>
        </w:rPr>
        <w:t xml:space="preserve">. </w:t>
      </w:r>
      <w:r>
        <w:rPr>
          <w:sz w:val="28"/>
          <w:szCs w:val="28"/>
          <w:lang w:eastAsia="uk-UA"/>
        </w:rPr>
        <w:t xml:space="preserve">До міжнародного дня протидії торгівлею людьми проведено гру «Рожеві окуляри». </w:t>
      </w:r>
    </w:p>
    <w:p w14:paraId="45D2C868" w14:textId="77777777" w:rsidR="00BF27BF" w:rsidRDefault="00BF27BF" w:rsidP="00BF27BF">
      <w:pPr>
        <w:widowControl/>
        <w:autoSpaceDE/>
        <w:autoSpaceDN/>
        <w:spacing w:line="360" w:lineRule="auto"/>
        <w:ind w:firstLine="567"/>
        <w:jc w:val="both"/>
        <w:rPr>
          <w:sz w:val="28"/>
          <w:szCs w:val="28"/>
          <w:lang w:eastAsia="uk-UA"/>
        </w:rPr>
      </w:pPr>
      <w:r w:rsidRPr="00ED56E1">
        <w:rPr>
          <w:sz w:val="28"/>
          <w:szCs w:val="28"/>
          <w:lang w:eastAsia="uk-UA"/>
        </w:rPr>
        <w:t xml:space="preserve">Протягом року проводилися </w:t>
      </w:r>
      <w:r>
        <w:rPr>
          <w:sz w:val="28"/>
          <w:szCs w:val="28"/>
          <w:lang w:eastAsia="uk-UA"/>
        </w:rPr>
        <w:t xml:space="preserve">профорієнтаційні заходи, зокрема шоу інтуїція </w:t>
      </w:r>
      <w:r w:rsidRPr="00ED56E1">
        <w:rPr>
          <w:sz w:val="28"/>
          <w:szCs w:val="28"/>
          <w:lang w:eastAsia="uk-UA"/>
        </w:rPr>
        <w:t xml:space="preserve"> </w:t>
      </w:r>
      <w:r>
        <w:rPr>
          <w:sz w:val="28"/>
          <w:szCs w:val="28"/>
          <w:lang w:eastAsia="uk-UA"/>
        </w:rPr>
        <w:t xml:space="preserve">«Видатні Українці». </w:t>
      </w:r>
      <w:r w:rsidRPr="00ED56E1">
        <w:rPr>
          <w:sz w:val="28"/>
          <w:szCs w:val="28"/>
          <w:lang w:eastAsia="uk-UA"/>
        </w:rPr>
        <w:t xml:space="preserve">Здійснювався психологічний супровід педагогічних працівників, надавалися консультації та підтримка у професійній діяльності. </w:t>
      </w:r>
    </w:p>
    <w:p w14:paraId="425F202A" w14:textId="77777777" w:rsidR="00BF27BF" w:rsidRDefault="00BF27BF" w:rsidP="00BF27BF">
      <w:pPr>
        <w:widowControl/>
        <w:autoSpaceDE/>
        <w:autoSpaceDN/>
        <w:spacing w:line="360" w:lineRule="auto"/>
        <w:ind w:firstLine="567"/>
        <w:jc w:val="both"/>
        <w:rPr>
          <w:sz w:val="28"/>
          <w:szCs w:val="28"/>
          <w:lang w:eastAsia="uk-UA"/>
        </w:rPr>
      </w:pPr>
      <w:r w:rsidRPr="00ED56E1">
        <w:rPr>
          <w:sz w:val="28"/>
          <w:szCs w:val="28"/>
          <w:lang w:eastAsia="uk-UA"/>
        </w:rPr>
        <w:t>Проведено індивідуальну профілактичну та корекційну роботу з учнем, який перебуває на внутрішньому обліку. Організовано заходи психологічної підтримки для учнів та педаго</w:t>
      </w:r>
      <w:r>
        <w:rPr>
          <w:sz w:val="28"/>
          <w:szCs w:val="28"/>
          <w:lang w:eastAsia="uk-UA"/>
        </w:rPr>
        <w:t>гів у період підготовки до НМТ.</w:t>
      </w:r>
    </w:p>
    <w:p w14:paraId="5661B1B0" w14:textId="77777777" w:rsidR="00BF27BF" w:rsidRPr="00ED56E1" w:rsidRDefault="00BF27BF" w:rsidP="00BF27BF">
      <w:pPr>
        <w:widowControl/>
        <w:autoSpaceDE/>
        <w:autoSpaceDN/>
        <w:spacing w:line="360" w:lineRule="auto"/>
        <w:ind w:firstLine="567"/>
        <w:jc w:val="both"/>
        <w:rPr>
          <w:sz w:val="28"/>
          <w:szCs w:val="28"/>
          <w:lang w:eastAsia="uk-UA"/>
        </w:rPr>
      </w:pPr>
      <w:r w:rsidRPr="00ED56E1">
        <w:rPr>
          <w:sz w:val="28"/>
          <w:szCs w:val="28"/>
          <w:lang w:eastAsia="uk-UA"/>
        </w:rPr>
        <w:t xml:space="preserve">Значна увага приділялася роботі з учнями початкової школи: регулярно проводилися заняття з використанням методів </w:t>
      </w:r>
      <w:proofErr w:type="spellStart"/>
      <w:r w:rsidRPr="00ED56E1">
        <w:rPr>
          <w:sz w:val="28"/>
          <w:szCs w:val="28"/>
          <w:lang w:eastAsia="uk-UA"/>
        </w:rPr>
        <w:t>арттерапії</w:t>
      </w:r>
      <w:proofErr w:type="spellEnd"/>
      <w:r w:rsidRPr="00ED56E1">
        <w:rPr>
          <w:sz w:val="28"/>
          <w:szCs w:val="28"/>
          <w:lang w:eastAsia="uk-UA"/>
        </w:rPr>
        <w:t xml:space="preserve"> та </w:t>
      </w:r>
      <w:proofErr w:type="spellStart"/>
      <w:r w:rsidRPr="00ED56E1">
        <w:rPr>
          <w:sz w:val="28"/>
          <w:szCs w:val="28"/>
          <w:lang w:eastAsia="uk-UA"/>
        </w:rPr>
        <w:t>казкотерапії</w:t>
      </w:r>
      <w:proofErr w:type="spellEnd"/>
      <w:r w:rsidRPr="00ED56E1">
        <w:rPr>
          <w:sz w:val="28"/>
          <w:szCs w:val="28"/>
          <w:lang w:eastAsia="uk-UA"/>
        </w:rPr>
        <w:t>, спрямовані на розвиток емоційної сфери, формування навичок саморегуляції та створення позитивного психологічного клімату.</w:t>
      </w:r>
      <w:r>
        <w:rPr>
          <w:sz w:val="28"/>
          <w:szCs w:val="28"/>
          <w:lang w:eastAsia="uk-UA"/>
        </w:rPr>
        <w:t xml:space="preserve"> Детально інформація про діяльність соціально-психологічної служби ліцею висвітлена  на сторінці у фейсбуці «Соціально-психологічна служба Рованцівського ліцею».</w:t>
      </w:r>
    </w:p>
    <w:p w14:paraId="5C37E5C8" w14:textId="77777777" w:rsidR="00BF27BF" w:rsidRPr="00F6290C" w:rsidRDefault="00BF27BF" w:rsidP="00BF27BF">
      <w:pPr>
        <w:pStyle w:val="a4"/>
        <w:spacing w:line="360" w:lineRule="auto"/>
        <w:ind w:left="0" w:firstLine="567"/>
        <w:jc w:val="center"/>
        <w:rPr>
          <w:rStyle w:val="a9"/>
          <w:rFonts w:eastAsiaTheme="majorEastAsia"/>
          <w:b w:val="0"/>
          <w:sz w:val="28"/>
          <w:szCs w:val="28"/>
        </w:rPr>
      </w:pPr>
      <w:r w:rsidRPr="00F6290C">
        <w:rPr>
          <w:b/>
          <w:sz w:val="28"/>
          <w:szCs w:val="28"/>
        </w:rPr>
        <w:t>Харчування</w:t>
      </w:r>
    </w:p>
    <w:p w14:paraId="67771314" w14:textId="070E2384" w:rsidR="00BF27BF" w:rsidRDefault="00BF27BF" w:rsidP="00BF27BF">
      <w:pPr>
        <w:spacing w:line="360" w:lineRule="auto"/>
        <w:ind w:firstLine="567"/>
        <w:jc w:val="both"/>
        <w:rPr>
          <w:sz w:val="28"/>
          <w:szCs w:val="28"/>
        </w:rPr>
      </w:pPr>
      <w:r>
        <w:rPr>
          <w:sz w:val="28"/>
          <w:szCs w:val="28"/>
        </w:rPr>
        <w:t>Найважливішими компонентами розвитку особистості дитини є її фізичне, психічне та духовне здоров’я, стан якого визначається впливом на нього всього комплексу соціально-економічних, екологічних і духовних факторів. Одним з основних завдань сучасної освітньої політики при організації освітнього процесу є збереження здоров’я та формування здорового способу життя в підростаючого покоління. При цьому важливе значення має організація харчування дітей у закладі освіти, дотримання санітарних норм, формування в дитячі роки відповідального ставлення до власного здоров’я та вироблення навичок здорового способу життя, формування культури харчування, що в комплексі відіграє важливу роль у питанні повноцінного розвитку і зростанні дітей, не тільки сприяє загальному зміцненню організму здобувачів освіти, але може впливати на їхню працездатність і успішність. А харчові звички, що формуються у дитинстві, зберігаються, безперечно, і в дорослому віці.</w:t>
      </w:r>
    </w:p>
    <w:p w14:paraId="5E23D5E8" w14:textId="77777777" w:rsidR="00BF27BF" w:rsidRDefault="00BF27BF" w:rsidP="00BF27BF">
      <w:pPr>
        <w:spacing w:line="360" w:lineRule="auto"/>
        <w:ind w:firstLine="567"/>
        <w:jc w:val="both"/>
        <w:rPr>
          <w:sz w:val="28"/>
          <w:szCs w:val="28"/>
        </w:rPr>
      </w:pPr>
      <w:r>
        <w:rPr>
          <w:sz w:val="28"/>
          <w:szCs w:val="28"/>
        </w:rPr>
        <w:t>Тому в Україні розгорнуто реформу шкільного харчування. Як відомо, новацій  зазнали не тільки склад шкільного меню та рецептури приготування, але й форми організації харчування, рекомендації до обладнання харчоблоків, а також підходи у формуванні культури здорового харчування у школярів, як наскрізної компетенції Нової української школи.</w:t>
      </w:r>
    </w:p>
    <w:p w14:paraId="1FD217D9" w14:textId="60CFA9DF" w:rsidR="00BF27BF" w:rsidRDefault="00BF27BF" w:rsidP="00BF27BF">
      <w:pPr>
        <w:spacing w:line="360" w:lineRule="auto"/>
        <w:ind w:firstLine="567"/>
        <w:jc w:val="both"/>
        <w:rPr>
          <w:sz w:val="28"/>
          <w:szCs w:val="28"/>
        </w:rPr>
      </w:pPr>
      <w:r>
        <w:rPr>
          <w:sz w:val="28"/>
          <w:szCs w:val="28"/>
        </w:rPr>
        <w:t xml:space="preserve">Реформа шкільного харчування розпочалася у 2020 році за ініціативи першої леді Олени </w:t>
      </w:r>
      <w:proofErr w:type="spellStart"/>
      <w:r>
        <w:rPr>
          <w:sz w:val="28"/>
          <w:szCs w:val="28"/>
        </w:rPr>
        <w:t>Зеленської</w:t>
      </w:r>
      <w:proofErr w:type="spellEnd"/>
      <w:r>
        <w:rPr>
          <w:sz w:val="28"/>
          <w:szCs w:val="28"/>
        </w:rPr>
        <w:t xml:space="preserve">. Того ж року Кабінет Міністрів України ухвалив постанову «Про затвердження плану заходів з реформування системи шкільного харчування»; в 2023 р. Уряд затвердив стратегію реформування системи шкільного харчування. </w:t>
      </w:r>
      <w:r w:rsidR="00796EF1">
        <w:rPr>
          <w:sz w:val="28"/>
          <w:szCs w:val="28"/>
        </w:rPr>
        <w:t>Протягом навчального року учні 1-4 класів забезпечувалися</w:t>
      </w:r>
      <w:r>
        <w:rPr>
          <w:b/>
          <w:sz w:val="28"/>
          <w:szCs w:val="28"/>
        </w:rPr>
        <w:t xml:space="preserve"> </w:t>
      </w:r>
      <w:r w:rsidRPr="00796EF1">
        <w:rPr>
          <w:bCs/>
          <w:sz w:val="28"/>
          <w:szCs w:val="28"/>
        </w:rPr>
        <w:t>безоплатним одноразовим харчуванням</w:t>
      </w:r>
      <w:r>
        <w:rPr>
          <w:sz w:val="28"/>
          <w:szCs w:val="28"/>
        </w:rPr>
        <w:t xml:space="preserve">. Для цього </w:t>
      </w:r>
      <w:r w:rsidR="00796EF1">
        <w:rPr>
          <w:sz w:val="28"/>
          <w:szCs w:val="28"/>
        </w:rPr>
        <w:t xml:space="preserve">з </w:t>
      </w:r>
      <w:r>
        <w:rPr>
          <w:sz w:val="28"/>
          <w:szCs w:val="28"/>
        </w:rPr>
        <w:t>бюджету виділен</w:t>
      </w:r>
      <w:r w:rsidR="00796EF1">
        <w:rPr>
          <w:sz w:val="28"/>
          <w:szCs w:val="28"/>
        </w:rPr>
        <w:t>і кошти</w:t>
      </w:r>
      <w:r>
        <w:rPr>
          <w:sz w:val="28"/>
          <w:szCs w:val="28"/>
        </w:rPr>
        <w:t xml:space="preserve"> у формі субвенції. </w:t>
      </w:r>
      <w:r w:rsidR="00796EF1">
        <w:rPr>
          <w:sz w:val="28"/>
          <w:szCs w:val="28"/>
        </w:rPr>
        <w:t>Також</w:t>
      </w:r>
      <w:r>
        <w:rPr>
          <w:sz w:val="28"/>
          <w:szCs w:val="28"/>
        </w:rPr>
        <w:t xml:space="preserve"> гарячими обідами забезпечували</w:t>
      </w:r>
      <w:r w:rsidR="00796EF1">
        <w:rPr>
          <w:sz w:val="28"/>
          <w:szCs w:val="28"/>
        </w:rPr>
        <w:t>сь</w:t>
      </w:r>
      <w:r>
        <w:rPr>
          <w:sz w:val="28"/>
          <w:szCs w:val="28"/>
        </w:rPr>
        <w:t xml:space="preserve"> учні пільгових категорій</w:t>
      </w:r>
      <w:r w:rsidR="00796EF1">
        <w:rPr>
          <w:sz w:val="28"/>
          <w:szCs w:val="28"/>
        </w:rPr>
        <w:t xml:space="preserve"> за рахунок</w:t>
      </w:r>
      <w:r>
        <w:rPr>
          <w:sz w:val="28"/>
          <w:szCs w:val="28"/>
        </w:rPr>
        <w:t xml:space="preserve"> фінансування</w:t>
      </w:r>
      <w:r w:rsidR="00796EF1">
        <w:rPr>
          <w:sz w:val="28"/>
          <w:szCs w:val="28"/>
        </w:rPr>
        <w:t xml:space="preserve"> з</w:t>
      </w:r>
      <w:r>
        <w:rPr>
          <w:sz w:val="28"/>
          <w:szCs w:val="28"/>
        </w:rPr>
        <w:t xml:space="preserve"> місцевих бюджетів. </w:t>
      </w:r>
    </w:p>
    <w:p w14:paraId="59E9AF41" w14:textId="47A7F9BB" w:rsidR="00BF27BF" w:rsidRDefault="00BF27BF" w:rsidP="00BF27BF">
      <w:pPr>
        <w:spacing w:line="360" w:lineRule="auto"/>
        <w:ind w:firstLine="567"/>
        <w:jc w:val="both"/>
        <w:rPr>
          <w:sz w:val="28"/>
          <w:szCs w:val="28"/>
        </w:rPr>
      </w:pPr>
      <w:r>
        <w:rPr>
          <w:sz w:val="28"/>
          <w:szCs w:val="28"/>
        </w:rPr>
        <w:t>Організація гарячого харчування в наш</w:t>
      </w:r>
      <w:r w:rsidR="00796EF1">
        <w:rPr>
          <w:sz w:val="28"/>
          <w:szCs w:val="28"/>
        </w:rPr>
        <w:t>ому ліцеї</w:t>
      </w:r>
      <w:r>
        <w:rPr>
          <w:sz w:val="28"/>
          <w:szCs w:val="28"/>
        </w:rPr>
        <w:t xml:space="preserve"> здійснюється згідно з діючим законодавством. Працівники харчоблоку дотримуються вимог організації режиму харчування, технологічного процесу обробки продуктів, утримання приміщення для первинної обробки овочів, санітарних правил, умов, термінів зберігання і реалізації продуктів, технології приготування їжі. Про це свідчить відповідна документація</w:t>
      </w:r>
      <w:r w:rsidR="00796EF1">
        <w:rPr>
          <w:sz w:val="28"/>
          <w:szCs w:val="28"/>
        </w:rPr>
        <w:t>.</w:t>
      </w:r>
      <w:r>
        <w:rPr>
          <w:sz w:val="28"/>
          <w:szCs w:val="28"/>
        </w:rPr>
        <w:t xml:space="preserve"> </w:t>
      </w:r>
    </w:p>
    <w:p w14:paraId="74F53F21" w14:textId="4F8D6362" w:rsidR="00BF27BF" w:rsidRDefault="00693C1E" w:rsidP="00BF27BF">
      <w:pPr>
        <w:spacing w:line="360" w:lineRule="auto"/>
        <w:ind w:firstLine="567"/>
        <w:jc w:val="both"/>
        <w:rPr>
          <w:sz w:val="28"/>
          <w:szCs w:val="28"/>
        </w:rPr>
      </w:pPr>
      <w:r>
        <w:rPr>
          <w:sz w:val="28"/>
          <w:szCs w:val="28"/>
        </w:rPr>
        <w:t>Протягом</w:t>
      </w:r>
      <w:r w:rsidR="00BF27BF">
        <w:rPr>
          <w:sz w:val="28"/>
          <w:szCs w:val="28"/>
        </w:rPr>
        <w:t xml:space="preserve"> 202</w:t>
      </w:r>
      <w:r w:rsidR="00796EF1">
        <w:rPr>
          <w:sz w:val="28"/>
          <w:szCs w:val="28"/>
        </w:rPr>
        <w:t>5</w:t>
      </w:r>
      <w:r w:rsidR="00BF27BF">
        <w:rPr>
          <w:sz w:val="28"/>
          <w:szCs w:val="28"/>
        </w:rPr>
        <w:t>/202</w:t>
      </w:r>
      <w:r w:rsidR="00796EF1">
        <w:rPr>
          <w:sz w:val="28"/>
          <w:szCs w:val="28"/>
        </w:rPr>
        <w:t>6</w:t>
      </w:r>
      <w:r w:rsidR="00BF27BF">
        <w:rPr>
          <w:sz w:val="28"/>
          <w:szCs w:val="28"/>
        </w:rPr>
        <w:t xml:space="preserve"> навчального року вартість харчування здобувачів освіти заклад</w:t>
      </w:r>
      <w:r>
        <w:rPr>
          <w:sz w:val="28"/>
          <w:szCs w:val="28"/>
        </w:rPr>
        <w:t>у</w:t>
      </w:r>
      <w:r w:rsidR="00BF27BF">
        <w:rPr>
          <w:sz w:val="28"/>
          <w:szCs w:val="28"/>
        </w:rPr>
        <w:t xml:space="preserve"> складала</w:t>
      </w:r>
      <w:r>
        <w:rPr>
          <w:sz w:val="28"/>
          <w:szCs w:val="28"/>
        </w:rPr>
        <w:t xml:space="preserve"> 40-45</w:t>
      </w:r>
      <w:r w:rsidR="00BF27BF">
        <w:rPr>
          <w:sz w:val="28"/>
          <w:szCs w:val="28"/>
        </w:rPr>
        <w:t>,00 гривень на день. Також забезпечена можливість учням користуватися буфетною продукцією.</w:t>
      </w:r>
    </w:p>
    <w:p w14:paraId="7F20AFEC" w14:textId="765AC66A" w:rsidR="00BF27BF" w:rsidRDefault="00BF27BF" w:rsidP="00BF27BF">
      <w:pPr>
        <w:spacing w:line="360" w:lineRule="auto"/>
        <w:ind w:firstLine="567"/>
        <w:jc w:val="both"/>
        <w:rPr>
          <w:sz w:val="28"/>
          <w:szCs w:val="28"/>
        </w:rPr>
      </w:pPr>
      <w:r>
        <w:rPr>
          <w:sz w:val="28"/>
          <w:szCs w:val="28"/>
        </w:rPr>
        <w:t>Педагогічний колектив закладу формує культурно-гігієнічні навички харчування школярів: своєчасний прийом їжі, дотримання графіку харчування, миття рук до і після прийому їжі, поведінки учнів за столом</w:t>
      </w:r>
      <w:r w:rsidR="00693C1E">
        <w:rPr>
          <w:sz w:val="28"/>
          <w:szCs w:val="28"/>
        </w:rPr>
        <w:t>.</w:t>
      </w:r>
    </w:p>
    <w:p w14:paraId="2409E7A6" w14:textId="532610AE" w:rsidR="00BF27BF" w:rsidRDefault="00BF27BF" w:rsidP="00BF27BF">
      <w:pPr>
        <w:spacing w:line="360" w:lineRule="auto"/>
        <w:jc w:val="both"/>
        <w:rPr>
          <w:sz w:val="28"/>
          <w:szCs w:val="28"/>
        </w:rPr>
      </w:pPr>
      <w:r>
        <w:rPr>
          <w:sz w:val="28"/>
          <w:szCs w:val="28"/>
        </w:rPr>
        <w:t>Хочеться вірити, що здорове харчування учнів стане запорукою успішного навчання кожного учня нашої гімназії!</w:t>
      </w:r>
    </w:p>
    <w:p w14:paraId="7FF07942" w14:textId="77777777" w:rsidR="00693C1E" w:rsidRPr="00CE48F7" w:rsidRDefault="00693C1E" w:rsidP="00693C1E">
      <w:pPr>
        <w:spacing w:line="276" w:lineRule="auto"/>
        <w:ind w:firstLine="567"/>
        <w:jc w:val="center"/>
        <w:textAlignment w:val="top"/>
        <w:rPr>
          <w:b/>
          <w:sz w:val="28"/>
          <w:szCs w:val="28"/>
          <w:lang w:eastAsia="ru-RU"/>
        </w:rPr>
      </w:pPr>
      <w:r w:rsidRPr="00CE48F7">
        <w:rPr>
          <w:b/>
          <w:sz w:val="28"/>
          <w:szCs w:val="28"/>
          <w:lang w:eastAsia="ru-RU"/>
        </w:rPr>
        <w:t>РОЗДІЛ ІІ. СИСТЕМА ОЦІНЮВАННЯ ЗДОБУВАЧІВ ОСВІТИ</w:t>
      </w:r>
    </w:p>
    <w:p w14:paraId="4768C446" w14:textId="66AE58E9" w:rsidR="00693C1E" w:rsidRPr="001000BA" w:rsidRDefault="00693C1E" w:rsidP="007C423F">
      <w:pPr>
        <w:spacing w:line="360" w:lineRule="auto"/>
        <w:ind w:firstLine="567"/>
        <w:jc w:val="both"/>
        <w:textAlignment w:val="top"/>
        <w:rPr>
          <w:sz w:val="28"/>
          <w:szCs w:val="28"/>
          <w:lang w:eastAsia="ru-RU"/>
        </w:rPr>
      </w:pPr>
      <w:r w:rsidRPr="001000BA">
        <w:rPr>
          <w:sz w:val="28"/>
          <w:szCs w:val="28"/>
          <w:lang w:eastAsia="ru-RU"/>
        </w:rPr>
        <w:t xml:space="preserve">Адміністрація закладу освіти здійснювала контроль за виконанням програм, календарно-тематичним плануванням, якістю викладання предметів. Матеріали контролю були узагальнені в наказах, які доводилися до відома педагогічних працівників. Відповідно до річного плану </w:t>
      </w:r>
      <w:r w:rsidR="001000BA">
        <w:rPr>
          <w:sz w:val="28"/>
          <w:szCs w:val="28"/>
          <w:lang w:eastAsia="ru-RU"/>
        </w:rPr>
        <w:t>ліцею</w:t>
      </w:r>
      <w:r w:rsidRPr="001000BA">
        <w:rPr>
          <w:sz w:val="28"/>
          <w:szCs w:val="28"/>
          <w:lang w:eastAsia="ru-RU"/>
        </w:rPr>
        <w:t xml:space="preserve"> та з метою контролю за виконанням навчальних планів і програм у 202</w:t>
      </w:r>
      <w:r w:rsidR="001000BA">
        <w:rPr>
          <w:sz w:val="28"/>
          <w:szCs w:val="28"/>
          <w:lang w:eastAsia="ru-RU"/>
        </w:rPr>
        <w:t>5</w:t>
      </w:r>
      <w:r w:rsidRPr="001000BA">
        <w:rPr>
          <w:sz w:val="28"/>
          <w:szCs w:val="28"/>
          <w:lang w:eastAsia="ru-RU"/>
        </w:rPr>
        <w:t>-202</w:t>
      </w:r>
      <w:r w:rsidR="001000BA">
        <w:rPr>
          <w:sz w:val="28"/>
          <w:szCs w:val="28"/>
          <w:lang w:eastAsia="ru-RU"/>
        </w:rPr>
        <w:t>6</w:t>
      </w:r>
      <w:r w:rsidRPr="001000BA">
        <w:rPr>
          <w:sz w:val="28"/>
          <w:szCs w:val="28"/>
          <w:lang w:eastAsia="ru-RU"/>
        </w:rPr>
        <w:t xml:space="preserve"> навчальному році, адміністрацією ліцею було здійснено перевірку виконання навчальних програм у 1-</w:t>
      </w:r>
      <w:r w:rsidR="001000BA">
        <w:rPr>
          <w:sz w:val="28"/>
          <w:szCs w:val="28"/>
          <w:lang w:eastAsia="ru-RU"/>
        </w:rPr>
        <w:t>11</w:t>
      </w:r>
      <w:r w:rsidRPr="001000BA">
        <w:rPr>
          <w:sz w:val="28"/>
          <w:szCs w:val="28"/>
          <w:lang w:eastAsia="ru-RU"/>
        </w:rPr>
        <w:t>-х класах. Перевіркою підтверджено, що освітній процес у 1-</w:t>
      </w:r>
      <w:r w:rsidR="001000BA">
        <w:rPr>
          <w:sz w:val="28"/>
          <w:szCs w:val="28"/>
          <w:lang w:eastAsia="ru-RU"/>
        </w:rPr>
        <w:t>11</w:t>
      </w:r>
      <w:r w:rsidRPr="001000BA">
        <w:rPr>
          <w:sz w:val="28"/>
          <w:szCs w:val="28"/>
          <w:lang w:eastAsia="ru-RU"/>
        </w:rPr>
        <w:t xml:space="preserve">-х класах здійснюється згідно </w:t>
      </w:r>
      <w:r w:rsidR="001000BA">
        <w:rPr>
          <w:sz w:val="28"/>
          <w:szCs w:val="28"/>
          <w:lang w:eastAsia="ru-RU"/>
        </w:rPr>
        <w:t>чинних</w:t>
      </w:r>
      <w:r w:rsidRPr="001000BA">
        <w:rPr>
          <w:sz w:val="28"/>
          <w:szCs w:val="28"/>
          <w:lang w:eastAsia="ru-RU"/>
        </w:rPr>
        <w:t xml:space="preserve"> навчальних програм, затверджених Міністерством освіти і науки України.</w:t>
      </w:r>
    </w:p>
    <w:p w14:paraId="193E8F78" w14:textId="70B1DDA3" w:rsidR="00693C1E" w:rsidRPr="001000BA" w:rsidRDefault="00693C1E" w:rsidP="007C423F">
      <w:pPr>
        <w:spacing w:line="360" w:lineRule="auto"/>
        <w:ind w:firstLine="567"/>
        <w:jc w:val="both"/>
        <w:textAlignment w:val="top"/>
        <w:rPr>
          <w:sz w:val="28"/>
          <w:szCs w:val="28"/>
          <w:lang w:eastAsia="ru-RU"/>
        </w:rPr>
      </w:pPr>
      <w:r w:rsidRPr="001000BA">
        <w:rPr>
          <w:sz w:val="28"/>
          <w:szCs w:val="28"/>
          <w:lang w:eastAsia="ru-RU"/>
        </w:rPr>
        <w:t>За підсумками 202</w:t>
      </w:r>
      <w:r w:rsidR="001000BA">
        <w:rPr>
          <w:sz w:val="28"/>
          <w:szCs w:val="28"/>
          <w:lang w:eastAsia="ru-RU"/>
        </w:rPr>
        <w:t>5</w:t>
      </w:r>
      <w:r w:rsidRPr="001000BA">
        <w:rPr>
          <w:sz w:val="28"/>
          <w:szCs w:val="28"/>
          <w:lang w:eastAsia="ru-RU"/>
        </w:rPr>
        <w:t xml:space="preserve"> – 202</w:t>
      </w:r>
      <w:r w:rsidR="001000BA">
        <w:rPr>
          <w:sz w:val="28"/>
          <w:szCs w:val="28"/>
          <w:lang w:eastAsia="ru-RU"/>
        </w:rPr>
        <w:t>6</w:t>
      </w:r>
      <w:r w:rsidRPr="001000BA">
        <w:rPr>
          <w:sz w:val="28"/>
          <w:szCs w:val="28"/>
          <w:lang w:eastAsia="ru-RU"/>
        </w:rPr>
        <w:t xml:space="preserve"> навчального року із </w:t>
      </w:r>
      <w:r w:rsidR="001000BA">
        <w:rPr>
          <w:sz w:val="28"/>
          <w:szCs w:val="28"/>
          <w:lang w:eastAsia="ru-RU"/>
        </w:rPr>
        <w:t>551</w:t>
      </w:r>
      <w:r w:rsidRPr="001000BA">
        <w:rPr>
          <w:sz w:val="28"/>
          <w:szCs w:val="28"/>
          <w:lang w:eastAsia="ru-RU"/>
        </w:rPr>
        <w:t xml:space="preserve"> здобувачів освіти 1 – </w:t>
      </w:r>
      <w:r w:rsidR="001000BA">
        <w:rPr>
          <w:sz w:val="28"/>
          <w:szCs w:val="28"/>
          <w:lang w:eastAsia="ru-RU"/>
        </w:rPr>
        <w:t>11</w:t>
      </w:r>
      <w:r w:rsidRPr="001000BA">
        <w:rPr>
          <w:sz w:val="28"/>
          <w:szCs w:val="28"/>
          <w:lang w:eastAsia="ru-RU"/>
        </w:rPr>
        <w:t>-х класів:</w:t>
      </w:r>
    </w:p>
    <w:p w14:paraId="1012A080" w14:textId="68F6BA71" w:rsidR="00693C1E" w:rsidRPr="001000BA" w:rsidRDefault="001000BA" w:rsidP="007C423F">
      <w:pPr>
        <w:spacing w:line="360" w:lineRule="auto"/>
        <w:ind w:firstLine="567"/>
        <w:jc w:val="both"/>
        <w:textAlignment w:val="top"/>
        <w:rPr>
          <w:sz w:val="28"/>
          <w:szCs w:val="28"/>
          <w:lang w:eastAsia="ru-RU"/>
        </w:rPr>
      </w:pPr>
      <w:r>
        <w:rPr>
          <w:sz w:val="28"/>
          <w:szCs w:val="28"/>
          <w:lang w:val="ru-RU" w:eastAsia="ru-RU"/>
        </w:rPr>
        <w:t>235</w:t>
      </w:r>
      <w:r w:rsidR="00693C1E" w:rsidRPr="001000BA">
        <w:rPr>
          <w:sz w:val="28"/>
          <w:szCs w:val="28"/>
          <w:lang w:eastAsia="ru-RU"/>
        </w:rPr>
        <w:t xml:space="preserve"> здобувачів освіти 1-4-х класів – оцінені вербально;</w:t>
      </w:r>
    </w:p>
    <w:p w14:paraId="35A400ED" w14:textId="2E2498AB" w:rsidR="00693C1E" w:rsidRPr="001000BA" w:rsidRDefault="001000BA" w:rsidP="007C423F">
      <w:pPr>
        <w:spacing w:line="360" w:lineRule="auto"/>
        <w:ind w:firstLine="567"/>
        <w:jc w:val="both"/>
        <w:textAlignment w:val="top"/>
        <w:rPr>
          <w:sz w:val="28"/>
          <w:szCs w:val="28"/>
          <w:lang w:eastAsia="ru-RU"/>
        </w:rPr>
      </w:pPr>
      <w:r>
        <w:rPr>
          <w:sz w:val="28"/>
          <w:szCs w:val="28"/>
          <w:lang w:val="ru-RU" w:eastAsia="ru-RU"/>
        </w:rPr>
        <w:t>256</w:t>
      </w:r>
      <w:r w:rsidR="00693C1E" w:rsidRPr="001000BA">
        <w:rPr>
          <w:sz w:val="28"/>
          <w:szCs w:val="28"/>
          <w:lang w:val="ru-RU" w:eastAsia="ru-RU"/>
        </w:rPr>
        <w:t xml:space="preserve"> </w:t>
      </w:r>
      <w:r w:rsidR="00693C1E" w:rsidRPr="001000BA">
        <w:rPr>
          <w:sz w:val="28"/>
          <w:szCs w:val="28"/>
          <w:lang w:eastAsia="ru-RU"/>
        </w:rPr>
        <w:t>здобувачів освіти 5-8</w:t>
      </w:r>
      <w:r>
        <w:rPr>
          <w:sz w:val="28"/>
          <w:szCs w:val="28"/>
          <w:lang w:eastAsia="ru-RU"/>
        </w:rPr>
        <w:t>,10</w:t>
      </w:r>
      <w:r w:rsidR="00693C1E" w:rsidRPr="001000BA">
        <w:rPr>
          <w:sz w:val="28"/>
          <w:szCs w:val="28"/>
          <w:lang w:eastAsia="ru-RU"/>
        </w:rPr>
        <w:t>-х класів оцінені і переведені на наступний рік навчання;</w:t>
      </w:r>
    </w:p>
    <w:p w14:paraId="6FC4674D" w14:textId="56181DE7" w:rsidR="00693C1E" w:rsidRDefault="001000BA" w:rsidP="007C423F">
      <w:pPr>
        <w:spacing w:line="360" w:lineRule="auto"/>
        <w:ind w:firstLine="567"/>
        <w:jc w:val="both"/>
        <w:textAlignment w:val="top"/>
        <w:rPr>
          <w:sz w:val="28"/>
          <w:szCs w:val="28"/>
          <w:lang w:eastAsia="ru-RU"/>
        </w:rPr>
      </w:pPr>
      <w:r>
        <w:rPr>
          <w:sz w:val="28"/>
          <w:szCs w:val="28"/>
          <w:lang w:eastAsia="ru-RU"/>
        </w:rPr>
        <w:t>41</w:t>
      </w:r>
      <w:r w:rsidR="00693C1E" w:rsidRPr="001000BA">
        <w:rPr>
          <w:sz w:val="28"/>
          <w:szCs w:val="28"/>
          <w:lang w:eastAsia="ru-RU"/>
        </w:rPr>
        <w:t xml:space="preserve"> здобувач освіти  отримали свідоцтва про базову загальну середню освіту загального зразка, із них</w:t>
      </w:r>
      <w:r w:rsidR="00693C1E" w:rsidRPr="001000BA">
        <w:rPr>
          <w:sz w:val="28"/>
          <w:szCs w:val="28"/>
          <w:lang w:val="ru-RU" w:eastAsia="ru-RU"/>
        </w:rPr>
        <w:t xml:space="preserve"> </w:t>
      </w:r>
      <w:r>
        <w:rPr>
          <w:sz w:val="28"/>
          <w:szCs w:val="28"/>
          <w:lang w:val="ru-RU" w:eastAsia="ru-RU"/>
        </w:rPr>
        <w:t>6</w:t>
      </w:r>
      <w:r w:rsidR="00693C1E" w:rsidRPr="001000BA">
        <w:rPr>
          <w:sz w:val="28"/>
          <w:szCs w:val="28"/>
          <w:lang w:eastAsia="ru-RU"/>
        </w:rPr>
        <w:t xml:space="preserve"> учні – з відзнакою;</w:t>
      </w:r>
    </w:p>
    <w:p w14:paraId="76401D74" w14:textId="5A559B2D" w:rsidR="001000BA" w:rsidRPr="001000BA" w:rsidRDefault="001000BA" w:rsidP="007C423F">
      <w:pPr>
        <w:spacing w:line="360" w:lineRule="auto"/>
        <w:ind w:firstLine="567"/>
        <w:jc w:val="both"/>
        <w:textAlignment w:val="top"/>
        <w:rPr>
          <w:sz w:val="28"/>
          <w:szCs w:val="28"/>
          <w:lang w:eastAsia="ru-RU"/>
        </w:rPr>
      </w:pPr>
      <w:r>
        <w:rPr>
          <w:sz w:val="28"/>
          <w:szCs w:val="28"/>
          <w:lang w:eastAsia="ru-RU"/>
        </w:rPr>
        <w:t>20 здобувачів освіти отримали свідоцтва про повну загальну середню освіту.</w:t>
      </w:r>
    </w:p>
    <w:p w14:paraId="15EEA853" w14:textId="77777777" w:rsidR="007C423F" w:rsidRPr="001000BA" w:rsidRDefault="007C423F" w:rsidP="007C423F">
      <w:pPr>
        <w:spacing w:line="360" w:lineRule="auto"/>
        <w:ind w:firstLine="567"/>
        <w:jc w:val="center"/>
        <w:rPr>
          <w:b/>
          <w:bCs/>
          <w:sz w:val="28"/>
          <w:szCs w:val="28"/>
        </w:rPr>
      </w:pPr>
      <w:r w:rsidRPr="001000BA">
        <w:rPr>
          <w:b/>
          <w:bCs/>
          <w:sz w:val="28"/>
          <w:szCs w:val="28"/>
        </w:rPr>
        <w:t>Моніторингові дослідження</w:t>
      </w:r>
    </w:p>
    <w:p w14:paraId="7B23BD3D" w14:textId="69E5364A" w:rsidR="001000BA" w:rsidRDefault="007C423F" w:rsidP="001000BA">
      <w:pPr>
        <w:shd w:val="clear" w:color="auto" w:fill="FFFFFF"/>
        <w:spacing w:line="360" w:lineRule="auto"/>
        <w:ind w:firstLine="567"/>
        <w:jc w:val="both"/>
        <w:rPr>
          <w:bCs/>
          <w:iCs/>
          <w:sz w:val="28"/>
          <w:szCs w:val="28"/>
          <w:lang w:eastAsia="ru-RU"/>
        </w:rPr>
      </w:pPr>
      <w:r w:rsidRPr="001000BA">
        <w:rPr>
          <w:sz w:val="28"/>
          <w:szCs w:val="28"/>
          <w:lang w:eastAsia="ru-RU"/>
        </w:rPr>
        <w:t xml:space="preserve">Адміністрація </w:t>
      </w:r>
      <w:r w:rsidR="001000BA">
        <w:rPr>
          <w:sz w:val="28"/>
          <w:szCs w:val="28"/>
          <w:lang w:eastAsia="ru-RU"/>
        </w:rPr>
        <w:t>ліцею</w:t>
      </w:r>
      <w:r w:rsidRPr="001000BA">
        <w:rPr>
          <w:sz w:val="28"/>
          <w:szCs w:val="28"/>
          <w:lang w:eastAsia="ru-RU"/>
        </w:rPr>
        <w:t xml:space="preserve"> постійно здійснює контроль за навчальними досягненнями здобувачів освіти через моніторингове дослідження за такими напрямками: вивчення якості навчальних досягнень здобувачів освіти за результатами семестрового та річного оцінювання; вивчення навчальних досягнень кожного класу окремо та в порівнянні з іншими класами навчального закладу; встановлення рівня досягнень здобувачів освіти класу з усіх предметів інваріантної частини навчального плану; опрацювання результатів підсумкових контрольних робіт та ДПА.</w:t>
      </w:r>
      <w:r w:rsidRPr="001000BA">
        <w:rPr>
          <w:bCs/>
          <w:iCs/>
          <w:sz w:val="28"/>
          <w:szCs w:val="28"/>
          <w:lang w:eastAsia="ru-RU"/>
        </w:rPr>
        <w:t xml:space="preserve">  </w:t>
      </w:r>
      <w:r w:rsidR="001000BA" w:rsidRPr="001000BA">
        <w:rPr>
          <w:bCs/>
          <w:iCs/>
          <w:sz w:val="28"/>
          <w:szCs w:val="28"/>
          <w:lang w:eastAsia="ru-RU"/>
        </w:rPr>
        <w:t>Відповідно до</w:t>
      </w:r>
      <w:r w:rsidR="001000BA">
        <w:rPr>
          <w:bCs/>
          <w:iCs/>
          <w:sz w:val="28"/>
          <w:szCs w:val="28"/>
          <w:lang w:eastAsia="ru-RU"/>
        </w:rPr>
        <w:t xml:space="preserve"> </w:t>
      </w:r>
      <w:r w:rsidR="001000BA" w:rsidRPr="001000BA">
        <w:rPr>
          <w:bCs/>
          <w:iCs/>
          <w:sz w:val="28"/>
          <w:szCs w:val="28"/>
          <w:lang w:eastAsia="ru-RU"/>
        </w:rPr>
        <w:t>Закону України «Про внесення змін до деяких законів України щодо підсумкової атестації та вступної кампанії 2026 року» від 03.12.25 №4702-ХІ; пунктів 1, 10 Порядку проведення державної підсумкової атестації, затвердженого наказом МОН України від 07 грудня 2018 року № 1369, зареєстрованого в Міністерстві юстиції України 02 січня 20219 року за № 8/32979 (зі змінами), на підставі рішення педагогічної ради від 03 квітня 2026 року (протокол № 05) та з метою збереження життя й здоров’я учнів в умовах воєнного стану звільни</w:t>
      </w:r>
      <w:r w:rsidR="001000BA">
        <w:rPr>
          <w:bCs/>
          <w:iCs/>
          <w:sz w:val="28"/>
          <w:szCs w:val="28"/>
          <w:lang w:eastAsia="ru-RU"/>
        </w:rPr>
        <w:t>ли</w:t>
      </w:r>
      <w:r w:rsidR="001000BA" w:rsidRPr="001000BA">
        <w:rPr>
          <w:bCs/>
          <w:iCs/>
          <w:sz w:val="28"/>
          <w:szCs w:val="28"/>
          <w:lang w:eastAsia="ru-RU"/>
        </w:rPr>
        <w:t xml:space="preserve"> від проходження ДПА учнів 4,9,11 класів.</w:t>
      </w:r>
    </w:p>
    <w:p w14:paraId="6FEE3C26" w14:textId="2873A6FB" w:rsidR="007C423F" w:rsidRPr="007C423F" w:rsidRDefault="007C423F" w:rsidP="001000BA">
      <w:pPr>
        <w:shd w:val="clear" w:color="auto" w:fill="FFFFFF"/>
        <w:spacing w:line="360" w:lineRule="auto"/>
        <w:ind w:firstLine="567"/>
        <w:jc w:val="both"/>
        <w:rPr>
          <w:color w:val="111111"/>
          <w:sz w:val="28"/>
          <w:szCs w:val="28"/>
          <w:highlight w:val="yellow"/>
          <w:shd w:val="clear" w:color="auto" w:fill="FFFFFF"/>
        </w:rPr>
      </w:pPr>
      <w:r w:rsidRPr="001000BA">
        <w:rPr>
          <w:color w:val="111111"/>
          <w:sz w:val="28"/>
          <w:szCs w:val="28"/>
          <w:shd w:val="clear" w:color="auto" w:fill="FFFFFF"/>
        </w:rPr>
        <w:t>Оцінювання навчальних досягнень здобувачів освіти 5-</w:t>
      </w:r>
      <w:r w:rsidR="001000BA">
        <w:rPr>
          <w:color w:val="111111"/>
          <w:sz w:val="28"/>
          <w:szCs w:val="28"/>
          <w:shd w:val="clear" w:color="auto" w:fill="FFFFFF"/>
        </w:rPr>
        <w:t>11</w:t>
      </w:r>
      <w:r w:rsidRPr="001000BA">
        <w:rPr>
          <w:color w:val="111111"/>
          <w:sz w:val="28"/>
          <w:szCs w:val="28"/>
          <w:shd w:val="clear" w:color="auto" w:fill="FFFFFF"/>
        </w:rPr>
        <w:t>-</w:t>
      </w:r>
      <w:r w:rsidR="001000BA">
        <w:rPr>
          <w:color w:val="111111"/>
          <w:sz w:val="28"/>
          <w:szCs w:val="28"/>
          <w:shd w:val="clear" w:color="auto" w:fill="FFFFFF"/>
        </w:rPr>
        <w:t>х</w:t>
      </w:r>
      <w:r w:rsidRPr="001000BA">
        <w:rPr>
          <w:color w:val="111111"/>
          <w:sz w:val="28"/>
          <w:szCs w:val="28"/>
          <w:shd w:val="clear" w:color="auto" w:fill="FFFFFF"/>
        </w:rPr>
        <w:t xml:space="preserve"> класів протягом 202</w:t>
      </w:r>
      <w:r w:rsidR="001000BA">
        <w:rPr>
          <w:color w:val="111111"/>
          <w:sz w:val="28"/>
          <w:szCs w:val="28"/>
          <w:shd w:val="clear" w:color="auto" w:fill="FFFFFF"/>
        </w:rPr>
        <w:t>5</w:t>
      </w:r>
      <w:r w:rsidRPr="001000BA">
        <w:rPr>
          <w:color w:val="111111"/>
          <w:sz w:val="28"/>
          <w:szCs w:val="28"/>
          <w:shd w:val="clear" w:color="auto" w:fill="FFFFFF"/>
        </w:rPr>
        <w:t>/202</w:t>
      </w:r>
      <w:r w:rsidR="001000BA">
        <w:rPr>
          <w:color w:val="111111"/>
          <w:sz w:val="28"/>
          <w:szCs w:val="28"/>
          <w:shd w:val="clear" w:color="auto" w:fill="FFFFFF"/>
        </w:rPr>
        <w:t>6</w:t>
      </w:r>
      <w:r w:rsidRPr="001000BA">
        <w:rPr>
          <w:color w:val="111111"/>
          <w:sz w:val="28"/>
          <w:szCs w:val="28"/>
          <w:shd w:val="clear" w:color="auto" w:fill="FFFFFF"/>
        </w:rPr>
        <w:t xml:space="preserve"> навчального року здійснювалося за 12-ти бальною шкалою відповідно до наказу МОН України від 21.08.2013 №1222 «Про затвердження орієнтовних вимог оцінювання навчальних досягнень учнів із базових дисциплін у системі загальної середньої освіти».  </w:t>
      </w:r>
    </w:p>
    <w:p w14:paraId="404F1C75" w14:textId="53D2F4D5" w:rsidR="007C423F" w:rsidRPr="00AB2723" w:rsidRDefault="007C423F" w:rsidP="007C423F">
      <w:pPr>
        <w:pStyle w:val="standard"/>
        <w:shd w:val="clear" w:color="auto" w:fill="FFFFFF"/>
        <w:spacing w:before="0" w:beforeAutospacing="0" w:after="0" w:afterAutospacing="0" w:line="360" w:lineRule="auto"/>
        <w:ind w:firstLine="567"/>
        <w:jc w:val="both"/>
        <w:rPr>
          <w:sz w:val="28"/>
          <w:szCs w:val="28"/>
        </w:rPr>
      </w:pPr>
      <w:r w:rsidRPr="00AB2723">
        <w:rPr>
          <w:color w:val="111111"/>
          <w:sz w:val="28"/>
          <w:szCs w:val="28"/>
          <w:shd w:val="clear" w:color="auto" w:fill="FFFFFF"/>
        </w:rPr>
        <w:t>Кількісний показник рівня навчальних досягнень здобувачів освіти</w:t>
      </w:r>
      <w:r w:rsidR="00EF4C41">
        <w:rPr>
          <w:color w:val="111111"/>
          <w:sz w:val="28"/>
          <w:szCs w:val="28"/>
          <w:shd w:val="clear" w:color="auto" w:fill="FFFFFF"/>
        </w:rPr>
        <w:t xml:space="preserve"> 5-11 класів</w:t>
      </w:r>
      <w:r w:rsidRPr="00AB2723">
        <w:rPr>
          <w:color w:val="111111"/>
          <w:sz w:val="28"/>
          <w:szCs w:val="28"/>
          <w:shd w:val="clear" w:color="auto" w:fill="FFFFFF"/>
        </w:rPr>
        <w:t xml:space="preserve"> закладу </w:t>
      </w:r>
      <w:r w:rsidRPr="00AB2723">
        <w:rPr>
          <w:sz w:val="28"/>
          <w:szCs w:val="28"/>
          <w:shd w:val="clear" w:color="auto" w:fill="FFFFFF"/>
        </w:rPr>
        <w:t>є таким:</w:t>
      </w:r>
    </w:p>
    <w:p w14:paraId="36037B89" w14:textId="57D237E6" w:rsidR="007C423F" w:rsidRPr="00AB2723" w:rsidRDefault="007C423F" w:rsidP="007C423F">
      <w:pPr>
        <w:pStyle w:val="standard"/>
        <w:numPr>
          <w:ilvl w:val="0"/>
          <w:numId w:val="6"/>
        </w:numPr>
        <w:shd w:val="clear" w:color="auto" w:fill="FFFFFF"/>
        <w:spacing w:before="0" w:beforeAutospacing="0" w:after="0" w:afterAutospacing="0" w:line="360" w:lineRule="auto"/>
        <w:ind w:left="0" w:firstLine="567"/>
        <w:jc w:val="both"/>
        <w:rPr>
          <w:sz w:val="28"/>
          <w:szCs w:val="28"/>
        </w:rPr>
      </w:pPr>
      <w:r w:rsidRPr="00AB2723">
        <w:rPr>
          <w:sz w:val="28"/>
          <w:szCs w:val="28"/>
          <w:shd w:val="clear" w:color="auto" w:fill="FFFFFF"/>
        </w:rPr>
        <w:t xml:space="preserve">високий рівень – </w:t>
      </w:r>
      <w:r w:rsidR="004B615E">
        <w:rPr>
          <w:sz w:val="28"/>
          <w:szCs w:val="28"/>
          <w:shd w:val="clear" w:color="auto" w:fill="FFFFFF"/>
        </w:rPr>
        <w:t>30</w:t>
      </w:r>
      <w:r w:rsidRPr="00AB2723">
        <w:rPr>
          <w:sz w:val="28"/>
          <w:szCs w:val="28"/>
          <w:shd w:val="clear" w:color="auto" w:fill="FFFFFF"/>
        </w:rPr>
        <w:t xml:space="preserve"> учні</w:t>
      </w:r>
      <w:r w:rsidR="00AB2723">
        <w:rPr>
          <w:sz w:val="28"/>
          <w:szCs w:val="28"/>
          <w:shd w:val="clear" w:color="auto" w:fill="FFFFFF"/>
        </w:rPr>
        <w:t>в</w:t>
      </w:r>
      <w:r w:rsidRPr="00AB2723">
        <w:rPr>
          <w:sz w:val="28"/>
          <w:szCs w:val="28"/>
          <w:shd w:val="clear" w:color="auto" w:fill="FFFFFF"/>
        </w:rPr>
        <w:t xml:space="preserve"> (</w:t>
      </w:r>
      <w:r w:rsidR="004B615E">
        <w:rPr>
          <w:sz w:val="28"/>
          <w:szCs w:val="28"/>
          <w:shd w:val="clear" w:color="auto" w:fill="FFFFFF"/>
        </w:rPr>
        <w:t>9</w:t>
      </w:r>
      <w:r w:rsidR="00AB2723">
        <w:rPr>
          <w:sz w:val="28"/>
          <w:szCs w:val="28"/>
          <w:shd w:val="clear" w:color="auto" w:fill="FFFFFF"/>
        </w:rPr>
        <w:t>,5</w:t>
      </w:r>
      <w:r w:rsidRPr="00AB2723">
        <w:rPr>
          <w:sz w:val="28"/>
          <w:szCs w:val="28"/>
          <w:shd w:val="clear" w:color="auto" w:fill="FFFFFF"/>
        </w:rPr>
        <w:t xml:space="preserve"> %)</w:t>
      </w:r>
    </w:p>
    <w:p w14:paraId="3EA7181A" w14:textId="402F0A68" w:rsidR="007C423F" w:rsidRPr="00AB2723" w:rsidRDefault="007C423F" w:rsidP="007C423F">
      <w:pPr>
        <w:pStyle w:val="standard"/>
        <w:numPr>
          <w:ilvl w:val="0"/>
          <w:numId w:val="6"/>
        </w:numPr>
        <w:shd w:val="clear" w:color="auto" w:fill="FFFFFF"/>
        <w:spacing w:before="0" w:beforeAutospacing="0" w:after="0" w:afterAutospacing="0" w:line="360" w:lineRule="auto"/>
        <w:ind w:left="0" w:firstLine="567"/>
        <w:jc w:val="both"/>
        <w:rPr>
          <w:sz w:val="28"/>
          <w:szCs w:val="28"/>
        </w:rPr>
      </w:pPr>
      <w:r w:rsidRPr="00AB2723">
        <w:rPr>
          <w:sz w:val="28"/>
          <w:szCs w:val="28"/>
          <w:shd w:val="clear" w:color="auto" w:fill="FFFFFF"/>
        </w:rPr>
        <w:t xml:space="preserve">достатній рівень – </w:t>
      </w:r>
      <w:r w:rsidR="004B615E">
        <w:rPr>
          <w:sz w:val="28"/>
          <w:szCs w:val="28"/>
          <w:shd w:val="clear" w:color="auto" w:fill="FFFFFF"/>
        </w:rPr>
        <w:t>83</w:t>
      </w:r>
      <w:r w:rsidRPr="00AB2723">
        <w:rPr>
          <w:sz w:val="28"/>
          <w:szCs w:val="28"/>
          <w:shd w:val="clear" w:color="auto" w:fill="FFFFFF"/>
        </w:rPr>
        <w:t xml:space="preserve"> учнів (2</w:t>
      </w:r>
      <w:r w:rsidR="004B615E">
        <w:rPr>
          <w:sz w:val="28"/>
          <w:szCs w:val="28"/>
          <w:shd w:val="clear" w:color="auto" w:fill="FFFFFF"/>
        </w:rPr>
        <w:t>6</w:t>
      </w:r>
      <w:r w:rsidRPr="00AB2723">
        <w:rPr>
          <w:sz w:val="28"/>
          <w:szCs w:val="28"/>
          <w:shd w:val="clear" w:color="auto" w:fill="FFFFFF"/>
        </w:rPr>
        <w:t xml:space="preserve"> %)</w:t>
      </w:r>
    </w:p>
    <w:p w14:paraId="2B54756A" w14:textId="15EEA88D" w:rsidR="007C423F" w:rsidRPr="00AB2723" w:rsidRDefault="007C423F" w:rsidP="007C423F">
      <w:pPr>
        <w:pStyle w:val="standard"/>
        <w:numPr>
          <w:ilvl w:val="0"/>
          <w:numId w:val="6"/>
        </w:numPr>
        <w:shd w:val="clear" w:color="auto" w:fill="FFFFFF"/>
        <w:spacing w:before="0" w:beforeAutospacing="0" w:after="0" w:afterAutospacing="0" w:line="360" w:lineRule="auto"/>
        <w:ind w:left="0" w:firstLine="567"/>
        <w:jc w:val="both"/>
        <w:rPr>
          <w:sz w:val="28"/>
          <w:szCs w:val="28"/>
        </w:rPr>
      </w:pPr>
      <w:r w:rsidRPr="00AB2723">
        <w:rPr>
          <w:sz w:val="28"/>
          <w:szCs w:val="28"/>
          <w:shd w:val="clear" w:color="auto" w:fill="FFFFFF"/>
        </w:rPr>
        <w:t xml:space="preserve">середній рівень – </w:t>
      </w:r>
      <w:r w:rsidR="004B615E">
        <w:rPr>
          <w:sz w:val="28"/>
          <w:szCs w:val="28"/>
          <w:shd w:val="clear" w:color="auto" w:fill="FFFFFF"/>
        </w:rPr>
        <w:t>161</w:t>
      </w:r>
      <w:r w:rsidRPr="00AB2723">
        <w:rPr>
          <w:sz w:val="28"/>
          <w:szCs w:val="28"/>
          <w:shd w:val="clear" w:color="auto" w:fill="FFFFFF"/>
        </w:rPr>
        <w:t xml:space="preserve"> уч</w:t>
      </w:r>
      <w:r w:rsidR="004B615E">
        <w:rPr>
          <w:sz w:val="28"/>
          <w:szCs w:val="28"/>
          <w:shd w:val="clear" w:color="auto" w:fill="FFFFFF"/>
        </w:rPr>
        <w:t>ень</w:t>
      </w:r>
      <w:r w:rsidRPr="00AB2723">
        <w:rPr>
          <w:sz w:val="28"/>
          <w:szCs w:val="28"/>
          <w:shd w:val="clear" w:color="auto" w:fill="FFFFFF"/>
        </w:rPr>
        <w:t xml:space="preserve"> (</w:t>
      </w:r>
      <w:r w:rsidR="004B615E">
        <w:rPr>
          <w:sz w:val="28"/>
          <w:szCs w:val="28"/>
          <w:shd w:val="clear" w:color="auto" w:fill="FFFFFF"/>
        </w:rPr>
        <w:t>51</w:t>
      </w:r>
      <w:r w:rsidRPr="00AB2723">
        <w:rPr>
          <w:sz w:val="28"/>
          <w:szCs w:val="28"/>
          <w:shd w:val="clear" w:color="auto" w:fill="FFFFFF"/>
        </w:rPr>
        <w:t xml:space="preserve"> %)</w:t>
      </w:r>
    </w:p>
    <w:p w14:paraId="6229206C" w14:textId="347C24AD" w:rsidR="007C423F" w:rsidRPr="00AB2723" w:rsidRDefault="007C423F" w:rsidP="007C423F">
      <w:pPr>
        <w:pStyle w:val="standard"/>
        <w:numPr>
          <w:ilvl w:val="0"/>
          <w:numId w:val="6"/>
        </w:numPr>
        <w:shd w:val="clear" w:color="auto" w:fill="FFFFFF"/>
        <w:spacing w:before="0" w:beforeAutospacing="0" w:after="0" w:afterAutospacing="0" w:line="360" w:lineRule="auto"/>
        <w:ind w:left="0" w:firstLine="567"/>
        <w:jc w:val="both"/>
        <w:rPr>
          <w:sz w:val="28"/>
          <w:szCs w:val="28"/>
        </w:rPr>
      </w:pPr>
      <w:r w:rsidRPr="00AB2723">
        <w:rPr>
          <w:sz w:val="28"/>
          <w:szCs w:val="28"/>
          <w:shd w:val="clear" w:color="auto" w:fill="FFFFFF"/>
        </w:rPr>
        <w:t xml:space="preserve">початковий рівень – </w:t>
      </w:r>
      <w:r w:rsidR="004B615E">
        <w:rPr>
          <w:sz w:val="28"/>
          <w:szCs w:val="28"/>
          <w:shd w:val="clear" w:color="auto" w:fill="FFFFFF"/>
        </w:rPr>
        <w:t>43</w:t>
      </w:r>
      <w:r w:rsidRPr="00AB2723">
        <w:rPr>
          <w:sz w:val="28"/>
          <w:szCs w:val="28"/>
          <w:shd w:val="clear" w:color="auto" w:fill="FFFFFF"/>
        </w:rPr>
        <w:t xml:space="preserve"> уч</w:t>
      </w:r>
      <w:r w:rsidR="004B615E">
        <w:rPr>
          <w:sz w:val="28"/>
          <w:szCs w:val="28"/>
          <w:shd w:val="clear" w:color="auto" w:fill="FFFFFF"/>
        </w:rPr>
        <w:t>ні</w:t>
      </w:r>
      <w:r w:rsidRPr="00AB2723">
        <w:rPr>
          <w:sz w:val="28"/>
          <w:szCs w:val="28"/>
          <w:shd w:val="clear" w:color="auto" w:fill="FFFFFF"/>
        </w:rPr>
        <w:t xml:space="preserve"> (</w:t>
      </w:r>
      <w:r w:rsidR="004B615E">
        <w:rPr>
          <w:sz w:val="28"/>
          <w:szCs w:val="28"/>
          <w:shd w:val="clear" w:color="auto" w:fill="FFFFFF"/>
        </w:rPr>
        <w:t>13,5</w:t>
      </w:r>
      <w:r w:rsidRPr="00AB2723">
        <w:rPr>
          <w:sz w:val="28"/>
          <w:szCs w:val="28"/>
          <w:shd w:val="clear" w:color="auto" w:fill="FFFFFF"/>
        </w:rPr>
        <w:t xml:space="preserve"> %)</w:t>
      </w:r>
    </w:p>
    <w:p w14:paraId="5ECDC2EC" w14:textId="4043E576" w:rsidR="007C423F" w:rsidRPr="00AB2723" w:rsidRDefault="007C423F" w:rsidP="007C423F">
      <w:pPr>
        <w:spacing w:line="360" w:lineRule="auto"/>
        <w:ind w:firstLine="567"/>
        <w:jc w:val="both"/>
        <w:rPr>
          <w:rFonts w:eastAsia="Calibri"/>
          <w:sz w:val="28"/>
          <w:szCs w:val="28"/>
          <w:lang w:eastAsia="ru-RU"/>
        </w:rPr>
      </w:pPr>
      <w:r w:rsidRPr="00AB2723">
        <w:rPr>
          <w:rFonts w:eastAsia="Calibri"/>
          <w:sz w:val="28"/>
          <w:szCs w:val="28"/>
          <w:lang w:eastAsia="ru-RU"/>
        </w:rPr>
        <w:t xml:space="preserve">Однією з </w:t>
      </w:r>
      <w:r w:rsidR="00AB2723" w:rsidRPr="00AB2723">
        <w:rPr>
          <w:rFonts w:eastAsia="Calibri"/>
          <w:sz w:val="28"/>
          <w:szCs w:val="28"/>
          <w:lang w:eastAsia="ru-RU"/>
        </w:rPr>
        <w:t>основних</w:t>
      </w:r>
      <w:r w:rsidRPr="00AB2723">
        <w:rPr>
          <w:rFonts w:eastAsia="Calibri"/>
          <w:sz w:val="28"/>
          <w:szCs w:val="28"/>
          <w:lang w:eastAsia="ru-RU"/>
        </w:rPr>
        <w:t xml:space="preserve"> причин невисокого рівня знань здобувачів освіти є невисок</w:t>
      </w:r>
      <w:r w:rsidR="0098378D">
        <w:rPr>
          <w:rFonts w:eastAsia="Calibri"/>
          <w:sz w:val="28"/>
          <w:szCs w:val="28"/>
          <w:lang w:eastAsia="ru-RU"/>
        </w:rPr>
        <w:t>ий розвиток</w:t>
      </w:r>
      <w:r w:rsidRPr="00AB2723">
        <w:rPr>
          <w:rFonts w:eastAsia="Calibri"/>
          <w:sz w:val="28"/>
          <w:szCs w:val="28"/>
          <w:lang w:eastAsia="ru-RU"/>
        </w:rPr>
        <w:t xml:space="preserve"> навичок навчальної праці, невимогливість до себе, невірно організована навчальна праця вдома та в класі. </w:t>
      </w:r>
    </w:p>
    <w:p w14:paraId="16BBC2F6" w14:textId="6FB98FDB" w:rsidR="007C423F" w:rsidRPr="0098378D" w:rsidRDefault="007C423F" w:rsidP="007C423F">
      <w:pPr>
        <w:pStyle w:val="a4"/>
        <w:spacing w:line="360" w:lineRule="auto"/>
        <w:ind w:left="0" w:firstLine="567"/>
        <w:rPr>
          <w:rStyle w:val="oypena"/>
          <w:sz w:val="28"/>
          <w:szCs w:val="28"/>
        </w:rPr>
      </w:pPr>
      <w:r w:rsidRPr="0098378D">
        <w:rPr>
          <w:sz w:val="28"/>
          <w:szCs w:val="28"/>
        </w:rPr>
        <w:t xml:space="preserve">У </w:t>
      </w:r>
      <w:r w:rsidRPr="0098378D">
        <w:rPr>
          <w:color w:val="FF0000"/>
          <w:sz w:val="28"/>
          <w:szCs w:val="28"/>
        </w:rPr>
        <w:t xml:space="preserve"> </w:t>
      </w:r>
      <w:r w:rsidR="0098378D" w:rsidRPr="0098378D">
        <w:rPr>
          <w:sz w:val="28"/>
          <w:szCs w:val="28"/>
        </w:rPr>
        <w:t>ліцеї</w:t>
      </w:r>
      <w:r w:rsidRPr="0098378D">
        <w:rPr>
          <w:sz w:val="28"/>
          <w:szCs w:val="28"/>
        </w:rPr>
        <w:t xml:space="preserve"> активно впроваджується система формувального оцінювання, яка допомагає не лише вимірювати знання здобувачів освіти, а й сприяти їхньому особистісному та академічному зростанню.</w:t>
      </w:r>
    </w:p>
    <w:p w14:paraId="549BF396" w14:textId="77777777" w:rsidR="007C423F" w:rsidRPr="0098378D" w:rsidRDefault="007C423F" w:rsidP="007C423F">
      <w:pPr>
        <w:widowControl/>
        <w:autoSpaceDE/>
        <w:autoSpaceDN/>
        <w:spacing w:line="360" w:lineRule="auto"/>
        <w:ind w:firstLine="567"/>
        <w:jc w:val="both"/>
        <w:rPr>
          <w:sz w:val="28"/>
          <w:szCs w:val="28"/>
          <w:lang w:eastAsia="uk-UA"/>
        </w:rPr>
      </w:pPr>
      <w:r w:rsidRPr="0098378D">
        <w:rPr>
          <w:sz w:val="28"/>
          <w:szCs w:val="28"/>
          <w:lang w:eastAsia="uk-UA"/>
        </w:rPr>
        <w:t xml:space="preserve">Самооцінювання та </w:t>
      </w:r>
      <w:proofErr w:type="spellStart"/>
      <w:r w:rsidRPr="0098378D">
        <w:rPr>
          <w:sz w:val="28"/>
          <w:szCs w:val="28"/>
          <w:lang w:eastAsia="uk-UA"/>
        </w:rPr>
        <w:t>взаємооцінювання</w:t>
      </w:r>
      <w:proofErr w:type="spellEnd"/>
      <w:r w:rsidRPr="0098378D">
        <w:rPr>
          <w:sz w:val="28"/>
          <w:szCs w:val="28"/>
          <w:lang w:eastAsia="uk-UA"/>
        </w:rPr>
        <w:t>:</w:t>
      </w:r>
    </w:p>
    <w:p w14:paraId="7DDC915D" w14:textId="77777777" w:rsidR="007C423F" w:rsidRPr="0098378D" w:rsidRDefault="007C423F" w:rsidP="007C423F">
      <w:pPr>
        <w:pStyle w:val="a3"/>
        <w:widowControl/>
        <w:numPr>
          <w:ilvl w:val="0"/>
          <w:numId w:val="7"/>
        </w:numPr>
        <w:autoSpaceDE/>
        <w:autoSpaceDN/>
        <w:spacing w:line="360" w:lineRule="auto"/>
        <w:ind w:left="0" w:firstLine="567"/>
        <w:jc w:val="both"/>
        <w:rPr>
          <w:sz w:val="28"/>
          <w:szCs w:val="28"/>
          <w:lang w:eastAsia="uk-UA"/>
        </w:rPr>
      </w:pPr>
      <w:r w:rsidRPr="0098378D">
        <w:rPr>
          <w:sz w:val="28"/>
          <w:szCs w:val="28"/>
          <w:lang w:eastAsia="uk-UA"/>
        </w:rPr>
        <w:t xml:space="preserve">Учні </w:t>
      </w:r>
      <w:proofErr w:type="spellStart"/>
      <w:r w:rsidRPr="0098378D">
        <w:rPr>
          <w:sz w:val="28"/>
          <w:szCs w:val="28"/>
          <w:lang w:eastAsia="uk-UA"/>
        </w:rPr>
        <w:t>вчаться</w:t>
      </w:r>
      <w:proofErr w:type="spellEnd"/>
      <w:r w:rsidRPr="0098378D">
        <w:rPr>
          <w:sz w:val="28"/>
          <w:szCs w:val="28"/>
          <w:lang w:eastAsia="uk-UA"/>
        </w:rPr>
        <w:t xml:space="preserve"> аналізувати власні успіхи, визначати зони розвитку.</w:t>
      </w:r>
    </w:p>
    <w:p w14:paraId="11C18EC1" w14:textId="77777777" w:rsidR="007C423F" w:rsidRPr="0098378D" w:rsidRDefault="007C423F" w:rsidP="007C423F">
      <w:pPr>
        <w:pStyle w:val="a3"/>
        <w:widowControl/>
        <w:numPr>
          <w:ilvl w:val="0"/>
          <w:numId w:val="7"/>
        </w:numPr>
        <w:autoSpaceDE/>
        <w:autoSpaceDN/>
        <w:spacing w:line="360" w:lineRule="auto"/>
        <w:ind w:left="0" w:firstLine="567"/>
        <w:jc w:val="both"/>
        <w:rPr>
          <w:sz w:val="28"/>
          <w:szCs w:val="28"/>
          <w:lang w:eastAsia="uk-UA"/>
        </w:rPr>
      </w:pPr>
      <w:r w:rsidRPr="0098378D">
        <w:rPr>
          <w:sz w:val="28"/>
          <w:szCs w:val="28"/>
          <w:lang w:eastAsia="uk-UA"/>
        </w:rPr>
        <w:t>Формуються навички конструктивної критики та командної роботи.</w:t>
      </w:r>
    </w:p>
    <w:p w14:paraId="498E403B" w14:textId="77777777" w:rsidR="007C423F" w:rsidRPr="0098378D" w:rsidRDefault="007C423F" w:rsidP="007C423F">
      <w:pPr>
        <w:widowControl/>
        <w:autoSpaceDE/>
        <w:autoSpaceDN/>
        <w:spacing w:line="360" w:lineRule="auto"/>
        <w:ind w:firstLine="567"/>
        <w:jc w:val="both"/>
        <w:rPr>
          <w:sz w:val="28"/>
          <w:szCs w:val="28"/>
          <w:lang w:eastAsia="uk-UA"/>
        </w:rPr>
      </w:pPr>
      <w:r w:rsidRPr="0098378D">
        <w:rPr>
          <w:sz w:val="28"/>
          <w:szCs w:val="28"/>
          <w:lang w:eastAsia="uk-UA"/>
        </w:rPr>
        <w:t>Діагностичне оцінювання на початку теми:</w:t>
      </w:r>
    </w:p>
    <w:p w14:paraId="7142E129" w14:textId="77777777" w:rsidR="007C423F" w:rsidRPr="0098378D" w:rsidRDefault="007C423F" w:rsidP="007C423F">
      <w:pPr>
        <w:pStyle w:val="a3"/>
        <w:widowControl/>
        <w:numPr>
          <w:ilvl w:val="0"/>
          <w:numId w:val="7"/>
        </w:numPr>
        <w:autoSpaceDE/>
        <w:autoSpaceDN/>
        <w:spacing w:line="360" w:lineRule="auto"/>
        <w:ind w:left="0" w:firstLine="567"/>
        <w:jc w:val="both"/>
        <w:rPr>
          <w:sz w:val="28"/>
          <w:szCs w:val="28"/>
          <w:lang w:eastAsia="uk-UA"/>
        </w:rPr>
      </w:pPr>
      <w:r w:rsidRPr="0098378D">
        <w:rPr>
          <w:sz w:val="28"/>
          <w:szCs w:val="28"/>
          <w:lang w:eastAsia="uk-UA"/>
        </w:rPr>
        <w:t>Визначення рівня знань учнів перед вивченням нового матеріалу.</w:t>
      </w:r>
    </w:p>
    <w:p w14:paraId="2DC4D7E8" w14:textId="77777777" w:rsidR="007C423F" w:rsidRPr="0098378D" w:rsidRDefault="007C423F" w:rsidP="007C423F">
      <w:pPr>
        <w:pStyle w:val="a3"/>
        <w:widowControl/>
        <w:numPr>
          <w:ilvl w:val="0"/>
          <w:numId w:val="7"/>
        </w:numPr>
        <w:autoSpaceDE/>
        <w:autoSpaceDN/>
        <w:spacing w:line="360" w:lineRule="auto"/>
        <w:ind w:left="0" w:firstLine="567"/>
        <w:jc w:val="both"/>
        <w:rPr>
          <w:sz w:val="28"/>
          <w:szCs w:val="28"/>
          <w:lang w:eastAsia="uk-UA"/>
        </w:rPr>
      </w:pPr>
      <w:r w:rsidRPr="0098378D">
        <w:rPr>
          <w:sz w:val="28"/>
          <w:szCs w:val="28"/>
          <w:lang w:eastAsia="uk-UA"/>
        </w:rPr>
        <w:t>Адаптація навчальних програм відповідно до індивідуальних потреб класу.</w:t>
      </w:r>
    </w:p>
    <w:p w14:paraId="739BBC6A" w14:textId="77777777" w:rsidR="007C423F" w:rsidRPr="0098378D" w:rsidRDefault="007C423F" w:rsidP="007C423F">
      <w:pPr>
        <w:widowControl/>
        <w:autoSpaceDE/>
        <w:autoSpaceDN/>
        <w:spacing w:line="360" w:lineRule="auto"/>
        <w:ind w:firstLine="567"/>
        <w:jc w:val="both"/>
        <w:rPr>
          <w:sz w:val="28"/>
          <w:szCs w:val="28"/>
          <w:lang w:eastAsia="uk-UA"/>
        </w:rPr>
      </w:pPr>
      <w:r w:rsidRPr="0098378D">
        <w:rPr>
          <w:sz w:val="28"/>
          <w:szCs w:val="28"/>
          <w:lang w:eastAsia="uk-UA"/>
        </w:rPr>
        <w:t>Гнучка система оцінювання:</w:t>
      </w:r>
    </w:p>
    <w:p w14:paraId="3898263E" w14:textId="77777777" w:rsidR="007C423F" w:rsidRPr="0098378D" w:rsidRDefault="007C423F" w:rsidP="007C423F">
      <w:pPr>
        <w:pStyle w:val="a3"/>
        <w:widowControl/>
        <w:numPr>
          <w:ilvl w:val="0"/>
          <w:numId w:val="8"/>
        </w:numPr>
        <w:autoSpaceDE/>
        <w:autoSpaceDN/>
        <w:spacing w:line="360" w:lineRule="auto"/>
        <w:ind w:left="0" w:firstLine="567"/>
        <w:jc w:val="both"/>
        <w:rPr>
          <w:sz w:val="28"/>
          <w:szCs w:val="28"/>
          <w:lang w:eastAsia="uk-UA"/>
        </w:rPr>
      </w:pPr>
      <w:r w:rsidRPr="0098378D">
        <w:rPr>
          <w:sz w:val="28"/>
          <w:szCs w:val="28"/>
          <w:lang w:eastAsia="uk-UA"/>
        </w:rPr>
        <w:t>Використання шкали «Досягнення – Прогрес – Вдосконалення».</w:t>
      </w:r>
    </w:p>
    <w:p w14:paraId="3FFFFC8E" w14:textId="77777777" w:rsidR="007C423F" w:rsidRPr="0098378D" w:rsidRDefault="007C423F" w:rsidP="007C423F">
      <w:pPr>
        <w:pStyle w:val="a3"/>
        <w:widowControl/>
        <w:numPr>
          <w:ilvl w:val="0"/>
          <w:numId w:val="8"/>
        </w:numPr>
        <w:autoSpaceDE/>
        <w:autoSpaceDN/>
        <w:spacing w:line="360" w:lineRule="auto"/>
        <w:ind w:left="0" w:firstLine="567"/>
        <w:jc w:val="both"/>
        <w:rPr>
          <w:sz w:val="28"/>
          <w:szCs w:val="28"/>
          <w:lang w:eastAsia="uk-UA"/>
        </w:rPr>
      </w:pPr>
      <w:r w:rsidRPr="0098378D">
        <w:rPr>
          <w:sz w:val="28"/>
          <w:szCs w:val="28"/>
          <w:lang w:eastAsia="uk-UA"/>
        </w:rPr>
        <w:t>Можливість повторного виконання завдань для покращення результату.</w:t>
      </w:r>
    </w:p>
    <w:p w14:paraId="5A8899DE" w14:textId="77777777" w:rsidR="007C423F" w:rsidRPr="0098378D" w:rsidRDefault="007C423F" w:rsidP="007C423F">
      <w:pPr>
        <w:widowControl/>
        <w:autoSpaceDE/>
        <w:autoSpaceDN/>
        <w:spacing w:line="360" w:lineRule="auto"/>
        <w:ind w:firstLine="567"/>
        <w:jc w:val="both"/>
        <w:rPr>
          <w:sz w:val="28"/>
          <w:szCs w:val="28"/>
          <w:lang w:eastAsia="uk-UA"/>
        </w:rPr>
      </w:pPr>
      <w:r w:rsidRPr="0098378D">
        <w:rPr>
          <w:sz w:val="28"/>
          <w:szCs w:val="28"/>
          <w:lang w:eastAsia="uk-UA"/>
        </w:rPr>
        <w:t>Технологічні інструменти для оцінювання:</w:t>
      </w:r>
    </w:p>
    <w:p w14:paraId="4583C206" w14:textId="766C6E03" w:rsidR="007C423F" w:rsidRPr="0098378D" w:rsidRDefault="007C423F" w:rsidP="007C423F">
      <w:pPr>
        <w:pStyle w:val="a3"/>
        <w:widowControl/>
        <w:numPr>
          <w:ilvl w:val="0"/>
          <w:numId w:val="9"/>
        </w:numPr>
        <w:autoSpaceDE/>
        <w:autoSpaceDN/>
        <w:spacing w:line="360" w:lineRule="auto"/>
        <w:ind w:left="0" w:firstLine="567"/>
        <w:jc w:val="both"/>
        <w:rPr>
          <w:sz w:val="28"/>
          <w:szCs w:val="28"/>
          <w:lang w:eastAsia="uk-UA"/>
        </w:rPr>
      </w:pPr>
      <w:r w:rsidRPr="0098378D">
        <w:rPr>
          <w:sz w:val="28"/>
          <w:szCs w:val="28"/>
          <w:lang w:eastAsia="uk-UA"/>
        </w:rPr>
        <w:t xml:space="preserve">Використання </w:t>
      </w:r>
      <w:proofErr w:type="spellStart"/>
      <w:r w:rsidRPr="0098378D">
        <w:rPr>
          <w:sz w:val="28"/>
          <w:szCs w:val="28"/>
          <w:lang w:eastAsia="uk-UA"/>
        </w:rPr>
        <w:t>Google</w:t>
      </w:r>
      <w:proofErr w:type="spellEnd"/>
      <w:r w:rsidRPr="0098378D">
        <w:rPr>
          <w:sz w:val="28"/>
          <w:szCs w:val="28"/>
          <w:lang w:eastAsia="uk-UA"/>
        </w:rPr>
        <w:t xml:space="preserve"> </w:t>
      </w:r>
      <w:proofErr w:type="spellStart"/>
      <w:r w:rsidRPr="0098378D">
        <w:rPr>
          <w:sz w:val="28"/>
          <w:szCs w:val="28"/>
          <w:lang w:eastAsia="uk-UA"/>
        </w:rPr>
        <w:t>Forms</w:t>
      </w:r>
      <w:proofErr w:type="spellEnd"/>
      <w:r w:rsidRPr="0098378D">
        <w:rPr>
          <w:sz w:val="28"/>
          <w:szCs w:val="28"/>
          <w:lang w:eastAsia="uk-UA"/>
        </w:rPr>
        <w:t xml:space="preserve">, </w:t>
      </w:r>
      <w:r w:rsidR="0098378D">
        <w:rPr>
          <w:sz w:val="28"/>
          <w:szCs w:val="28"/>
          <w:lang w:eastAsia="uk-UA"/>
        </w:rPr>
        <w:t>«На урок»</w:t>
      </w:r>
      <w:r w:rsidRPr="0098378D">
        <w:rPr>
          <w:sz w:val="28"/>
          <w:szCs w:val="28"/>
          <w:lang w:eastAsia="uk-UA"/>
        </w:rPr>
        <w:t xml:space="preserve">  для інтерактивного оцінювання.</w:t>
      </w:r>
    </w:p>
    <w:p w14:paraId="6AB73AFE" w14:textId="42B051BC" w:rsidR="007C423F" w:rsidRPr="0098378D" w:rsidRDefault="007C423F" w:rsidP="007C423F">
      <w:pPr>
        <w:pStyle w:val="a3"/>
        <w:widowControl/>
        <w:numPr>
          <w:ilvl w:val="0"/>
          <w:numId w:val="9"/>
        </w:numPr>
        <w:autoSpaceDE/>
        <w:autoSpaceDN/>
        <w:spacing w:line="360" w:lineRule="auto"/>
        <w:ind w:left="0" w:firstLine="567"/>
        <w:jc w:val="both"/>
        <w:rPr>
          <w:sz w:val="28"/>
          <w:szCs w:val="28"/>
          <w:lang w:eastAsia="uk-UA"/>
        </w:rPr>
      </w:pPr>
      <w:proofErr w:type="spellStart"/>
      <w:r w:rsidRPr="0098378D">
        <w:rPr>
          <w:sz w:val="28"/>
          <w:szCs w:val="28"/>
          <w:lang w:eastAsia="uk-UA"/>
        </w:rPr>
        <w:t>Гейміфікація</w:t>
      </w:r>
      <w:proofErr w:type="spellEnd"/>
      <w:r w:rsidRPr="0098378D">
        <w:rPr>
          <w:sz w:val="28"/>
          <w:szCs w:val="28"/>
          <w:lang w:eastAsia="uk-UA"/>
        </w:rPr>
        <w:t xml:space="preserve"> навчання (</w:t>
      </w:r>
      <w:proofErr w:type="spellStart"/>
      <w:r w:rsidR="0098378D">
        <w:rPr>
          <w:sz w:val="28"/>
          <w:szCs w:val="28"/>
          <w:lang w:eastAsia="uk-UA"/>
        </w:rPr>
        <w:t>квізи</w:t>
      </w:r>
      <w:proofErr w:type="spellEnd"/>
      <w:r w:rsidRPr="0098378D">
        <w:rPr>
          <w:sz w:val="28"/>
          <w:szCs w:val="28"/>
          <w:lang w:eastAsia="uk-UA"/>
        </w:rPr>
        <w:t>, рейтинги, цифрові сертифікати).</w:t>
      </w:r>
    </w:p>
    <w:p w14:paraId="125F01CF" w14:textId="77777777" w:rsidR="007C423F" w:rsidRPr="0098378D" w:rsidRDefault="007C423F" w:rsidP="007C423F">
      <w:pPr>
        <w:widowControl/>
        <w:autoSpaceDE/>
        <w:autoSpaceDN/>
        <w:spacing w:line="360" w:lineRule="auto"/>
        <w:ind w:firstLine="567"/>
        <w:jc w:val="both"/>
        <w:rPr>
          <w:sz w:val="28"/>
          <w:szCs w:val="28"/>
          <w:lang w:eastAsia="uk-UA"/>
        </w:rPr>
      </w:pPr>
      <w:r w:rsidRPr="0098378D">
        <w:rPr>
          <w:sz w:val="28"/>
          <w:szCs w:val="28"/>
          <w:lang w:eastAsia="uk-UA"/>
        </w:rPr>
        <w:t xml:space="preserve"> Формувальне оцінювання допомагає учням розвивати критичне мислення, вчитися на своїх помилках і ставати більш впевненими у власних силах. </w:t>
      </w:r>
    </w:p>
    <w:p w14:paraId="40F31DD2" w14:textId="77777777" w:rsidR="0098378D" w:rsidRDefault="007C423F" w:rsidP="0098378D">
      <w:pPr>
        <w:widowControl/>
        <w:autoSpaceDE/>
        <w:autoSpaceDN/>
        <w:spacing w:line="360" w:lineRule="auto"/>
        <w:ind w:firstLine="567"/>
        <w:jc w:val="both"/>
        <w:rPr>
          <w:rStyle w:val="oypena"/>
          <w:rFonts w:eastAsiaTheme="majorEastAsia"/>
          <w:sz w:val="28"/>
          <w:szCs w:val="28"/>
        </w:rPr>
      </w:pPr>
      <w:r w:rsidRPr="0098378D">
        <w:rPr>
          <w:rStyle w:val="oypena"/>
          <w:rFonts w:eastAsiaTheme="majorEastAsia"/>
          <w:sz w:val="28"/>
          <w:szCs w:val="28"/>
        </w:rPr>
        <w:t>Система оцінювання неможлива без інформування учнів про критерії оцінювання та розуміння того, як і за що їх оцінюють. Процес інформування і оприлюднення потрібно розпочинати із критеріїв оцінювання навчальних досягнень учнів, затверджених МОН України Проте вони є загальними і використовується як основа, своєрідний каркас, за допомогою якого відбувається система оцінювання.</w:t>
      </w:r>
    </w:p>
    <w:p w14:paraId="4A145855" w14:textId="2D23ACD8" w:rsidR="007C423F" w:rsidRPr="0098378D" w:rsidRDefault="0098378D" w:rsidP="0098378D">
      <w:pPr>
        <w:widowControl/>
        <w:autoSpaceDE/>
        <w:autoSpaceDN/>
        <w:spacing w:line="360" w:lineRule="auto"/>
        <w:ind w:firstLine="567"/>
        <w:jc w:val="both"/>
        <w:rPr>
          <w:sz w:val="28"/>
          <w:szCs w:val="28"/>
          <w:lang w:eastAsia="uk-UA"/>
        </w:rPr>
      </w:pPr>
      <w:r w:rsidRPr="0098378D">
        <w:rPr>
          <w:rStyle w:val="oypena"/>
          <w:rFonts w:eastAsiaTheme="majorEastAsia"/>
          <w:sz w:val="28"/>
          <w:szCs w:val="28"/>
        </w:rPr>
        <w:t xml:space="preserve">У </w:t>
      </w:r>
      <w:r w:rsidR="007C423F" w:rsidRPr="0098378D">
        <w:rPr>
          <w:sz w:val="28"/>
          <w:szCs w:val="28"/>
        </w:rPr>
        <w:t>202</w:t>
      </w:r>
      <w:r w:rsidRPr="0098378D">
        <w:rPr>
          <w:sz w:val="28"/>
          <w:szCs w:val="28"/>
        </w:rPr>
        <w:t>5</w:t>
      </w:r>
      <w:r w:rsidR="007C423F" w:rsidRPr="0098378D">
        <w:rPr>
          <w:sz w:val="28"/>
          <w:szCs w:val="28"/>
        </w:rPr>
        <w:t xml:space="preserve"> - 202</w:t>
      </w:r>
      <w:r w:rsidRPr="0098378D">
        <w:rPr>
          <w:sz w:val="28"/>
          <w:szCs w:val="28"/>
        </w:rPr>
        <w:t>6</w:t>
      </w:r>
      <w:r w:rsidR="007C423F" w:rsidRPr="0098378D">
        <w:rPr>
          <w:spacing w:val="80"/>
          <w:w w:val="150"/>
          <w:sz w:val="28"/>
          <w:szCs w:val="28"/>
        </w:rPr>
        <w:t xml:space="preserve"> </w:t>
      </w:r>
      <w:r w:rsidR="007C423F" w:rsidRPr="0098378D">
        <w:rPr>
          <w:sz w:val="28"/>
          <w:szCs w:val="28"/>
        </w:rPr>
        <w:t>н.</w:t>
      </w:r>
      <w:r w:rsidR="007C423F" w:rsidRPr="0098378D">
        <w:rPr>
          <w:spacing w:val="80"/>
          <w:w w:val="150"/>
          <w:sz w:val="28"/>
          <w:szCs w:val="28"/>
        </w:rPr>
        <w:t xml:space="preserve"> </w:t>
      </w:r>
      <w:r w:rsidR="007C423F" w:rsidRPr="0098378D">
        <w:rPr>
          <w:sz w:val="28"/>
          <w:szCs w:val="28"/>
        </w:rPr>
        <w:t>р.</w:t>
      </w:r>
      <w:r w:rsidR="007C423F" w:rsidRPr="0098378D">
        <w:rPr>
          <w:spacing w:val="80"/>
          <w:w w:val="150"/>
          <w:sz w:val="28"/>
          <w:szCs w:val="28"/>
        </w:rPr>
        <w:t xml:space="preserve"> </w:t>
      </w:r>
      <w:r w:rsidR="007C423F" w:rsidRPr="0098378D">
        <w:rPr>
          <w:sz w:val="28"/>
          <w:szCs w:val="28"/>
        </w:rPr>
        <w:t>значна</w:t>
      </w:r>
      <w:r w:rsidR="007C423F" w:rsidRPr="0098378D">
        <w:rPr>
          <w:spacing w:val="80"/>
          <w:w w:val="150"/>
          <w:sz w:val="28"/>
          <w:szCs w:val="28"/>
        </w:rPr>
        <w:t xml:space="preserve"> </w:t>
      </w:r>
      <w:r w:rsidR="007C423F" w:rsidRPr="0098378D">
        <w:rPr>
          <w:sz w:val="28"/>
          <w:szCs w:val="28"/>
        </w:rPr>
        <w:t>увага</w:t>
      </w:r>
      <w:r w:rsidR="007C423F" w:rsidRPr="0098378D">
        <w:rPr>
          <w:spacing w:val="80"/>
          <w:w w:val="150"/>
          <w:sz w:val="28"/>
          <w:szCs w:val="28"/>
        </w:rPr>
        <w:t xml:space="preserve"> </w:t>
      </w:r>
      <w:r w:rsidR="007C423F" w:rsidRPr="0098378D">
        <w:rPr>
          <w:sz w:val="28"/>
          <w:szCs w:val="28"/>
        </w:rPr>
        <w:t>приділялася</w:t>
      </w:r>
      <w:r w:rsidR="007C423F" w:rsidRPr="0098378D">
        <w:rPr>
          <w:spacing w:val="80"/>
          <w:w w:val="150"/>
          <w:sz w:val="28"/>
          <w:szCs w:val="28"/>
        </w:rPr>
        <w:t xml:space="preserve"> </w:t>
      </w:r>
      <w:r w:rsidR="007C423F" w:rsidRPr="0098378D">
        <w:rPr>
          <w:sz w:val="28"/>
          <w:szCs w:val="28"/>
        </w:rPr>
        <w:t>роботі</w:t>
      </w:r>
      <w:r w:rsidR="007C423F" w:rsidRPr="0098378D">
        <w:rPr>
          <w:spacing w:val="80"/>
          <w:w w:val="150"/>
          <w:sz w:val="28"/>
          <w:szCs w:val="28"/>
        </w:rPr>
        <w:t xml:space="preserve"> </w:t>
      </w:r>
      <w:r w:rsidR="007C423F" w:rsidRPr="0098378D">
        <w:rPr>
          <w:sz w:val="28"/>
          <w:szCs w:val="28"/>
        </w:rPr>
        <w:t>з</w:t>
      </w:r>
      <w:r w:rsidR="007C423F" w:rsidRPr="0098378D">
        <w:rPr>
          <w:spacing w:val="80"/>
          <w:w w:val="150"/>
          <w:sz w:val="28"/>
          <w:szCs w:val="28"/>
        </w:rPr>
        <w:t xml:space="preserve"> </w:t>
      </w:r>
      <w:r w:rsidR="007C423F" w:rsidRPr="0098378D">
        <w:rPr>
          <w:sz w:val="28"/>
          <w:szCs w:val="28"/>
        </w:rPr>
        <w:t>обдарованими</w:t>
      </w:r>
      <w:r w:rsidR="007C423F" w:rsidRPr="0098378D">
        <w:rPr>
          <w:spacing w:val="80"/>
          <w:w w:val="150"/>
          <w:sz w:val="28"/>
          <w:szCs w:val="28"/>
        </w:rPr>
        <w:t xml:space="preserve"> </w:t>
      </w:r>
      <w:r w:rsidR="007C423F" w:rsidRPr="0098378D">
        <w:rPr>
          <w:sz w:val="28"/>
          <w:szCs w:val="28"/>
        </w:rPr>
        <w:t>дітьми</w:t>
      </w:r>
      <w:r w:rsidRPr="0098378D">
        <w:rPr>
          <w:sz w:val="28"/>
          <w:szCs w:val="28"/>
        </w:rPr>
        <w:t>.</w:t>
      </w:r>
    </w:p>
    <w:p w14:paraId="098D9F95" w14:textId="77777777" w:rsidR="007C423F" w:rsidRPr="0098378D" w:rsidRDefault="007C423F" w:rsidP="007C423F">
      <w:pPr>
        <w:pStyle w:val="a4"/>
        <w:spacing w:line="360" w:lineRule="auto"/>
        <w:ind w:left="0" w:firstLine="567"/>
        <w:rPr>
          <w:b/>
          <w:bCs/>
          <w:sz w:val="28"/>
          <w:szCs w:val="28"/>
        </w:rPr>
      </w:pPr>
      <w:r w:rsidRPr="0098378D">
        <w:rPr>
          <w:b/>
          <w:bCs/>
          <w:sz w:val="28"/>
          <w:szCs w:val="28"/>
        </w:rPr>
        <w:t>Ефективною формою роботи</w:t>
      </w:r>
      <w:r w:rsidRPr="0098378D">
        <w:rPr>
          <w:b/>
          <w:bCs/>
          <w:spacing w:val="-1"/>
          <w:sz w:val="28"/>
          <w:szCs w:val="28"/>
        </w:rPr>
        <w:t xml:space="preserve"> </w:t>
      </w:r>
      <w:r w:rsidRPr="0098378D">
        <w:rPr>
          <w:b/>
          <w:bCs/>
          <w:sz w:val="28"/>
          <w:szCs w:val="28"/>
        </w:rPr>
        <w:t>для реалізації, утвердження своїх</w:t>
      </w:r>
      <w:r w:rsidRPr="0098378D">
        <w:rPr>
          <w:b/>
          <w:bCs/>
          <w:spacing w:val="-3"/>
          <w:sz w:val="28"/>
          <w:szCs w:val="28"/>
        </w:rPr>
        <w:t xml:space="preserve"> </w:t>
      </w:r>
      <w:r w:rsidRPr="0098378D">
        <w:rPr>
          <w:b/>
          <w:bCs/>
          <w:sz w:val="28"/>
          <w:szCs w:val="28"/>
        </w:rPr>
        <w:t>здібностей є</w:t>
      </w:r>
      <w:r w:rsidRPr="0098378D">
        <w:rPr>
          <w:b/>
          <w:bCs/>
          <w:spacing w:val="-6"/>
          <w:sz w:val="28"/>
          <w:szCs w:val="28"/>
        </w:rPr>
        <w:t xml:space="preserve"> </w:t>
      </w:r>
      <w:r w:rsidRPr="0098378D">
        <w:rPr>
          <w:b/>
          <w:bCs/>
          <w:sz w:val="28"/>
          <w:szCs w:val="28"/>
        </w:rPr>
        <w:t>предметні олімпіади, конкурси.</w:t>
      </w:r>
    </w:p>
    <w:p w14:paraId="7A442D06" w14:textId="6F599370" w:rsidR="0098378D" w:rsidRPr="00954704" w:rsidRDefault="0098378D" w:rsidP="0098378D">
      <w:pPr>
        <w:spacing w:line="360" w:lineRule="auto"/>
        <w:ind w:firstLine="708"/>
        <w:jc w:val="both"/>
        <w:rPr>
          <w:sz w:val="28"/>
          <w:szCs w:val="28"/>
        </w:rPr>
      </w:pPr>
      <w:r w:rsidRPr="006C488F">
        <w:rPr>
          <w:sz w:val="28"/>
          <w:szCs w:val="28"/>
        </w:rPr>
        <w:t xml:space="preserve">Відповідно до Положенням про учнівський </w:t>
      </w:r>
      <w:proofErr w:type="spellStart"/>
      <w:r w:rsidRPr="006C488F">
        <w:rPr>
          <w:sz w:val="28"/>
          <w:szCs w:val="28"/>
        </w:rPr>
        <w:t>олімпіадний</w:t>
      </w:r>
      <w:proofErr w:type="spellEnd"/>
      <w:r w:rsidRPr="006C488F">
        <w:rPr>
          <w:sz w:val="28"/>
          <w:szCs w:val="28"/>
        </w:rPr>
        <w:t xml:space="preserve"> та турнірний рух,</w:t>
      </w:r>
      <w:r>
        <w:rPr>
          <w:sz w:val="28"/>
          <w:szCs w:val="28"/>
        </w:rPr>
        <w:t xml:space="preserve"> </w:t>
      </w:r>
      <w:r w:rsidRPr="006C488F">
        <w:rPr>
          <w:sz w:val="28"/>
          <w:szCs w:val="28"/>
        </w:rPr>
        <w:t>затвердженого наказом Міністерства освіти і науки України</w:t>
      </w:r>
      <w:r>
        <w:rPr>
          <w:sz w:val="28"/>
          <w:szCs w:val="28"/>
        </w:rPr>
        <w:t xml:space="preserve"> </w:t>
      </w:r>
      <w:r w:rsidRPr="006C488F">
        <w:rPr>
          <w:sz w:val="28"/>
          <w:szCs w:val="28"/>
        </w:rPr>
        <w:t>від 30 грудня 2024 року № 1820, зареєстрованого в Міністерстві юстиції</w:t>
      </w:r>
      <w:r>
        <w:rPr>
          <w:sz w:val="28"/>
          <w:szCs w:val="28"/>
        </w:rPr>
        <w:t xml:space="preserve"> </w:t>
      </w:r>
      <w:r w:rsidRPr="006C488F">
        <w:rPr>
          <w:sz w:val="28"/>
          <w:szCs w:val="28"/>
        </w:rPr>
        <w:t>України 06 лютого 2025 року за № 187/43593, на виконання наказу</w:t>
      </w:r>
      <w:r>
        <w:rPr>
          <w:sz w:val="28"/>
          <w:szCs w:val="28"/>
        </w:rPr>
        <w:t xml:space="preserve"> </w:t>
      </w:r>
      <w:r w:rsidRPr="006C488F">
        <w:rPr>
          <w:sz w:val="28"/>
          <w:szCs w:val="28"/>
        </w:rPr>
        <w:t>Міністерства освіти і науки України від 20 серпня 2025 року № 1165 «Про</w:t>
      </w:r>
      <w:r>
        <w:rPr>
          <w:sz w:val="28"/>
          <w:szCs w:val="28"/>
        </w:rPr>
        <w:t xml:space="preserve"> </w:t>
      </w:r>
      <w:r w:rsidRPr="006C488F">
        <w:rPr>
          <w:sz w:val="28"/>
          <w:szCs w:val="28"/>
        </w:rPr>
        <w:t>проведення Всеукраїнських учнівських олімпіад з навчальних предметів у</w:t>
      </w:r>
      <w:r>
        <w:rPr>
          <w:sz w:val="28"/>
          <w:szCs w:val="28"/>
        </w:rPr>
        <w:t xml:space="preserve"> </w:t>
      </w:r>
      <w:r w:rsidRPr="006C488F">
        <w:rPr>
          <w:sz w:val="28"/>
          <w:szCs w:val="28"/>
        </w:rPr>
        <w:t>2025/2026 навчальному році», наказу управління освіти і науки</w:t>
      </w:r>
      <w:r>
        <w:rPr>
          <w:sz w:val="28"/>
          <w:szCs w:val="28"/>
        </w:rPr>
        <w:t xml:space="preserve"> </w:t>
      </w:r>
      <w:r w:rsidRPr="006C488F">
        <w:rPr>
          <w:sz w:val="28"/>
          <w:szCs w:val="28"/>
        </w:rPr>
        <w:t>облдержадміністрації від 15 вересня 2025 року №300 «Про організацію та</w:t>
      </w:r>
      <w:r>
        <w:rPr>
          <w:sz w:val="28"/>
          <w:szCs w:val="28"/>
        </w:rPr>
        <w:t xml:space="preserve"> </w:t>
      </w:r>
      <w:r w:rsidRPr="006C488F">
        <w:rPr>
          <w:sz w:val="28"/>
          <w:szCs w:val="28"/>
        </w:rPr>
        <w:t>проведення І етапу Всеукраїнських учнівських олімпіад з навчальних</w:t>
      </w:r>
      <w:r>
        <w:rPr>
          <w:sz w:val="28"/>
          <w:szCs w:val="28"/>
        </w:rPr>
        <w:t xml:space="preserve"> </w:t>
      </w:r>
      <w:r w:rsidRPr="006C488F">
        <w:rPr>
          <w:sz w:val="28"/>
          <w:szCs w:val="28"/>
        </w:rPr>
        <w:t xml:space="preserve">предметів в 2025-2026 </w:t>
      </w:r>
      <w:proofErr w:type="spellStart"/>
      <w:r w:rsidRPr="006C488F">
        <w:rPr>
          <w:sz w:val="28"/>
          <w:szCs w:val="28"/>
        </w:rPr>
        <w:t>н.р</w:t>
      </w:r>
      <w:proofErr w:type="spellEnd"/>
      <w:r w:rsidRPr="006C488F">
        <w:rPr>
          <w:sz w:val="28"/>
          <w:szCs w:val="28"/>
        </w:rPr>
        <w:t>.» (зі змінами, внесеними наказом управління освіти</w:t>
      </w:r>
      <w:r>
        <w:rPr>
          <w:sz w:val="28"/>
          <w:szCs w:val="28"/>
        </w:rPr>
        <w:t xml:space="preserve"> </w:t>
      </w:r>
      <w:r w:rsidRPr="006C488F">
        <w:rPr>
          <w:sz w:val="28"/>
          <w:szCs w:val="28"/>
        </w:rPr>
        <w:t xml:space="preserve">і науки облдержадміністрації від 29 вересня 2025 року №316), </w:t>
      </w:r>
      <w:r>
        <w:rPr>
          <w:sz w:val="28"/>
          <w:szCs w:val="28"/>
        </w:rPr>
        <w:t>наказ відділу освіти Боратинської сільської ради №39 від 30.09.2025р.,</w:t>
      </w:r>
      <w:r w:rsidRPr="006C488F">
        <w:rPr>
          <w:sz w:val="28"/>
          <w:szCs w:val="28"/>
        </w:rPr>
        <w:t xml:space="preserve"> з метою пошуку,</w:t>
      </w:r>
      <w:r>
        <w:rPr>
          <w:sz w:val="28"/>
          <w:szCs w:val="28"/>
        </w:rPr>
        <w:t xml:space="preserve"> </w:t>
      </w:r>
      <w:r w:rsidRPr="006C488F">
        <w:rPr>
          <w:sz w:val="28"/>
          <w:szCs w:val="28"/>
        </w:rPr>
        <w:t>підтримки, розвитку творчого потенціалу обдарованої учнівської молоді</w:t>
      </w:r>
      <w:r>
        <w:rPr>
          <w:sz w:val="28"/>
          <w:szCs w:val="28"/>
        </w:rPr>
        <w:t xml:space="preserve">, </w:t>
      </w:r>
      <w:r w:rsidRPr="00C618F5">
        <w:rPr>
          <w:sz w:val="28"/>
          <w:szCs w:val="28"/>
        </w:rPr>
        <w:t xml:space="preserve">у </w:t>
      </w:r>
      <w:r>
        <w:rPr>
          <w:sz w:val="28"/>
          <w:szCs w:val="28"/>
        </w:rPr>
        <w:t>жовтні-листопаді 2025</w:t>
      </w:r>
      <w:r w:rsidRPr="00C618F5">
        <w:rPr>
          <w:sz w:val="28"/>
          <w:szCs w:val="28"/>
        </w:rPr>
        <w:t xml:space="preserve">р. </w:t>
      </w:r>
      <w:r>
        <w:rPr>
          <w:sz w:val="28"/>
          <w:szCs w:val="28"/>
        </w:rPr>
        <w:t>учні взяли участь у І етапі Всеукраїнських учнівських олімпіад з таких предметів</w:t>
      </w:r>
      <w:r w:rsidRPr="00C618F5">
        <w:rPr>
          <w:sz w:val="28"/>
          <w:szCs w:val="28"/>
        </w:rPr>
        <w:t xml:space="preserve">: </w:t>
      </w:r>
      <w:r>
        <w:rPr>
          <w:sz w:val="28"/>
          <w:szCs w:val="28"/>
        </w:rPr>
        <w:t xml:space="preserve">інформаційні технології, </w:t>
      </w:r>
      <w:r w:rsidRPr="00C618F5">
        <w:rPr>
          <w:sz w:val="28"/>
          <w:szCs w:val="28"/>
        </w:rPr>
        <w:t>українськ</w:t>
      </w:r>
      <w:r>
        <w:rPr>
          <w:sz w:val="28"/>
          <w:szCs w:val="28"/>
        </w:rPr>
        <w:t>а</w:t>
      </w:r>
      <w:r w:rsidRPr="00C618F5">
        <w:rPr>
          <w:sz w:val="28"/>
          <w:szCs w:val="28"/>
        </w:rPr>
        <w:t xml:space="preserve"> мов</w:t>
      </w:r>
      <w:r>
        <w:rPr>
          <w:sz w:val="28"/>
          <w:szCs w:val="28"/>
        </w:rPr>
        <w:t>а</w:t>
      </w:r>
      <w:r w:rsidRPr="00C618F5">
        <w:rPr>
          <w:sz w:val="28"/>
          <w:szCs w:val="28"/>
        </w:rPr>
        <w:t xml:space="preserve"> та літератур</w:t>
      </w:r>
      <w:r>
        <w:rPr>
          <w:sz w:val="28"/>
          <w:szCs w:val="28"/>
        </w:rPr>
        <w:t>а</w:t>
      </w:r>
      <w:r w:rsidRPr="00C618F5">
        <w:rPr>
          <w:sz w:val="28"/>
          <w:szCs w:val="28"/>
        </w:rPr>
        <w:t>, математик</w:t>
      </w:r>
      <w:r>
        <w:rPr>
          <w:sz w:val="28"/>
          <w:szCs w:val="28"/>
        </w:rPr>
        <w:t>а</w:t>
      </w:r>
      <w:r w:rsidRPr="00C618F5">
        <w:rPr>
          <w:sz w:val="28"/>
          <w:szCs w:val="28"/>
        </w:rPr>
        <w:t>, історі</w:t>
      </w:r>
      <w:r>
        <w:rPr>
          <w:sz w:val="28"/>
          <w:szCs w:val="28"/>
        </w:rPr>
        <w:t>я</w:t>
      </w:r>
      <w:r w:rsidRPr="00C618F5">
        <w:rPr>
          <w:sz w:val="28"/>
          <w:szCs w:val="28"/>
        </w:rPr>
        <w:t>, географі</w:t>
      </w:r>
      <w:r>
        <w:rPr>
          <w:sz w:val="28"/>
          <w:szCs w:val="28"/>
        </w:rPr>
        <w:t>я</w:t>
      </w:r>
      <w:r w:rsidRPr="00C618F5">
        <w:rPr>
          <w:sz w:val="28"/>
          <w:szCs w:val="28"/>
        </w:rPr>
        <w:t>, біологі</w:t>
      </w:r>
      <w:r>
        <w:rPr>
          <w:sz w:val="28"/>
          <w:szCs w:val="28"/>
        </w:rPr>
        <w:t>я</w:t>
      </w:r>
      <w:r w:rsidRPr="00C618F5">
        <w:rPr>
          <w:sz w:val="28"/>
          <w:szCs w:val="28"/>
        </w:rPr>
        <w:t>,</w:t>
      </w:r>
      <w:r>
        <w:rPr>
          <w:sz w:val="28"/>
          <w:szCs w:val="28"/>
        </w:rPr>
        <w:t xml:space="preserve"> </w:t>
      </w:r>
      <w:r w:rsidRPr="00C618F5">
        <w:rPr>
          <w:sz w:val="28"/>
          <w:szCs w:val="28"/>
        </w:rPr>
        <w:t>хімі</w:t>
      </w:r>
      <w:r>
        <w:rPr>
          <w:sz w:val="28"/>
          <w:szCs w:val="28"/>
        </w:rPr>
        <w:t>я</w:t>
      </w:r>
      <w:r w:rsidRPr="00C618F5">
        <w:rPr>
          <w:sz w:val="28"/>
          <w:szCs w:val="28"/>
        </w:rPr>
        <w:t>,</w:t>
      </w:r>
      <w:r>
        <w:rPr>
          <w:sz w:val="28"/>
          <w:szCs w:val="28"/>
        </w:rPr>
        <w:t xml:space="preserve"> </w:t>
      </w:r>
      <w:r w:rsidRPr="00C618F5">
        <w:rPr>
          <w:sz w:val="28"/>
          <w:szCs w:val="28"/>
        </w:rPr>
        <w:t>англійської мов</w:t>
      </w:r>
      <w:r>
        <w:rPr>
          <w:sz w:val="28"/>
          <w:szCs w:val="28"/>
        </w:rPr>
        <w:t>а, німецької мова, а також у Х</w:t>
      </w:r>
      <w:r>
        <w:rPr>
          <w:sz w:val="28"/>
          <w:szCs w:val="28"/>
          <w:lang w:val="en-US"/>
        </w:rPr>
        <w:t>V</w:t>
      </w:r>
      <w:r>
        <w:rPr>
          <w:sz w:val="28"/>
          <w:szCs w:val="28"/>
        </w:rPr>
        <w:t>І міжнародному мовно-літературному конкурсі імені Тараса Шевченка та ХХ</w:t>
      </w:r>
      <w:r>
        <w:rPr>
          <w:sz w:val="28"/>
          <w:szCs w:val="28"/>
          <w:lang w:val="pl-PL"/>
        </w:rPr>
        <w:t>V</w:t>
      </w:r>
      <w:r>
        <w:rPr>
          <w:sz w:val="28"/>
          <w:szCs w:val="28"/>
        </w:rPr>
        <w:t>І міжнародному конкурсі з української мови імені Петра Яцика.</w:t>
      </w:r>
    </w:p>
    <w:p w14:paraId="63CAC9DA" w14:textId="77777777" w:rsidR="0098378D" w:rsidRDefault="0098378D" w:rsidP="0098378D">
      <w:pPr>
        <w:spacing w:line="360" w:lineRule="auto"/>
        <w:jc w:val="both"/>
        <w:rPr>
          <w:sz w:val="28"/>
        </w:rPr>
      </w:pPr>
      <w:r>
        <w:rPr>
          <w:sz w:val="28"/>
        </w:rPr>
        <w:tab/>
        <w:t>У І етапі олімпіади з інформаційних технологій взяв участь 1 учень, української мови та літератури - 3 учнів, з математики – 2 учнів, з історії – 6 учнів, з англійської мови – 4 учнів, з географії – 3 учнів, з хімії – 1 учень, біології – 5 учнів, німецької мови – 1 учень.</w:t>
      </w:r>
    </w:p>
    <w:p w14:paraId="75AE9665" w14:textId="77777777" w:rsidR="0098378D" w:rsidRDefault="0098378D" w:rsidP="0098378D">
      <w:pPr>
        <w:spacing w:line="360" w:lineRule="auto"/>
        <w:jc w:val="both"/>
        <w:rPr>
          <w:sz w:val="28"/>
        </w:rPr>
      </w:pPr>
      <w:r>
        <w:rPr>
          <w:sz w:val="28"/>
        </w:rPr>
        <w:t>Призерами стали.</w:t>
      </w:r>
    </w:p>
    <w:p w14:paraId="45CC979A" w14:textId="77777777" w:rsidR="0098378D" w:rsidRDefault="0098378D" w:rsidP="0098378D">
      <w:pPr>
        <w:spacing w:line="360" w:lineRule="auto"/>
        <w:ind w:firstLine="708"/>
        <w:jc w:val="both"/>
        <w:rPr>
          <w:b/>
          <w:bCs/>
          <w:i/>
          <w:iCs/>
          <w:sz w:val="28"/>
        </w:rPr>
      </w:pPr>
      <w:r w:rsidRPr="00261BE6">
        <w:rPr>
          <w:b/>
          <w:bCs/>
          <w:i/>
          <w:iCs/>
          <w:sz w:val="28"/>
        </w:rPr>
        <w:t>Українська мова та література.</w:t>
      </w:r>
    </w:p>
    <w:p w14:paraId="54E0D2F9" w14:textId="77777777" w:rsidR="0098378D" w:rsidRDefault="0098378D" w:rsidP="0098378D">
      <w:pPr>
        <w:spacing w:line="360" w:lineRule="auto"/>
        <w:jc w:val="both"/>
        <w:rPr>
          <w:sz w:val="28"/>
        </w:rPr>
      </w:pPr>
      <w:r>
        <w:rPr>
          <w:sz w:val="28"/>
        </w:rPr>
        <w:t>Жилко Іван, ІІ місце, учень 8-А класу, вчитель Златогорська А.Л.</w:t>
      </w:r>
    </w:p>
    <w:p w14:paraId="500A871A" w14:textId="77777777" w:rsidR="0098378D" w:rsidRDefault="0098378D" w:rsidP="0098378D">
      <w:pPr>
        <w:spacing w:line="360" w:lineRule="auto"/>
        <w:jc w:val="both"/>
        <w:rPr>
          <w:sz w:val="28"/>
        </w:rPr>
      </w:pPr>
      <w:r>
        <w:rPr>
          <w:sz w:val="28"/>
        </w:rPr>
        <w:t>Мельничук Ольга, ІІ місце, учениця 9-А класу, вчитель Гнатюк М.В.</w:t>
      </w:r>
    </w:p>
    <w:p w14:paraId="3EEDD8D2" w14:textId="77777777" w:rsidR="0098378D" w:rsidRPr="00F76D1B" w:rsidRDefault="0098378D" w:rsidP="0098378D">
      <w:pPr>
        <w:pStyle w:val="a3"/>
        <w:spacing w:line="360" w:lineRule="auto"/>
        <w:jc w:val="both"/>
        <w:rPr>
          <w:b/>
          <w:bCs/>
          <w:i/>
          <w:iCs/>
          <w:sz w:val="28"/>
        </w:rPr>
      </w:pPr>
      <w:r w:rsidRPr="00F76D1B">
        <w:rPr>
          <w:b/>
          <w:bCs/>
          <w:i/>
          <w:iCs/>
          <w:sz w:val="28"/>
        </w:rPr>
        <w:t>Географія.</w:t>
      </w:r>
    </w:p>
    <w:p w14:paraId="45A3CB1A" w14:textId="77777777" w:rsidR="0098378D" w:rsidRDefault="0098378D" w:rsidP="0098378D">
      <w:pPr>
        <w:spacing w:line="360" w:lineRule="auto"/>
        <w:jc w:val="both"/>
        <w:rPr>
          <w:sz w:val="28"/>
        </w:rPr>
      </w:pPr>
      <w:r>
        <w:rPr>
          <w:sz w:val="28"/>
        </w:rPr>
        <w:t xml:space="preserve">Жилко Іван, ІІ місце, учень 8-А класу, </w:t>
      </w:r>
      <w:r w:rsidRPr="00F76D1B">
        <w:rPr>
          <w:sz w:val="28"/>
        </w:rPr>
        <w:t>вчитель Тесля С.І.</w:t>
      </w:r>
    </w:p>
    <w:p w14:paraId="37B383FB" w14:textId="77777777" w:rsidR="0098378D" w:rsidRDefault="0098378D" w:rsidP="0098378D">
      <w:pPr>
        <w:spacing w:line="360" w:lineRule="auto"/>
        <w:jc w:val="both"/>
        <w:rPr>
          <w:b/>
          <w:bCs/>
          <w:i/>
          <w:iCs/>
          <w:sz w:val="28"/>
        </w:rPr>
      </w:pPr>
      <w:r>
        <w:rPr>
          <w:sz w:val="28"/>
        </w:rPr>
        <w:tab/>
      </w:r>
      <w:r w:rsidRPr="00885EC6">
        <w:rPr>
          <w:b/>
          <w:bCs/>
          <w:i/>
          <w:iCs/>
          <w:sz w:val="28"/>
        </w:rPr>
        <w:t>Англійська мова</w:t>
      </w:r>
      <w:r>
        <w:rPr>
          <w:b/>
          <w:bCs/>
          <w:i/>
          <w:iCs/>
          <w:sz w:val="28"/>
        </w:rPr>
        <w:t>.</w:t>
      </w:r>
    </w:p>
    <w:p w14:paraId="7CDAFE5C" w14:textId="77777777" w:rsidR="0098378D" w:rsidRDefault="0098378D" w:rsidP="0098378D">
      <w:pPr>
        <w:spacing w:line="360" w:lineRule="auto"/>
        <w:jc w:val="both"/>
        <w:rPr>
          <w:sz w:val="28"/>
        </w:rPr>
      </w:pPr>
      <w:proofErr w:type="spellStart"/>
      <w:r>
        <w:rPr>
          <w:sz w:val="28"/>
        </w:rPr>
        <w:t>Бугера</w:t>
      </w:r>
      <w:proofErr w:type="spellEnd"/>
      <w:r>
        <w:rPr>
          <w:sz w:val="28"/>
        </w:rPr>
        <w:t xml:space="preserve"> Софія, ІІ місце, учениця 11 класу, вчитель Пирчак Р.В.</w:t>
      </w:r>
    </w:p>
    <w:p w14:paraId="785D08E1" w14:textId="77777777" w:rsidR="0098378D" w:rsidRDefault="0098378D" w:rsidP="0098378D">
      <w:pPr>
        <w:spacing w:line="360" w:lineRule="auto"/>
        <w:jc w:val="both"/>
        <w:rPr>
          <w:b/>
          <w:bCs/>
          <w:i/>
          <w:iCs/>
          <w:sz w:val="28"/>
        </w:rPr>
      </w:pPr>
      <w:r>
        <w:rPr>
          <w:sz w:val="28"/>
        </w:rPr>
        <w:tab/>
      </w:r>
      <w:r w:rsidRPr="00885EC6">
        <w:rPr>
          <w:b/>
          <w:bCs/>
          <w:i/>
          <w:iCs/>
          <w:sz w:val="28"/>
        </w:rPr>
        <w:t>Історі</w:t>
      </w:r>
      <w:r>
        <w:rPr>
          <w:b/>
          <w:bCs/>
          <w:i/>
          <w:iCs/>
          <w:sz w:val="28"/>
        </w:rPr>
        <w:t>я.</w:t>
      </w:r>
    </w:p>
    <w:p w14:paraId="242A8A83" w14:textId="77777777" w:rsidR="0098378D" w:rsidRDefault="0098378D" w:rsidP="0098378D">
      <w:pPr>
        <w:spacing w:line="360" w:lineRule="auto"/>
        <w:jc w:val="both"/>
        <w:rPr>
          <w:sz w:val="28"/>
        </w:rPr>
      </w:pPr>
      <w:r>
        <w:rPr>
          <w:sz w:val="28"/>
        </w:rPr>
        <w:t xml:space="preserve">Жилко Іван, ІІ місце, учень 8-А класу, </w:t>
      </w:r>
      <w:r w:rsidRPr="00F76D1B">
        <w:rPr>
          <w:sz w:val="28"/>
        </w:rPr>
        <w:t xml:space="preserve">вчитель </w:t>
      </w:r>
      <w:r>
        <w:rPr>
          <w:sz w:val="28"/>
        </w:rPr>
        <w:t>Хилюк Л.М.</w:t>
      </w:r>
    </w:p>
    <w:p w14:paraId="0F10974A" w14:textId="77777777" w:rsidR="0098378D" w:rsidRPr="00261BE6" w:rsidRDefault="0098378D" w:rsidP="0098378D">
      <w:pPr>
        <w:spacing w:line="360" w:lineRule="auto"/>
        <w:jc w:val="both"/>
        <w:rPr>
          <w:sz w:val="28"/>
        </w:rPr>
      </w:pPr>
      <w:proofErr w:type="spellStart"/>
      <w:r>
        <w:rPr>
          <w:sz w:val="28"/>
        </w:rPr>
        <w:t>Бірук</w:t>
      </w:r>
      <w:proofErr w:type="spellEnd"/>
      <w:r>
        <w:rPr>
          <w:sz w:val="28"/>
        </w:rPr>
        <w:t xml:space="preserve"> Назарій, ІІІ місце, учень 10 класу, вчитель Хилюк Л.М.</w:t>
      </w:r>
    </w:p>
    <w:p w14:paraId="0A88A13E" w14:textId="77777777" w:rsidR="0098378D" w:rsidRDefault="0098378D" w:rsidP="0098378D">
      <w:pPr>
        <w:spacing w:line="360" w:lineRule="auto"/>
        <w:jc w:val="both"/>
        <w:rPr>
          <w:b/>
          <w:bCs/>
          <w:i/>
          <w:iCs/>
          <w:sz w:val="28"/>
        </w:rPr>
      </w:pPr>
      <w:r>
        <w:rPr>
          <w:sz w:val="28"/>
        </w:rPr>
        <w:tab/>
      </w:r>
      <w:r w:rsidRPr="00885EC6">
        <w:rPr>
          <w:b/>
          <w:bCs/>
          <w:i/>
          <w:iCs/>
          <w:sz w:val="28"/>
        </w:rPr>
        <w:t>Німець</w:t>
      </w:r>
      <w:r>
        <w:rPr>
          <w:b/>
          <w:bCs/>
          <w:i/>
          <w:iCs/>
          <w:sz w:val="28"/>
        </w:rPr>
        <w:t>ка</w:t>
      </w:r>
      <w:r w:rsidRPr="00885EC6">
        <w:rPr>
          <w:b/>
          <w:bCs/>
          <w:i/>
          <w:iCs/>
          <w:sz w:val="28"/>
        </w:rPr>
        <w:t xml:space="preserve"> мов</w:t>
      </w:r>
      <w:r>
        <w:rPr>
          <w:b/>
          <w:bCs/>
          <w:i/>
          <w:iCs/>
          <w:sz w:val="28"/>
        </w:rPr>
        <w:t>а.</w:t>
      </w:r>
    </w:p>
    <w:p w14:paraId="369E7335" w14:textId="77777777" w:rsidR="0098378D" w:rsidRDefault="0098378D" w:rsidP="0098378D">
      <w:pPr>
        <w:spacing w:line="360" w:lineRule="auto"/>
        <w:jc w:val="both"/>
        <w:rPr>
          <w:sz w:val="28"/>
        </w:rPr>
      </w:pPr>
      <w:r>
        <w:rPr>
          <w:sz w:val="28"/>
        </w:rPr>
        <w:t>Краснопера Ангеліна, І місце, учениця 11 класу, вчитель Рабійчук І.Л.</w:t>
      </w:r>
    </w:p>
    <w:p w14:paraId="77B68E1E" w14:textId="77777777" w:rsidR="0098378D" w:rsidRDefault="0098378D" w:rsidP="0098378D">
      <w:pPr>
        <w:spacing w:line="360" w:lineRule="auto"/>
        <w:jc w:val="both"/>
        <w:rPr>
          <w:b/>
          <w:bCs/>
          <w:i/>
          <w:iCs/>
          <w:sz w:val="28"/>
        </w:rPr>
      </w:pPr>
      <w:r>
        <w:rPr>
          <w:sz w:val="28"/>
        </w:rPr>
        <w:tab/>
      </w:r>
      <w:r>
        <w:rPr>
          <w:b/>
          <w:bCs/>
          <w:i/>
          <w:iCs/>
          <w:sz w:val="28"/>
        </w:rPr>
        <w:t>Математика.</w:t>
      </w:r>
    </w:p>
    <w:p w14:paraId="31771B3F" w14:textId="77777777" w:rsidR="0098378D" w:rsidRDefault="0098378D" w:rsidP="0098378D">
      <w:pPr>
        <w:spacing w:line="360" w:lineRule="auto"/>
        <w:jc w:val="both"/>
        <w:rPr>
          <w:sz w:val="28"/>
        </w:rPr>
      </w:pPr>
      <w:proofErr w:type="spellStart"/>
      <w:r>
        <w:rPr>
          <w:sz w:val="28"/>
        </w:rPr>
        <w:t>Громик</w:t>
      </w:r>
      <w:proofErr w:type="spellEnd"/>
      <w:r>
        <w:rPr>
          <w:sz w:val="28"/>
        </w:rPr>
        <w:t xml:space="preserve"> Дмитро, ІІ місце, учень 9-А класу, вчитель Хвень О.Є.</w:t>
      </w:r>
    </w:p>
    <w:p w14:paraId="415D0D96" w14:textId="77777777" w:rsidR="0098378D" w:rsidRDefault="0098378D" w:rsidP="0098378D">
      <w:pPr>
        <w:spacing w:line="360" w:lineRule="auto"/>
        <w:jc w:val="both"/>
        <w:rPr>
          <w:b/>
          <w:bCs/>
          <w:i/>
          <w:iCs/>
          <w:sz w:val="28"/>
        </w:rPr>
      </w:pPr>
      <w:r>
        <w:rPr>
          <w:sz w:val="28"/>
        </w:rPr>
        <w:tab/>
      </w:r>
      <w:r>
        <w:rPr>
          <w:b/>
          <w:bCs/>
          <w:i/>
          <w:iCs/>
          <w:sz w:val="28"/>
        </w:rPr>
        <w:t>Хімія.</w:t>
      </w:r>
    </w:p>
    <w:p w14:paraId="29DF1B32" w14:textId="77777777" w:rsidR="0098378D" w:rsidRDefault="0098378D" w:rsidP="0098378D">
      <w:pPr>
        <w:spacing w:line="360" w:lineRule="auto"/>
        <w:jc w:val="both"/>
        <w:rPr>
          <w:sz w:val="28"/>
        </w:rPr>
      </w:pPr>
      <w:r>
        <w:rPr>
          <w:sz w:val="28"/>
        </w:rPr>
        <w:t xml:space="preserve">Кузьменко Каріна, ІІІ місце, учениця 8-А класу, вчитель </w:t>
      </w:r>
      <w:proofErr w:type="spellStart"/>
      <w:r>
        <w:rPr>
          <w:sz w:val="28"/>
        </w:rPr>
        <w:t>Блашко</w:t>
      </w:r>
      <w:proofErr w:type="spellEnd"/>
      <w:r>
        <w:rPr>
          <w:sz w:val="28"/>
        </w:rPr>
        <w:t xml:space="preserve"> Н.М.</w:t>
      </w:r>
    </w:p>
    <w:p w14:paraId="6F230F9F" w14:textId="77777777" w:rsidR="0098378D" w:rsidRDefault="0098378D" w:rsidP="0098378D">
      <w:pPr>
        <w:spacing w:line="360" w:lineRule="auto"/>
        <w:ind w:firstLine="708"/>
        <w:jc w:val="both"/>
        <w:rPr>
          <w:b/>
          <w:bCs/>
          <w:i/>
          <w:iCs/>
          <w:sz w:val="28"/>
          <w:szCs w:val="28"/>
        </w:rPr>
      </w:pPr>
      <w:r>
        <w:rPr>
          <w:b/>
          <w:bCs/>
          <w:i/>
          <w:iCs/>
          <w:sz w:val="28"/>
          <w:szCs w:val="28"/>
        </w:rPr>
        <w:t xml:space="preserve">ІІ етап </w:t>
      </w:r>
      <w:r w:rsidRPr="00261BE6">
        <w:rPr>
          <w:b/>
          <w:bCs/>
          <w:i/>
          <w:iCs/>
          <w:sz w:val="28"/>
          <w:szCs w:val="28"/>
        </w:rPr>
        <w:t>Х</w:t>
      </w:r>
      <w:r w:rsidRPr="00261BE6">
        <w:rPr>
          <w:b/>
          <w:bCs/>
          <w:i/>
          <w:iCs/>
          <w:sz w:val="28"/>
          <w:szCs w:val="28"/>
          <w:lang w:val="pl-PL"/>
        </w:rPr>
        <w:t>V</w:t>
      </w:r>
      <w:r>
        <w:rPr>
          <w:b/>
          <w:bCs/>
          <w:i/>
          <w:iCs/>
          <w:sz w:val="28"/>
          <w:szCs w:val="28"/>
        </w:rPr>
        <w:t>І</w:t>
      </w:r>
      <w:r w:rsidRPr="00261BE6">
        <w:rPr>
          <w:b/>
          <w:bCs/>
          <w:i/>
          <w:iCs/>
          <w:sz w:val="28"/>
          <w:szCs w:val="28"/>
        </w:rPr>
        <w:t xml:space="preserve"> міжнародн</w:t>
      </w:r>
      <w:r>
        <w:rPr>
          <w:b/>
          <w:bCs/>
          <w:i/>
          <w:iCs/>
          <w:sz w:val="28"/>
          <w:szCs w:val="28"/>
        </w:rPr>
        <w:t>ого мовно-літературного</w:t>
      </w:r>
      <w:r w:rsidRPr="00261BE6">
        <w:rPr>
          <w:b/>
          <w:bCs/>
          <w:i/>
          <w:iCs/>
          <w:sz w:val="28"/>
          <w:szCs w:val="28"/>
        </w:rPr>
        <w:t xml:space="preserve"> конкурс</w:t>
      </w:r>
      <w:r>
        <w:rPr>
          <w:b/>
          <w:bCs/>
          <w:i/>
          <w:iCs/>
          <w:sz w:val="28"/>
          <w:szCs w:val="28"/>
        </w:rPr>
        <w:t>у імені Тараса Шевченка</w:t>
      </w:r>
      <w:r w:rsidRPr="00261BE6">
        <w:rPr>
          <w:b/>
          <w:bCs/>
          <w:i/>
          <w:iCs/>
          <w:sz w:val="28"/>
          <w:szCs w:val="28"/>
        </w:rPr>
        <w:t xml:space="preserve"> </w:t>
      </w:r>
    </w:p>
    <w:p w14:paraId="2F1B4B63" w14:textId="77777777" w:rsidR="0098378D" w:rsidRDefault="0098378D" w:rsidP="0098378D">
      <w:pPr>
        <w:spacing w:line="360" w:lineRule="auto"/>
        <w:jc w:val="both"/>
        <w:rPr>
          <w:sz w:val="28"/>
        </w:rPr>
      </w:pPr>
      <w:proofErr w:type="spellStart"/>
      <w:r>
        <w:rPr>
          <w:sz w:val="28"/>
        </w:rPr>
        <w:t>Філімончук</w:t>
      </w:r>
      <w:proofErr w:type="spellEnd"/>
      <w:r>
        <w:rPr>
          <w:sz w:val="28"/>
        </w:rPr>
        <w:t xml:space="preserve"> Вікторія, ІІ місце, учениця 5-Б класу, вчитель </w:t>
      </w:r>
      <w:proofErr w:type="spellStart"/>
      <w:r>
        <w:rPr>
          <w:sz w:val="28"/>
        </w:rPr>
        <w:t>Лежненко</w:t>
      </w:r>
      <w:proofErr w:type="spellEnd"/>
      <w:r>
        <w:rPr>
          <w:sz w:val="28"/>
        </w:rPr>
        <w:t xml:space="preserve"> А.В.</w:t>
      </w:r>
    </w:p>
    <w:p w14:paraId="4527DBEC" w14:textId="77777777" w:rsidR="0098378D" w:rsidRDefault="0098378D" w:rsidP="0098378D">
      <w:pPr>
        <w:spacing w:line="360" w:lineRule="auto"/>
        <w:ind w:firstLine="708"/>
        <w:jc w:val="both"/>
        <w:rPr>
          <w:b/>
          <w:bCs/>
          <w:i/>
          <w:iCs/>
          <w:sz w:val="28"/>
          <w:szCs w:val="28"/>
        </w:rPr>
      </w:pPr>
      <w:r>
        <w:rPr>
          <w:b/>
          <w:bCs/>
          <w:i/>
          <w:iCs/>
          <w:sz w:val="28"/>
          <w:szCs w:val="28"/>
        </w:rPr>
        <w:t xml:space="preserve">ІІ етап </w:t>
      </w:r>
      <w:r w:rsidRPr="00261BE6">
        <w:rPr>
          <w:b/>
          <w:bCs/>
          <w:i/>
          <w:iCs/>
          <w:sz w:val="28"/>
          <w:szCs w:val="28"/>
        </w:rPr>
        <w:t>ХХ</w:t>
      </w:r>
      <w:r w:rsidRPr="00261BE6">
        <w:rPr>
          <w:b/>
          <w:bCs/>
          <w:i/>
          <w:iCs/>
          <w:sz w:val="28"/>
          <w:szCs w:val="28"/>
          <w:lang w:val="pl-PL"/>
        </w:rPr>
        <w:t>V</w:t>
      </w:r>
      <w:r>
        <w:rPr>
          <w:b/>
          <w:bCs/>
          <w:i/>
          <w:iCs/>
          <w:sz w:val="28"/>
          <w:szCs w:val="28"/>
        </w:rPr>
        <w:t>І</w:t>
      </w:r>
      <w:r w:rsidRPr="00261BE6">
        <w:rPr>
          <w:b/>
          <w:bCs/>
          <w:i/>
          <w:iCs/>
          <w:sz w:val="28"/>
          <w:szCs w:val="28"/>
        </w:rPr>
        <w:t xml:space="preserve"> міжнародн</w:t>
      </w:r>
      <w:r>
        <w:rPr>
          <w:b/>
          <w:bCs/>
          <w:i/>
          <w:iCs/>
          <w:sz w:val="28"/>
          <w:szCs w:val="28"/>
        </w:rPr>
        <w:t>ого</w:t>
      </w:r>
      <w:r w:rsidRPr="00261BE6">
        <w:rPr>
          <w:b/>
          <w:bCs/>
          <w:i/>
          <w:iCs/>
          <w:sz w:val="28"/>
          <w:szCs w:val="28"/>
        </w:rPr>
        <w:t xml:space="preserve"> конкурс</w:t>
      </w:r>
      <w:r>
        <w:rPr>
          <w:b/>
          <w:bCs/>
          <w:i/>
          <w:iCs/>
          <w:sz w:val="28"/>
          <w:szCs w:val="28"/>
        </w:rPr>
        <w:t>у</w:t>
      </w:r>
      <w:r w:rsidRPr="00261BE6">
        <w:rPr>
          <w:b/>
          <w:bCs/>
          <w:i/>
          <w:iCs/>
          <w:sz w:val="28"/>
          <w:szCs w:val="28"/>
        </w:rPr>
        <w:t xml:space="preserve"> з української мови імені Петра Яцика</w:t>
      </w:r>
      <w:r>
        <w:rPr>
          <w:b/>
          <w:bCs/>
          <w:i/>
          <w:iCs/>
          <w:sz w:val="28"/>
          <w:szCs w:val="28"/>
        </w:rPr>
        <w:t>.</w:t>
      </w:r>
    </w:p>
    <w:p w14:paraId="252CC71A" w14:textId="77777777" w:rsidR="0098378D" w:rsidRDefault="0098378D" w:rsidP="0098378D">
      <w:pPr>
        <w:spacing w:line="360" w:lineRule="auto"/>
        <w:jc w:val="both"/>
        <w:rPr>
          <w:sz w:val="28"/>
          <w:szCs w:val="28"/>
        </w:rPr>
      </w:pPr>
      <w:r>
        <w:rPr>
          <w:sz w:val="28"/>
          <w:szCs w:val="28"/>
        </w:rPr>
        <w:t xml:space="preserve">Близнюк Вікторія, ІІ місце, учениця 3-А класу, вчитель Кушнір В.А. </w:t>
      </w:r>
    </w:p>
    <w:p w14:paraId="41DEE62B" w14:textId="77777777" w:rsidR="0098378D" w:rsidRDefault="0098378D" w:rsidP="0098378D">
      <w:pPr>
        <w:spacing w:line="360" w:lineRule="auto"/>
        <w:jc w:val="both"/>
        <w:rPr>
          <w:sz w:val="28"/>
          <w:szCs w:val="28"/>
        </w:rPr>
      </w:pPr>
      <w:proofErr w:type="spellStart"/>
      <w:r>
        <w:rPr>
          <w:sz w:val="28"/>
          <w:szCs w:val="28"/>
        </w:rPr>
        <w:t>Клець</w:t>
      </w:r>
      <w:proofErr w:type="spellEnd"/>
      <w:r>
        <w:rPr>
          <w:sz w:val="28"/>
          <w:szCs w:val="28"/>
        </w:rPr>
        <w:t xml:space="preserve"> Вікторія, ІІ місце, учениця 3-В класу, вчитель </w:t>
      </w:r>
      <w:proofErr w:type="spellStart"/>
      <w:r>
        <w:rPr>
          <w:sz w:val="28"/>
          <w:szCs w:val="28"/>
        </w:rPr>
        <w:t>Стефанюк</w:t>
      </w:r>
      <w:proofErr w:type="spellEnd"/>
      <w:r>
        <w:rPr>
          <w:sz w:val="28"/>
          <w:szCs w:val="28"/>
        </w:rPr>
        <w:t xml:space="preserve"> Т.Р.</w:t>
      </w:r>
    </w:p>
    <w:p w14:paraId="1F30E287" w14:textId="77777777" w:rsidR="0098378D" w:rsidRDefault="0098378D" w:rsidP="0098378D">
      <w:pPr>
        <w:spacing w:line="360" w:lineRule="auto"/>
        <w:jc w:val="both"/>
        <w:rPr>
          <w:sz w:val="28"/>
        </w:rPr>
      </w:pPr>
      <w:proofErr w:type="spellStart"/>
      <w:r>
        <w:rPr>
          <w:sz w:val="28"/>
        </w:rPr>
        <w:t>Смалько</w:t>
      </w:r>
      <w:proofErr w:type="spellEnd"/>
      <w:r>
        <w:rPr>
          <w:sz w:val="28"/>
        </w:rPr>
        <w:t xml:space="preserve"> Марко, ІІІ місце, учень 4-А класу, вчитель Марчук О.Г.</w:t>
      </w:r>
    </w:p>
    <w:p w14:paraId="316F25E4" w14:textId="77777777" w:rsidR="0098378D" w:rsidRDefault="0098378D" w:rsidP="0098378D">
      <w:pPr>
        <w:spacing w:line="360" w:lineRule="auto"/>
        <w:jc w:val="both"/>
        <w:rPr>
          <w:sz w:val="28"/>
        </w:rPr>
      </w:pPr>
      <w:proofErr w:type="spellStart"/>
      <w:r>
        <w:rPr>
          <w:sz w:val="28"/>
        </w:rPr>
        <w:t>Філімончук</w:t>
      </w:r>
      <w:proofErr w:type="spellEnd"/>
      <w:r>
        <w:rPr>
          <w:sz w:val="28"/>
        </w:rPr>
        <w:t xml:space="preserve"> Тіна, ІІІ місце, учениця 4-А класу, вчитель Марчук О.Г.</w:t>
      </w:r>
    </w:p>
    <w:p w14:paraId="100D754C" w14:textId="5876EBB3" w:rsidR="0098378D" w:rsidRDefault="0098378D" w:rsidP="0098378D">
      <w:pPr>
        <w:spacing w:line="360" w:lineRule="auto"/>
        <w:jc w:val="both"/>
        <w:rPr>
          <w:sz w:val="28"/>
        </w:rPr>
      </w:pPr>
      <w:proofErr w:type="spellStart"/>
      <w:r>
        <w:rPr>
          <w:sz w:val="28"/>
        </w:rPr>
        <w:t>Закордонець</w:t>
      </w:r>
      <w:proofErr w:type="spellEnd"/>
      <w:r>
        <w:rPr>
          <w:sz w:val="28"/>
        </w:rPr>
        <w:t xml:space="preserve"> Вікторія, І місце, учениця 7-А класу, вчитель Гнатюк М.В.</w:t>
      </w:r>
    </w:p>
    <w:p w14:paraId="653D0E90" w14:textId="1E6F6FE4" w:rsidR="0098378D" w:rsidRPr="0098378D" w:rsidRDefault="0098378D" w:rsidP="0098378D">
      <w:pPr>
        <w:spacing w:line="360" w:lineRule="auto"/>
        <w:jc w:val="both"/>
        <w:rPr>
          <w:sz w:val="28"/>
          <w:u w:val="single"/>
        </w:rPr>
      </w:pPr>
      <w:r w:rsidRPr="0098378D">
        <w:rPr>
          <w:sz w:val="28"/>
          <w:u w:val="single"/>
        </w:rPr>
        <w:t>Початкова ланка</w:t>
      </w:r>
      <w:r>
        <w:rPr>
          <w:sz w:val="28"/>
          <w:u w:val="single"/>
        </w:rPr>
        <w:t xml:space="preserve"> (малі </w:t>
      </w:r>
      <w:proofErr w:type="spellStart"/>
      <w:r>
        <w:rPr>
          <w:sz w:val="28"/>
          <w:u w:val="single"/>
        </w:rPr>
        <w:t>олімпіди</w:t>
      </w:r>
      <w:proofErr w:type="spellEnd"/>
      <w:r>
        <w:rPr>
          <w:sz w:val="28"/>
          <w:u w:val="single"/>
        </w:rPr>
        <w:t>)</w:t>
      </w:r>
      <w:r w:rsidRPr="0098378D">
        <w:rPr>
          <w:sz w:val="28"/>
          <w:u w:val="single"/>
        </w:rPr>
        <w:t>:</w:t>
      </w:r>
    </w:p>
    <w:p w14:paraId="3F888412" w14:textId="490B7AE8" w:rsidR="0098378D" w:rsidRPr="0098378D" w:rsidRDefault="0098378D" w:rsidP="0098378D">
      <w:pPr>
        <w:pStyle w:val="a8"/>
        <w:spacing w:line="360" w:lineRule="auto"/>
        <w:rPr>
          <w:b/>
          <w:bCs/>
          <w:i/>
          <w:iCs/>
          <w:sz w:val="28"/>
          <w:szCs w:val="28"/>
        </w:rPr>
      </w:pPr>
      <w:r w:rsidRPr="0098378D">
        <w:rPr>
          <w:b/>
          <w:bCs/>
          <w:i/>
          <w:iCs/>
          <w:sz w:val="28"/>
          <w:szCs w:val="28"/>
        </w:rPr>
        <w:t>Математика</w:t>
      </w:r>
    </w:p>
    <w:p w14:paraId="733F8AB7" w14:textId="5A9ECC08" w:rsidR="0098378D" w:rsidRPr="006E4C1E" w:rsidRDefault="0098378D" w:rsidP="0098378D">
      <w:pPr>
        <w:pStyle w:val="a8"/>
        <w:spacing w:line="360" w:lineRule="auto"/>
        <w:rPr>
          <w:sz w:val="28"/>
          <w:szCs w:val="28"/>
        </w:rPr>
      </w:pPr>
      <w:r w:rsidRPr="006E4C1E">
        <w:rPr>
          <w:sz w:val="28"/>
          <w:szCs w:val="28"/>
        </w:rPr>
        <w:t xml:space="preserve">Москвич </w:t>
      </w:r>
      <w:proofErr w:type="spellStart"/>
      <w:r w:rsidRPr="006E4C1E">
        <w:rPr>
          <w:sz w:val="28"/>
          <w:szCs w:val="28"/>
        </w:rPr>
        <w:t>Самір</w:t>
      </w:r>
      <w:proofErr w:type="spellEnd"/>
      <w:r w:rsidR="00DE14E4">
        <w:rPr>
          <w:sz w:val="28"/>
          <w:szCs w:val="28"/>
        </w:rPr>
        <w:t>, ІІ місце, учень 3-А класу, вчитель</w:t>
      </w:r>
      <w:r w:rsidRPr="006E4C1E">
        <w:rPr>
          <w:sz w:val="28"/>
          <w:szCs w:val="28"/>
        </w:rPr>
        <w:t xml:space="preserve"> </w:t>
      </w:r>
      <w:proofErr w:type="spellStart"/>
      <w:r w:rsidRPr="006E4C1E">
        <w:rPr>
          <w:sz w:val="28"/>
          <w:szCs w:val="28"/>
        </w:rPr>
        <w:t>Зарубич</w:t>
      </w:r>
      <w:proofErr w:type="spellEnd"/>
      <w:r w:rsidRPr="006E4C1E">
        <w:rPr>
          <w:sz w:val="28"/>
          <w:szCs w:val="28"/>
        </w:rPr>
        <w:t xml:space="preserve"> О.І.</w:t>
      </w:r>
    </w:p>
    <w:p w14:paraId="67B98910" w14:textId="2126522C" w:rsidR="0098378D" w:rsidRPr="006E4C1E" w:rsidRDefault="0098378D" w:rsidP="0098378D">
      <w:pPr>
        <w:pStyle w:val="a8"/>
        <w:spacing w:line="360" w:lineRule="auto"/>
        <w:rPr>
          <w:sz w:val="28"/>
          <w:szCs w:val="28"/>
        </w:rPr>
      </w:pPr>
      <w:r w:rsidRPr="006E4C1E">
        <w:rPr>
          <w:sz w:val="28"/>
          <w:szCs w:val="28"/>
        </w:rPr>
        <w:t>Поліщук Тимофій</w:t>
      </w:r>
      <w:r w:rsidR="00DE14E4">
        <w:rPr>
          <w:sz w:val="28"/>
          <w:szCs w:val="28"/>
        </w:rPr>
        <w:t>,</w:t>
      </w:r>
      <w:r w:rsidR="00DE14E4" w:rsidRPr="00DE14E4">
        <w:rPr>
          <w:sz w:val="28"/>
          <w:szCs w:val="28"/>
        </w:rPr>
        <w:t xml:space="preserve"> </w:t>
      </w:r>
      <w:r w:rsidR="00DE14E4">
        <w:rPr>
          <w:sz w:val="28"/>
          <w:szCs w:val="28"/>
        </w:rPr>
        <w:t xml:space="preserve">ІІ місце, учень 3-Б класу, вчитель </w:t>
      </w:r>
      <w:r w:rsidRPr="006E4C1E">
        <w:rPr>
          <w:sz w:val="28"/>
          <w:szCs w:val="28"/>
        </w:rPr>
        <w:t xml:space="preserve"> Тесля О.І.</w:t>
      </w:r>
    </w:p>
    <w:p w14:paraId="53CC0AF2" w14:textId="562B2A5D" w:rsidR="0098378D" w:rsidRPr="006E4C1E" w:rsidRDefault="0098378D" w:rsidP="0098378D">
      <w:pPr>
        <w:pStyle w:val="a8"/>
        <w:spacing w:line="360" w:lineRule="auto"/>
        <w:rPr>
          <w:sz w:val="28"/>
          <w:szCs w:val="28"/>
        </w:rPr>
      </w:pPr>
      <w:proofErr w:type="spellStart"/>
      <w:r w:rsidRPr="006E4C1E">
        <w:rPr>
          <w:sz w:val="28"/>
          <w:szCs w:val="28"/>
        </w:rPr>
        <w:t>Клець</w:t>
      </w:r>
      <w:proofErr w:type="spellEnd"/>
      <w:r w:rsidRPr="006E4C1E">
        <w:rPr>
          <w:sz w:val="28"/>
          <w:szCs w:val="28"/>
        </w:rPr>
        <w:t xml:space="preserve"> Вікторія</w:t>
      </w:r>
      <w:r w:rsidR="00DE14E4">
        <w:rPr>
          <w:sz w:val="28"/>
          <w:szCs w:val="28"/>
        </w:rPr>
        <w:t>,</w:t>
      </w:r>
      <w:r w:rsidRPr="006E4C1E">
        <w:rPr>
          <w:sz w:val="28"/>
          <w:szCs w:val="28"/>
        </w:rPr>
        <w:t xml:space="preserve"> </w:t>
      </w:r>
      <w:r w:rsidR="00DE14E4">
        <w:rPr>
          <w:sz w:val="28"/>
          <w:szCs w:val="28"/>
        </w:rPr>
        <w:t xml:space="preserve">ІІІ місце, учениця 3-В класу, вчитель </w:t>
      </w:r>
      <w:r w:rsidRPr="006E4C1E">
        <w:rPr>
          <w:sz w:val="28"/>
          <w:szCs w:val="28"/>
        </w:rPr>
        <w:t xml:space="preserve"> </w:t>
      </w:r>
      <w:proofErr w:type="spellStart"/>
      <w:r w:rsidRPr="006E4C1E">
        <w:rPr>
          <w:sz w:val="28"/>
          <w:szCs w:val="28"/>
        </w:rPr>
        <w:t>Стефанюк</w:t>
      </w:r>
      <w:proofErr w:type="spellEnd"/>
      <w:r w:rsidRPr="006E4C1E">
        <w:rPr>
          <w:sz w:val="28"/>
          <w:szCs w:val="28"/>
        </w:rPr>
        <w:t xml:space="preserve"> Т.Р.</w:t>
      </w:r>
    </w:p>
    <w:p w14:paraId="55CCC17A" w14:textId="1B2F4FD7" w:rsidR="0098378D" w:rsidRPr="006E4C1E" w:rsidRDefault="0098378D" w:rsidP="0098378D">
      <w:pPr>
        <w:pStyle w:val="a8"/>
        <w:spacing w:line="360" w:lineRule="auto"/>
        <w:rPr>
          <w:sz w:val="28"/>
          <w:szCs w:val="28"/>
        </w:rPr>
      </w:pPr>
      <w:proofErr w:type="spellStart"/>
      <w:r w:rsidRPr="006E4C1E">
        <w:rPr>
          <w:sz w:val="28"/>
          <w:szCs w:val="28"/>
        </w:rPr>
        <w:t>Коськін</w:t>
      </w:r>
      <w:proofErr w:type="spellEnd"/>
      <w:r w:rsidRPr="006E4C1E">
        <w:rPr>
          <w:sz w:val="28"/>
          <w:szCs w:val="28"/>
        </w:rPr>
        <w:t xml:space="preserve"> Азарій</w:t>
      </w:r>
      <w:r w:rsidR="00DE14E4">
        <w:rPr>
          <w:sz w:val="28"/>
          <w:szCs w:val="28"/>
        </w:rPr>
        <w:t xml:space="preserve">, ІІІ місце, учень 3-А класу, вчитель </w:t>
      </w:r>
      <w:r w:rsidRPr="006E4C1E">
        <w:rPr>
          <w:sz w:val="28"/>
          <w:szCs w:val="28"/>
        </w:rPr>
        <w:t xml:space="preserve"> </w:t>
      </w:r>
      <w:proofErr w:type="spellStart"/>
      <w:r w:rsidRPr="006E4C1E">
        <w:rPr>
          <w:sz w:val="28"/>
          <w:szCs w:val="28"/>
        </w:rPr>
        <w:t>Зарубич</w:t>
      </w:r>
      <w:proofErr w:type="spellEnd"/>
      <w:r w:rsidRPr="006E4C1E">
        <w:rPr>
          <w:sz w:val="28"/>
          <w:szCs w:val="28"/>
        </w:rPr>
        <w:t xml:space="preserve"> О.І.</w:t>
      </w:r>
    </w:p>
    <w:p w14:paraId="2B273DD0" w14:textId="4A0A81FE" w:rsidR="0098378D" w:rsidRPr="006E4C1E" w:rsidRDefault="0098378D" w:rsidP="0098378D">
      <w:pPr>
        <w:pStyle w:val="a8"/>
        <w:spacing w:line="360" w:lineRule="auto"/>
        <w:rPr>
          <w:sz w:val="28"/>
          <w:szCs w:val="28"/>
        </w:rPr>
      </w:pPr>
      <w:proofErr w:type="spellStart"/>
      <w:r w:rsidRPr="006E4C1E">
        <w:rPr>
          <w:sz w:val="28"/>
          <w:szCs w:val="28"/>
        </w:rPr>
        <w:t>Кайдик</w:t>
      </w:r>
      <w:proofErr w:type="spellEnd"/>
      <w:r w:rsidRPr="006E4C1E">
        <w:rPr>
          <w:sz w:val="28"/>
          <w:szCs w:val="28"/>
        </w:rPr>
        <w:t xml:space="preserve"> Марко</w:t>
      </w:r>
      <w:r w:rsidR="00DE14E4">
        <w:rPr>
          <w:sz w:val="28"/>
          <w:szCs w:val="28"/>
        </w:rPr>
        <w:t>, ІІІ місце, учень 3-Б класу, вчитель</w:t>
      </w:r>
      <w:r w:rsidRPr="006E4C1E">
        <w:rPr>
          <w:sz w:val="28"/>
          <w:szCs w:val="28"/>
        </w:rPr>
        <w:t xml:space="preserve"> Тесля О.І.</w:t>
      </w:r>
    </w:p>
    <w:p w14:paraId="5CE9F708" w14:textId="4CF4C01C" w:rsidR="0098378D" w:rsidRPr="006E4C1E" w:rsidRDefault="0098378D" w:rsidP="0098378D">
      <w:pPr>
        <w:pStyle w:val="a8"/>
        <w:spacing w:line="360" w:lineRule="auto"/>
        <w:rPr>
          <w:sz w:val="28"/>
          <w:szCs w:val="28"/>
        </w:rPr>
      </w:pPr>
      <w:r w:rsidRPr="006E4C1E">
        <w:rPr>
          <w:sz w:val="28"/>
          <w:szCs w:val="28"/>
        </w:rPr>
        <w:t>Бак Андрій</w:t>
      </w:r>
      <w:r w:rsidR="00DE14E4">
        <w:rPr>
          <w:sz w:val="28"/>
          <w:szCs w:val="28"/>
        </w:rPr>
        <w:t>, ІІІ місце, учень 4-Б класу, вчитель</w:t>
      </w:r>
      <w:r w:rsidRPr="006E4C1E">
        <w:rPr>
          <w:sz w:val="28"/>
          <w:szCs w:val="28"/>
        </w:rPr>
        <w:t xml:space="preserve"> </w:t>
      </w:r>
      <w:proofErr w:type="spellStart"/>
      <w:r w:rsidRPr="006E4C1E">
        <w:rPr>
          <w:sz w:val="28"/>
          <w:szCs w:val="28"/>
        </w:rPr>
        <w:t>Кривчук</w:t>
      </w:r>
      <w:proofErr w:type="spellEnd"/>
      <w:r w:rsidRPr="006E4C1E">
        <w:rPr>
          <w:sz w:val="28"/>
          <w:szCs w:val="28"/>
        </w:rPr>
        <w:t xml:space="preserve"> В.В.</w:t>
      </w:r>
    </w:p>
    <w:p w14:paraId="16B6DBC1" w14:textId="5ED00632" w:rsidR="0098378D" w:rsidRPr="006E4C1E" w:rsidRDefault="0098378D" w:rsidP="0098378D">
      <w:pPr>
        <w:pStyle w:val="a8"/>
        <w:spacing w:line="360" w:lineRule="auto"/>
        <w:rPr>
          <w:sz w:val="28"/>
          <w:szCs w:val="28"/>
        </w:rPr>
      </w:pPr>
      <w:r w:rsidRPr="006E4C1E">
        <w:rPr>
          <w:sz w:val="28"/>
          <w:szCs w:val="28"/>
        </w:rPr>
        <w:t>Жовтобрюх Дарина</w:t>
      </w:r>
      <w:r w:rsidR="00DE14E4">
        <w:rPr>
          <w:sz w:val="28"/>
          <w:szCs w:val="28"/>
        </w:rPr>
        <w:t>, ІІІ місце, учениця 4-Б класу, вчитель</w:t>
      </w:r>
      <w:r w:rsidRPr="006E4C1E">
        <w:rPr>
          <w:sz w:val="28"/>
          <w:szCs w:val="28"/>
        </w:rPr>
        <w:t xml:space="preserve"> </w:t>
      </w:r>
      <w:proofErr w:type="spellStart"/>
      <w:r w:rsidRPr="006E4C1E">
        <w:rPr>
          <w:sz w:val="28"/>
          <w:szCs w:val="28"/>
        </w:rPr>
        <w:t>Кривчук</w:t>
      </w:r>
      <w:proofErr w:type="spellEnd"/>
      <w:r w:rsidRPr="006E4C1E">
        <w:rPr>
          <w:sz w:val="28"/>
          <w:szCs w:val="28"/>
        </w:rPr>
        <w:t xml:space="preserve"> В.В.</w:t>
      </w:r>
    </w:p>
    <w:p w14:paraId="00193988" w14:textId="5D97EDA7" w:rsidR="0098378D" w:rsidRPr="006E4C1E" w:rsidRDefault="0098378D" w:rsidP="0098378D">
      <w:pPr>
        <w:pStyle w:val="a8"/>
        <w:spacing w:line="360" w:lineRule="auto"/>
        <w:rPr>
          <w:sz w:val="28"/>
          <w:szCs w:val="28"/>
        </w:rPr>
      </w:pPr>
      <w:proofErr w:type="spellStart"/>
      <w:r w:rsidRPr="006E4C1E">
        <w:rPr>
          <w:sz w:val="28"/>
          <w:szCs w:val="28"/>
        </w:rPr>
        <w:t>Смалько</w:t>
      </w:r>
      <w:proofErr w:type="spellEnd"/>
      <w:r w:rsidRPr="006E4C1E">
        <w:rPr>
          <w:sz w:val="28"/>
          <w:szCs w:val="28"/>
        </w:rPr>
        <w:t xml:space="preserve"> Марко</w:t>
      </w:r>
      <w:r w:rsidR="00DE14E4">
        <w:rPr>
          <w:sz w:val="28"/>
          <w:szCs w:val="28"/>
        </w:rPr>
        <w:t>, ІІІ місце, учень 4-А класу, вчитель</w:t>
      </w:r>
      <w:r w:rsidRPr="006E4C1E">
        <w:rPr>
          <w:sz w:val="28"/>
          <w:szCs w:val="28"/>
        </w:rPr>
        <w:t xml:space="preserve"> Марчук О.Г.</w:t>
      </w:r>
    </w:p>
    <w:p w14:paraId="62C0D5A5" w14:textId="77777777" w:rsidR="0098378D" w:rsidRPr="00DE14E4" w:rsidRDefault="0098378D" w:rsidP="0098378D">
      <w:pPr>
        <w:pStyle w:val="a8"/>
        <w:spacing w:line="360" w:lineRule="auto"/>
        <w:rPr>
          <w:b/>
          <w:bCs/>
          <w:i/>
          <w:iCs/>
          <w:sz w:val="28"/>
          <w:szCs w:val="28"/>
        </w:rPr>
      </w:pPr>
      <w:r w:rsidRPr="00DE14E4">
        <w:rPr>
          <w:b/>
          <w:bCs/>
          <w:i/>
          <w:iCs/>
          <w:sz w:val="28"/>
          <w:szCs w:val="28"/>
        </w:rPr>
        <w:t>Українська мова:</w:t>
      </w:r>
    </w:p>
    <w:p w14:paraId="5F0BE7CA" w14:textId="6525FA7A" w:rsidR="0098378D" w:rsidRPr="006E4C1E" w:rsidRDefault="0098378D" w:rsidP="00DE14E4">
      <w:pPr>
        <w:spacing w:line="360" w:lineRule="auto"/>
        <w:jc w:val="both"/>
        <w:rPr>
          <w:sz w:val="28"/>
          <w:szCs w:val="28"/>
        </w:rPr>
      </w:pPr>
      <w:r w:rsidRPr="006E4C1E">
        <w:rPr>
          <w:sz w:val="28"/>
          <w:szCs w:val="28"/>
        </w:rPr>
        <w:t>Близнюк Вікторія</w:t>
      </w:r>
      <w:r w:rsidR="00DE14E4">
        <w:rPr>
          <w:sz w:val="28"/>
          <w:szCs w:val="28"/>
        </w:rPr>
        <w:t xml:space="preserve">, ІІ місце, учениця 3-А класу, вчитель Кушнір В.А. </w:t>
      </w:r>
    </w:p>
    <w:p w14:paraId="66C8154F" w14:textId="4F96B86E" w:rsidR="0098378D" w:rsidRPr="006E4C1E" w:rsidRDefault="0098378D" w:rsidP="00DE14E4">
      <w:pPr>
        <w:spacing w:line="360" w:lineRule="auto"/>
        <w:jc w:val="both"/>
        <w:rPr>
          <w:sz w:val="28"/>
          <w:szCs w:val="28"/>
        </w:rPr>
      </w:pPr>
      <w:proofErr w:type="spellStart"/>
      <w:r w:rsidRPr="006E4C1E">
        <w:rPr>
          <w:sz w:val="28"/>
          <w:szCs w:val="28"/>
        </w:rPr>
        <w:t>Клець</w:t>
      </w:r>
      <w:proofErr w:type="spellEnd"/>
      <w:r w:rsidRPr="006E4C1E">
        <w:rPr>
          <w:sz w:val="28"/>
          <w:szCs w:val="28"/>
        </w:rPr>
        <w:t xml:space="preserve"> Вікторія</w:t>
      </w:r>
      <w:r w:rsidR="00DE14E4">
        <w:rPr>
          <w:sz w:val="28"/>
          <w:szCs w:val="28"/>
        </w:rPr>
        <w:t>,</w:t>
      </w:r>
      <w:r w:rsidR="00DE14E4" w:rsidRPr="00DE14E4">
        <w:rPr>
          <w:sz w:val="28"/>
          <w:szCs w:val="28"/>
        </w:rPr>
        <w:t xml:space="preserve"> </w:t>
      </w:r>
      <w:r w:rsidR="00DE14E4">
        <w:rPr>
          <w:sz w:val="28"/>
          <w:szCs w:val="28"/>
        </w:rPr>
        <w:t xml:space="preserve">ІІІ місце, учениця 3-В класу, вчитель </w:t>
      </w:r>
      <w:proofErr w:type="spellStart"/>
      <w:r w:rsidRPr="006E4C1E">
        <w:rPr>
          <w:sz w:val="28"/>
          <w:szCs w:val="28"/>
        </w:rPr>
        <w:t>Стефанюк</w:t>
      </w:r>
      <w:proofErr w:type="spellEnd"/>
      <w:r w:rsidRPr="006E4C1E">
        <w:rPr>
          <w:sz w:val="28"/>
          <w:szCs w:val="28"/>
        </w:rPr>
        <w:t xml:space="preserve"> Т.Р.</w:t>
      </w:r>
    </w:p>
    <w:p w14:paraId="24E66B3E" w14:textId="7C192945" w:rsidR="0098378D" w:rsidRPr="006E4C1E" w:rsidRDefault="0098378D" w:rsidP="00DE14E4">
      <w:pPr>
        <w:spacing w:line="360" w:lineRule="auto"/>
        <w:jc w:val="both"/>
        <w:rPr>
          <w:sz w:val="28"/>
          <w:szCs w:val="28"/>
        </w:rPr>
      </w:pPr>
      <w:proofErr w:type="spellStart"/>
      <w:r w:rsidRPr="006E4C1E">
        <w:rPr>
          <w:sz w:val="28"/>
          <w:szCs w:val="28"/>
        </w:rPr>
        <w:t>Палівода</w:t>
      </w:r>
      <w:proofErr w:type="spellEnd"/>
      <w:r w:rsidRPr="006E4C1E">
        <w:rPr>
          <w:sz w:val="28"/>
          <w:szCs w:val="28"/>
        </w:rPr>
        <w:t xml:space="preserve"> Олександр</w:t>
      </w:r>
      <w:r w:rsidR="00DE14E4">
        <w:rPr>
          <w:sz w:val="28"/>
          <w:szCs w:val="28"/>
        </w:rPr>
        <w:t xml:space="preserve">, ІІІ місце, учень 3-В класу, вчитель </w:t>
      </w:r>
      <w:proofErr w:type="spellStart"/>
      <w:r w:rsidRPr="006E4C1E">
        <w:rPr>
          <w:sz w:val="28"/>
          <w:szCs w:val="28"/>
        </w:rPr>
        <w:t>Стефанюк</w:t>
      </w:r>
      <w:proofErr w:type="spellEnd"/>
      <w:r w:rsidRPr="006E4C1E">
        <w:rPr>
          <w:sz w:val="28"/>
          <w:szCs w:val="28"/>
        </w:rPr>
        <w:t xml:space="preserve"> Т.Р.</w:t>
      </w:r>
    </w:p>
    <w:p w14:paraId="36ACE072" w14:textId="12E785D9" w:rsidR="0098378D" w:rsidRPr="006E4C1E" w:rsidRDefault="0098378D" w:rsidP="00DE14E4">
      <w:pPr>
        <w:spacing w:line="360" w:lineRule="auto"/>
        <w:jc w:val="both"/>
        <w:rPr>
          <w:sz w:val="28"/>
          <w:szCs w:val="28"/>
        </w:rPr>
      </w:pPr>
      <w:r w:rsidRPr="006E4C1E">
        <w:rPr>
          <w:sz w:val="28"/>
          <w:szCs w:val="28"/>
        </w:rPr>
        <w:t>Мельник Каріна</w:t>
      </w:r>
      <w:r w:rsidR="00DE14E4" w:rsidRPr="00DE14E4">
        <w:rPr>
          <w:sz w:val="28"/>
          <w:szCs w:val="28"/>
        </w:rPr>
        <w:t xml:space="preserve"> </w:t>
      </w:r>
      <w:r w:rsidR="00DE14E4">
        <w:rPr>
          <w:sz w:val="28"/>
          <w:szCs w:val="28"/>
        </w:rPr>
        <w:t>ІІІ місце, учениця 3-В класу, вчитель</w:t>
      </w:r>
      <w:r w:rsidRPr="006E4C1E">
        <w:rPr>
          <w:sz w:val="28"/>
          <w:szCs w:val="28"/>
        </w:rPr>
        <w:t xml:space="preserve"> </w:t>
      </w:r>
      <w:proofErr w:type="spellStart"/>
      <w:r w:rsidRPr="006E4C1E">
        <w:rPr>
          <w:sz w:val="28"/>
          <w:szCs w:val="28"/>
        </w:rPr>
        <w:t>Стефанюк</w:t>
      </w:r>
      <w:proofErr w:type="spellEnd"/>
      <w:r w:rsidRPr="006E4C1E">
        <w:rPr>
          <w:sz w:val="28"/>
          <w:szCs w:val="28"/>
        </w:rPr>
        <w:t xml:space="preserve"> Т.Р.</w:t>
      </w:r>
    </w:p>
    <w:p w14:paraId="165E18D9" w14:textId="422EDCB4" w:rsidR="0098378D" w:rsidRPr="006E4C1E" w:rsidRDefault="0098378D" w:rsidP="00DE14E4">
      <w:pPr>
        <w:spacing w:line="360" w:lineRule="auto"/>
        <w:jc w:val="both"/>
        <w:rPr>
          <w:sz w:val="28"/>
          <w:szCs w:val="28"/>
        </w:rPr>
      </w:pPr>
      <w:proofErr w:type="spellStart"/>
      <w:r w:rsidRPr="006E4C1E">
        <w:rPr>
          <w:sz w:val="28"/>
          <w:szCs w:val="28"/>
        </w:rPr>
        <w:t>Філімончук</w:t>
      </w:r>
      <w:proofErr w:type="spellEnd"/>
      <w:r w:rsidRPr="006E4C1E">
        <w:rPr>
          <w:sz w:val="28"/>
          <w:szCs w:val="28"/>
        </w:rPr>
        <w:t xml:space="preserve"> Тіна</w:t>
      </w:r>
      <w:r w:rsidR="00DE14E4">
        <w:rPr>
          <w:sz w:val="28"/>
          <w:szCs w:val="28"/>
        </w:rPr>
        <w:t xml:space="preserve">, ІІ місце, учениця 4-А класу, вчитель </w:t>
      </w:r>
      <w:r w:rsidRPr="006E4C1E">
        <w:rPr>
          <w:sz w:val="28"/>
          <w:szCs w:val="28"/>
        </w:rPr>
        <w:t>Марчук О.Г.</w:t>
      </w:r>
    </w:p>
    <w:p w14:paraId="32EBF5EE" w14:textId="67D3002F" w:rsidR="0098378D" w:rsidRDefault="0098378D" w:rsidP="00DE14E4">
      <w:pPr>
        <w:spacing w:line="360" w:lineRule="auto"/>
        <w:jc w:val="both"/>
        <w:rPr>
          <w:sz w:val="28"/>
          <w:szCs w:val="28"/>
        </w:rPr>
      </w:pPr>
      <w:r w:rsidRPr="006E4C1E">
        <w:rPr>
          <w:sz w:val="28"/>
          <w:szCs w:val="28"/>
        </w:rPr>
        <w:t>Жовтобрюх Дарина</w:t>
      </w:r>
      <w:r w:rsidR="00DE14E4">
        <w:rPr>
          <w:sz w:val="28"/>
          <w:szCs w:val="28"/>
        </w:rPr>
        <w:t xml:space="preserve">, ІІІ місце, учениця 4-Б класу, вчитель </w:t>
      </w:r>
      <w:proofErr w:type="spellStart"/>
      <w:r w:rsidRPr="006E4C1E">
        <w:rPr>
          <w:sz w:val="28"/>
          <w:szCs w:val="28"/>
        </w:rPr>
        <w:t>Кривчук</w:t>
      </w:r>
      <w:proofErr w:type="spellEnd"/>
      <w:r w:rsidRPr="006E4C1E">
        <w:rPr>
          <w:sz w:val="28"/>
          <w:szCs w:val="28"/>
        </w:rPr>
        <w:t xml:space="preserve"> В.В.</w:t>
      </w:r>
    </w:p>
    <w:p w14:paraId="28F2FB3F" w14:textId="77777777" w:rsidR="00931210" w:rsidRPr="00931210" w:rsidRDefault="00931210" w:rsidP="00931210">
      <w:pPr>
        <w:pStyle w:val="a8"/>
        <w:spacing w:line="360" w:lineRule="auto"/>
        <w:ind w:firstLine="720"/>
        <w:rPr>
          <w:b/>
          <w:bCs/>
          <w:i/>
          <w:iCs/>
          <w:sz w:val="28"/>
          <w:szCs w:val="28"/>
        </w:rPr>
      </w:pPr>
      <w:r w:rsidRPr="00931210">
        <w:rPr>
          <w:b/>
          <w:bCs/>
          <w:i/>
          <w:iCs/>
          <w:sz w:val="28"/>
          <w:szCs w:val="28"/>
        </w:rPr>
        <w:t>Географія.</w:t>
      </w:r>
    </w:p>
    <w:p w14:paraId="24BB0296" w14:textId="3E222DF7" w:rsidR="00DE14E4" w:rsidRDefault="00931210" w:rsidP="00931210">
      <w:pPr>
        <w:spacing w:line="360" w:lineRule="auto"/>
        <w:jc w:val="both"/>
        <w:rPr>
          <w:sz w:val="28"/>
          <w:szCs w:val="28"/>
        </w:rPr>
      </w:pPr>
      <w:r w:rsidRPr="00905179">
        <w:rPr>
          <w:sz w:val="28"/>
          <w:szCs w:val="28"/>
        </w:rPr>
        <w:t>Жилко Іван, ІІІ місце в обласному етапі, учень 8-А класу, вчитель Тесля</w:t>
      </w:r>
      <w:r>
        <w:rPr>
          <w:sz w:val="28"/>
          <w:szCs w:val="28"/>
        </w:rPr>
        <w:t xml:space="preserve"> С.І.</w:t>
      </w:r>
    </w:p>
    <w:p w14:paraId="57D2B1B2" w14:textId="7EA700B4" w:rsidR="00DE14E4" w:rsidRPr="00DE14E4" w:rsidRDefault="00DE14E4" w:rsidP="00DE14E4">
      <w:pPr>
        <w:spacing w:line="360" w:lineRule="auto"/>
        <w:ind w:firstLine="708"/>
        <w:jc w:val="both"/>
        <w:rPr>
          <w:sz w:val="28"/>
          <w:szCs w:val="28"/>
        </w:rPr>
      </w:pPr>
      <w:r w:rsidRPr="00DE14E4">
        <w:rPr>
          <w:sz w:val="28"/>
          <w:szCs w:val="28"/>
        </w:rPr>
        <w:t>Стабільну результативність на олімпіадах упродовж останніх років демонструють вихованці вчителя української мови та літератури, Гнатюк Марії Віталіївни, вчителя географії, Теслі Сергія Ігоровича, вчителя англійської мови, Пирчак Руслани Володимирівни, вчителя німецької мови, Рабійчук Ірини Леонідівни, вчителя історії, Хилюк Людмили Миколаївни.</w:t>
      </w:r>
      <w:r>
        <w:rPr>
          <w:sz w:val="28"/>
          <w:szCs w:val="28"/>
        </w:rPr>
        <w:t xml:space="preserve">, вчителів початкових класів </w:t>
      </w:r>
      <w:proofErr w:type="spellStart"/>
      <w:r>
        <w:rPr>
          <w:sz w:val="28"/>
          <w:szCs w:val="28"/>
        </w:rPr>
        <w:t>Зарубич</w:t>
      </w:r>
      <w:proofErr w:type="spellEnd"/>
      <w:r>
        <w:rPr>
          <w:sz w:val="28"/>
          <w:szCs w:val="28"/>
        </w:rPr>
        <w:t xml:space="preserve"> Оксани Іванівни, Марчук Олени Гнатівни, </w:t>
      </w:r>
      <w:proofErr w:type="spellStart"/>
      <w:r>
        <w:rPr>
          <w:sz w:val="28"/>
          <w:szCs w:val="28"/>
        </w:rPr>
        <w:t>Кривчук</w:t>
      </w:r>
      <w:proofErr w:type="spellEnd"/>
      <w:r>
        <w:rPr>
          <w:sz w:val="28"/>
          <w:szCs w:val="28"/>
        </w:rPr>
        <w:t xml:space="preserve"> Валентини Володимирівни.</w:t>
      </w:r>
    </w:p>
    <w:p w14:paraId="4AFFF1F1" w14:textId="77777777" w:rsidR="007C423F" w:rsidRPr="007C423F" w:rsidRDefault="007C423F" w:rsidP="007C423F">
      <w:pPr>
        <w:suppressAutoHyphens/>
        <w:autoSpaceDE/>
        <w:spacing w:line="360" w:lineRule="auto"/>
        <w:ind w:firstLine="709"/>
        <w:jc w:val="both"/>
        <w:textAlignment w:val="baseline"/>
        <w:rPr>
          <w:rFonts w:ascii="Liberation Serif" w:eastAsia="Segoe UI" w:hAnsi="Liberation Serif" w:cs="Tahoma"/>
          <w:color w:val="000000"/>
          <w:kern w:val="3"/>
          <w:sz w:val="28"/>
          <w:szCs w:val="28"/>
          <w:lang w:eastAsia="zh-CN" w:bidi="hi-IN"/>
        </w:rPr>
      </w:pPr>
      <w:r w:rsidRPr="00DE14E4">
        <w:rPr>
          <w:rFonts w:eastAsia="Segoe UI"/>
          <w:color w:val="000000"/>
          <w:kern w:val="3"/>
          <w:sz w:val="28"/>
          <w:szCs w:val="28"/>
          <w:lang w:eastAsia="zh-CN" w:bidi="hi-IN"/>
        </w:rPr>
        <w:t xml:space="preserve">Сприятливою умовою для розвитку творчих здібностей школярів є, безсумнівно, </w:t>
      </w:r>
      <w:proofErr w:type="spellStart"/>
      <w:r w:rsidRPr="00DE14E4">
        <w:rPr>
          <w:rFonts w:eastAsia="Segoe UI"/>
          <w:color w:val="000000"/>
          <w:kern w:val="3"/>
          <w:sz w:val="28"/>
          <w:szCs w:val="28"/>
          <w:lang w:eastAsia="zh-CN" w:bidi="hi-IN"/>
        </w:rPr>
        <w:t>грамотно</w:t>
      </w:r>
      <w:proofErr w:type="spellEnd"/>
      <w:r w:rsidRPr="00DE14E4">
        <w:rPr>
          <w:rFonts w:eastAsia="Segoe UI"/>
          <w:color w:val="000000"/>
          <w:kern w:val="3"/>
          <w:sz w:val="28"/>
          <w:szCs w:val="28"/>
          <w:lang w:eastAsia="zh-CN" w:bidi="hi-IN"/>
        </w:rPr>
        <w:t xml:space="preserve"> підібрана система завдань уроку. Тому педагоги нашого закладу освітній процес насичують такою творчою діяльністю, що сприяє повному задоволенню і розвитку пізнавальних можливостей школярів, надають їм максимальну свободу для творчого просування. Переживання успіху викликає позитивне ставлення до творчої діяльності, сприяє набуттю певного життєвого досвіду. В результаті з'являється свідоме прагнення до самовдосконалення, придбання відповідних умінь і навичок творчого вирішення проблем, тобто поступово здійснюється становлення тих властивостей і якостей, які є складовими творчих здібностей особистості.</w:t>
      </w:r>
    </w:p>
    <w:p w14:paraId="1598D784" w14:textId="77777777" w:rsidR="00990169" w:rsidRPr="00F6290C" w:rsidRDefault="00990169" w:rsidP="00990169">
      <w:pPr>
        <w:pStyle w:val="a3"/>
        <w:spacing w:line="360" w:lineRule="auto"/>
        <w:ind w:left="0" w:firstLine="567"/>
        <w:jc w:val="center"/>
        <w:textAlignment w:val="top"/>
        <w:rPr>
          <w:b/>
          <w:sz w:val="28"/>
          <w:szCs w:val="28"/>
          <w:lang w:eastAsia="ru-RU"/>
        </w:rPr>
      </w:pPr>
      <w:r w:rsidRPr="00F6290C">
        <w:rPr>
          <w:b/>
          <w:sz w:val="28"/>
          <w:szCs w:val="28"/>
          <w:lang w:eastAsia="ru-RU"/>
        </w:rPr>
        <w:t>Виховна робота</w:t>
      </w:r>
    </w:p>
    <w:p w14:paraId="2390ACE9" w14:textId="77777777" w:rsidR="00990169" w:rsidRPr="001E5D5A" w:rsidRDefault="00990169" w:rsidP="00990169">
      <w:pPr>
        <w:spacing w:line="360" w:lineRule="auto"/>
        <w:ind w:firstLine="709"/>
        <w:jc w:val="both"/>
        <w:rPr>
          <w:sz w:val="28"/>
          <w:szCs w:val="28"/>
        </w:rPr>
      </w:pPr>
      <w:r w:rsidRPr="001E5D5A">
        <w:rPr>
          <w:sz w:val="28"/>
          <w:szCs w:val="28"/>
        </w:rPr>
        <w:t>У Новій українській школі виховний процес є невід’ємною складовою освітнього процесу у закладах освіти і має ґрунтуватися на загальнолюдських цінностях, культурних цінностях українського народу, цінностях громадянського суспільства, принципах верховенства права, дотримання прав і свобод людини і громадянина, принципах, визначених Законом України «Про освіту</w:t>
      </w:r>
      <w:r>
        <w:rPr>
          <w:sz w:val="28"/>
          <w:szCs w:val="28"/>
        </w:rPr>
        <w:t>»</w:t>
      </w:r>
      <w:r w:rsidRPr="001E5D5A">
        <w:rPr>
          <w:sz w:val="28"/>
          <w:szCs w:val="28"/>
        </w:rPr>
        <w:t xml:space="preserve"> та спрямовуватися на формування: відповідальних та чесних громадян, які здатні до свідомого суспільного вибору та спрямування своєї діяльності на користь іншим людям і суспільству;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 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004624D7" w14:textId="77777777" w:rsidR="00990169" w:rsidRPr="001E5D5A" w:rsidRDefault="00990169" w:rsidP="00990169">
      <w:pPr>
        <w:spacing w:line="360" w:lineRule="auto"/>
        <w:ind w:firstLine="709"/>
        <w:jc w:val="both"/>
        <w:rPr>
          <w:sz w:val="28"/>
          <w:szCs w:val="28"/>
        </w:rPr>
      </w:pPr>
      <w:r w:rsidRPr="001E5D5A">
        <w:rPr>
          <w:sz w:val="28"/>
          <w:szCs w:val="28"/>
        </w:rPr>
        <w:t xml:space="preserve">Єдність навчання, виховання і розвитку учнів забезпечується спільними зусиллями всіх учасників освітнього процесу. Характер виховання повинен передбачати глибоке розуміння педагогом природи вихованців, їх індивідуальних рис і можливостей, поваги до особистості дитини; постійно дбати про її гармонійний розвиток, встановлення взаємин співробітництва у </w:t>
      </w:r>
      <w:r>
        <w:rPr>
          <w:sz w:val="28"/>
          <w:szCs w:val="28"/>
        </w:rPr>
        <w:t>освітньому</w:t>
      </w:r>
      <w:r w:rsidRPr="001E5D5A">
        <w:rPr>
          <w:sz w:val="28"/>
          <w:szCs w:val="28"/>
        </w:rPr>
        <w:t xml:space="preserve"> процесі. </w:t>
      </w:r>
    </w:p>
    <w:p w14:paraId="1DFFF671" w14:textId="77777777" w:rsidR="00990169" w:rsidRPr="001E5D5A" w:rsidRDefault="00990169" w:rsidP="00990169">
      <w:pPr>
        <w:spacing w:line="360" w:lineRule="auto"/>
        <w:ind w:firstLine="709"/>
        <w:jc w:val="both"/>
        <w:rPr>
          <w:sz w:val="28"/>
          <w:szCs w:val="28"/>
        </w:rPr>
      </w:pPr>
      <w:r w:rsidRPr="001E5D5A">
        <w:rPr>
          <w:sz w:val="28"/>
          <w:szCs w:val="28"/>
        </w:rPr>
        <w:t>Успіх виховного процесу залежить від відносин між вчителем і учнем, які повинні будуватися на основі співдружності, співробітництва і ділового партнерства.</w:t>
      </w:r>
    </w:p>
    <w:p w14:paraId="7F9E1894" w14:textId="655C8E58" w:rsidR="00990169" w:rsidRPr="001E5D5A" w:rsidRDefault="00990169" w:rsidP="00990169">
      <w:pPr>
        <w:spacing w:line="360" w:lineRule="auto"/>
        <w:ind w:firstLine="709"/>
        <w:jc w:val="both"/>
        <w:rPr>
          <w:sz w:val="28"/>
          <w:szCs w:val="28"/>
        </w:rPr>
      </w:pPr>
      <w:r w:rsidRPr="001E5D5A">
        <w:rPr>
          <w:sz w:val="28"/>
          <w:szCs w:val="28"/>
        </w:rPr>
        <w:t xml:space="preserve">Виконуючи завдання і реалізуючи основні принципи виховної роботи у закладі розроблено план виховної роботи </w:t>
      </w:r>
      <w:r>
        <w:rPr>
          <w:sz w:val="28"/>
          <w:szCs w:val="28"/>
        </w:rPr>
        <w:t>ліцею</w:t>
      </w:r>
      <w:r w:rsidRPr="001E5D5A">
        <w:rPr>
          <w:sz w:val="28"/>
          <w:szCs w:val="28"/>
        </w:rPr>
        <w:t>, у як</w:t>
      </w:r>
      <w:r>
        <w:rPr>
          <w:sz w:val="28"/>
          <w:szCs w:val="28"/>
        </w:rPr>
        <w:t>ому</w:t>
      </w:r>
      <w:r w:rsidRPr="001E5D5A">
        <w:rPr>
          <w:sz w:val="28"/>
          <w:szCs w:val="28"/>
        </w:rPr>
        <w:t xml:space="preserve"> заплановані заходи щодо здорового способу життя, патріотичного, морального, екологічного, трудового, культурного, правового, інтелектуального виховання здобувачів освіти.</w:t>
      </w:r>
    </w:p>
    <w:p w14:paraId="6F21D196" w14:textId="65F37D28" w:rsidR="00990169" w:rsidRDefault="00990169" w:rsidP="00990169">
      <w:pPr>
        <w:spacing w:line="360" w:lineRule="auto"/>
        <w:ind w:firstLine="709"/>
        <w:jc w:val="both"/>
        <w:rPr>
          <w:sz w:val="28"/>
          <w:szCs w:val="28"/>
        </w:rPr>
      </w:pPr>
      <w:r w:rsidRPr="001E5D5A">
        <w:rPr>
          <w:sz w:val="28"/>
          <w:szCs w:val="28"/>
        </w:rPr>
        <w:t>Відповідно до наказу МОН від 06.06.2022 № 527 «Про деякі питання національно-патріотичного виховання в закладах освіти України та визнання таким, що втратив чинність, наказу Міністерства освіти і науки України  від 16.06.2015 № 641 у 202</w:t>
      </w:r>
      <w:r>
        <w:rPr>
          <w:sz w:val="28"/>
          <w:szCs w:val="28"/>
        </w:rPr>
        <w:t>5</w:t>
      </w:r>
      <w:r w:rsidRPr="001E5D5A">
        <w:rPr>
          <w:sz w:val="28"/>
          <w:szCs w:val="28"/>
        </w:rPr>
        <w:t>-202</w:t>
      </w:r>
      <w:r>
        <w:rPr>
          <w:sz w:val="28"/>
          <w:szCs w:val="28"/>
        </w:rPr>
        <w:t>6</w:t>
      </w:r>
      <w:r w:rsidRPr="001E5D5A">
        <w:rPr>
          <w:sz w:val="28"/>
          <w:szCs w:val="28"/>
        </w:rPr>
        <w:t xml:space="preserve"> навчальному році серед виховних напрямків найбільш актуальними виступають громадсько-патріотичне, духовно-моральне, військо-патріотичне та екологічне виховання як основні складові національно-патріотичного виховання.</w:t>
      </w:r>
    </w:p>
    <w:p w14:paraId="50DE1B25" w14:textId="77777777" w:rsidR="00990169" w:rsidRPr="005447D2" w:rsidRDefault="00990169" w:rsidP="00990169">
      <w:pPr>
        <w:pStyle w:val="a8"/>
        <w:spacing w:line="360" w:lineRule="auto"/>
        <w:ind w:firstLine="708"/>
        <w:jc w:val="both"/>
        <w:rPr>
          <w:sz w:val="28"/>
          <w:szCs w:val="28"/>
        </w:rPr>
      </w:pPr>
      <w:r w:rsidRPr="005447D2">
        <w:rPr>
          <w:sz w:val="28"/>
          <w:szCs w:val="28"/>
        </w:rPr>
        <w:t>Система виховної роботи закладу заснована на ідеї педагогіки життєтворчості, сприяє становленню і розвитку особистості учня, створенню ситуації успіху та самореалізації дитини. У закладі створено освітній простір виховання дітей: виховання в атмосфері добра і творчості, взаємодопомоги і взаємоповаги, що дає суспільству модель ціннісних відносин.</w:t>
      </w:r>
    </w:p>
    <w:p w14:paraId="73C44DE7" w14:textId="77777777" w:rsidR="00990169" w:rsidRPr="005447D2" w:rsidRDefault="00990169" w:rsidP="00990169">
      <w:pPr>
        <w:pStyle w:val="a8"/>
        <w:spacing w:line="360" w:lineRule="auto"/>
        <w:ind w:firstLine="708"/>
        <w:jc w:val="both"/>
        <w:rPr>
          <w:sz w:val="28"/>
          <w:szCs w:val="28"/>
        </w:rPr>
      </w:pPr>
      <w:r w:rsidRPr="005447D2">
        <w:rPr>
          <w:sz w:val="28"/>
          <w:szCs w:val="28"/>
        </w:rPr>
        <w:t xml:space="preserve">Основою виховного процесу у закладі є людина як найвища цінність. Виховна система закладу – це цілісна структура, яка сприяє успішній діяльності виховання. Можливість реалізації нових цілей виховання потребує відповідної його перебудови, впровадження сучасних виховних моделей, використання активних, цікавих форм і методів у виховному </w:t>
      </w:r>
      <w:r w:rsidRPr="005447D2">
        <w:rPr>
          <w:spacing w:val="-2"/>
          <w:sz w:val="28"/>
          <w:szCs w:val="28"/>
        </w:rPr>
        <w:t>процесі.</w:t>
      </w:r>
    </w:p>
    <w:p w14:paraId="4CED9399" w14:textId="77777777" w:rsidR="00990169" w:rsidRPr="005447D2" w:rsidRDefault="00990169" w:rsidP="00990169">
      <w:pPr>
        <w:pStyle w:val="a8"/>
        <w:spacing w:line="360" w:lineRule="auto"/>
        <w:ind w:firstLine="708"/>
        <w:jc w:val="both"/>
        <w:rPr>
          <w:sz w:val="28"/>
          <w:szCs w:val="28"/>
        </w:rPr>
      </w:pPr>
      <w:r w:rsidRPr="005447D2">
        <w:rPr>
          <w:sz w:val="28"/>
          <w:szCs w:val="28"/>
        </w:rPr>
        <w:t>Учнівське самоврядування під керівництвом учнівського парламенту забезпечує згуртування дітей на корисні, добрі справи, виховує активність, організаторські здібності, вчить захищати свої права, відчувати відповідальність.</w:t>
      </w:r>
    </w:p>
    <w:p w14:paraId="51443803" w14:textId="77777777" w:rsidR="00990169" w:rsidRPr="005447D2" w:rsidRDefault="00990169" w:rsidP="00990169">
      <w:pPr>
        <w:pStyle w:val="a8"/>
        <w:spacing w:line="360" w:lineRule="auto"/>
        <w:ind w:firstLine="708"/>
        <w:jc w:val="both"/>
        <w:rPr>
          <w:sz w:val="28"/>
          <w:szCs w:val="28"/>
        </w:rPr>
      </w:pPr>
      <w:r w:rsidRPr="005447D2">
        <w:rPr>
          <w:sz w:val="28"/>
          <w:szCs w:val="28"/>
        </w:rPr>
        <w:t>В закладі проводиться багато цікавих виховних заходів. Багато виховних заходів спрямовані</w:t>
      </w:r>
      <w:r w:rsidRPr="005447D2">
        <w:rPr>
          <w:spacing w:val="-9"/>
          <w:sz w:val="28"/>
          <w:szCs w:val="28"/>
        </w:rPr>
        <w:t xml:space="preserve"> </w:t>
      </w:r>
      <w:r w:rsidRPr="005447D2">
        <w:rPr>
          <w:sz w:val="28"/>
          <w:szCs w:val="28"/>
        </w:rPr>
        <w:t>на</w:t>
      </w:r>
      <w:r w:rsidRPr="005447D2">
        <w:rPr>
          <w:spacing w:val="-1"/>
          <w:sz w:val="28"/>
          <w:szCs w:val="28"/>
        </w:rPr>
        <w:t xml:space="preserve"> </w:t>
      </w:r>
      <w:r w:rsidRPr="005447D2">
        <w:rPr>
          <w:sz w:val="28"/>
          <w:szCs w:val="28"/>
        </w:rPr>
        <w:t>національно-патріотичне</w:t>
      </w:r>
      <w:r w:rsidRPr="005447D2">
        <w:rPr>
          <w:spacing w:val="-1"/>
          <w:sz w:val="28"/>
          <w:szCs w:val="28"/>
        </w:rPr>
        <w:t xml:space="preserve"> </w:t>
      </w:r>
      <w:r w:rsidRPr="005447D2">
        <w:rPr>
          <w:sz w:val="28"/>
          <w:szCs w:val="28"/>
        </w:rPr>
        <w:t>виховання учнів: День здоров’я, День української</w:t>
      </w:r>
      <w:r w:rsidRPr="005447D2">
        <w:rPr>
          <w:spacing w:val="-5"/>
          <w:sz w:val="28"/>
          <w:szCs w:val="28"/>
        </w:rPr>
        <w:t xml:space="preserve"> </w:t>
      </w:r>
      <w:r w:rsidRPr="005447D2">
        <w:rPr>
          <w:sz w:val="28"/>
          <w:szCs w:val="28"/>
        </w:rPr>
        <w:t>хустки, День ЗСУ,  День доброти, День Гідності і Свободи, День толерантності, День позитиву, День української писемності, Всеукраїнський урок єдності, День козацтва та захисників і захисниць України, День миру,</w:t>
      </w:r>
      <w:r w:rsidRPr="005447D2">
        <w:rPr>
          <w:spacing w:val="40"/>
          <w:sz w:val="28"/>
          <w:szCs w:val="28"/>
        </w:rPr>
        <w:t xml:space="preserve"> </w:t>
      </w:r>
      <w:r w:rsidRPr="005447D2">
        <w:rPr>
          <w:sz w:val="28"/>
          <w:szCs w:val="28"/>
        </w:rPr>
        <w:t>День</w:t>
      </w:r>
      <w:r w:rsidRPr="005447D2">
        <w:rPr>
          <w:spacing w:val="38"/>
          <w:sz w:val="28"/>
          <w:szCs w:val="28"/>
        </w:rPr>
        <w:t xml:space="preserve"> </w:t>
      </w:r>
      <w:r w:rsidRPr="005447D2">
        <w:rPr>
          <w:sz w:val="28"/>
          <w:szCs w:val="28"/>
        </w:rPr>
        <w:t>соборності</w:t>
      </w:r>
      <w:r w:rsidRPr="005447D2">
        <w:rPr>
          <w:spacing w:val="33"/>
          <w:sz w:val="28"/>
          <w:szCs w:val="28"/>
        </w:rPr>
        <w:t xml:space="preserve"> </w:t>
      </w:r>
      <w:r w:rsidRPr="005447D2">
        <w:rPr>
          <w:sz w:val="28"/>
          <w:szCs w:val="28"/>
        </w:rPr>
        <w:t>України,</w:t>
      </w:r>
      <w:r w:rsidRPr="005447D2">
        <w:rPr>
          <w:spacing w:val="40"/>
          <w:sz w:val="28"/>
          <w:szCs w:val="28"/>
        </w:rPr>
        <w:t xml:space="preserve"> </w:t>
      </w:r>
      <w:r w:rsidRPr="005447D2">
        <w:rPr>
          <w:sz w:val="28"/>
          <w:szCs w:val="28"/>
        </w:rPr>
        <w:t>День</w:t>
      </w:r>
      <w:r w:rsidRPr="005447D2">
        <w:rPr>
          <w:spacing w:val="40"/>
          <w:sz w:val="28"/>
          <w:szCs w:val="28"/>
        </w:rPr>
        <w:t xml:space="preserve"> </w:t>
      </w:r>
      <w:r w:rsidRPr="005447D2">
        <w:rPr>
          <w:sz w:val="28"/>
          <w:szCs w:val="28"/>
        </w:rPr>
        <w:t>пам’яті</w:t>
      </w:r>
      <w:r w:rsidRPr="005447D2">
        <w:rPr>
          <w:spacing w:val="33"/>
          <w:sz w:val="28"/>
          <w:szCs w:val="28"/>
        </w:rPr>
        <w:t xml:space="preserve"> </w:t>
      </w:r>
      <w:r w:rsidRPr="005447D2">
        <w:rPr>
          <w:sz w:val="28"/>
          <w:szCs w:val="28"/>
        </w:rPr>
        <w:t>героїв</w:t>
      </w:r>
      <w:r w:rsidRPr="005447D2">
        <w:rPr>
          <w:spacing w:val="40"/>
          <w:sz w:val="28"/>
          <w:szCs w:val="28"/>
        </w:rPr>
        <w:t xml:space="preserve"> </w:t>
      </w:r>
      <w:r w:rsidRPr="005447D2">
        <w:rPr>
          <w:sz w:val="28"/>
          <w:szCs w:val="28"/>
        </w:rPr>
        <w:t xml:space="preserve">Крут, День безпечного інтернету, День рідної мови, Річниця повномасштабного вторгнення </w:t>
      </w:r>
      <w:proofErr w:type="spellStart"/>
      <w:r w:rsidRPr="005447D2">
        <w:rPr>
          <w:sz w:val="28"/>
          <w:szCs w:val="28"/>
        </w:rPr>
        <w:t>росії</w:t>
      </w:r>
      <w:proofErr w:type="spellEnd"/>
      <w:r w:rsidRPr="005447D2">
        <w:rPr>
          <w:sz w:val="28"/>
          <w:szCs w:val="28"/>
        </w:rPr>
        <w:t xml:space="preserve"> в Україну, Дні Шевченка, Конкурс поезій, присвячений 155 річниці від дня народження Лесі Українки, День води, День землі, День матері, День сім’ї, День пам’яті та примирення. </w:t>
      </w:r>
    </w:p>
    <w:p w14:paraId="4125A65A" w14:textId="77777777" w:rsidR="00990169" w:rsidRPr="005447D2" w:rsidRDefault="00990169" w:rsidP="00990169">
      <w:pPr>
        <w:pStyle w:val="a8"/>
        <w:spacing w:line="360" w:lineRule="auto"/>
        <w:ind w:firstLine="708"/>
        <w:jc w:val="both"/>
        <w:rPr>
          <w:sz w:val="28"/>
          <w:szCs w:val="28"/>
          <w:lang w:eastAsia="uk-UA"/>
        </w:rPr>
      </w:pPr>
      <w:r w:rsidRPr="005447D2">
        <w:rPr>
          <w:sz w:val="28"/>
          <w:szCs w:val="28"/>
        </w:rPr>
        <w:t>Активно проводиться волонтерська робота в ліцеї. Учасники освітнього процесу взяли активну участь в благодійних акціях. Проводиться багато марафонів, флешмобів, акцій на підтримку наших захисників. Збираються посилки вдячності, діти пишуть листи та малюнки для захисників. Зібрано багато пластикових кришечок для допомоги в протезуванні воїнам ЗСУ.</w:t>
      </w:r>
      <w:r w:rsidRPr="005447D2">
        <w:rPr>
          <w:sz w:val="28"/>
          <w:szCs w:val="28"/>
          <w:lang w:eastAsia="uk-UA"/>
        </w:rPr>
        <w:br/>
        <w:t>У межах акції «Тиждень доброти» учні, батьки та працівники ліцею долучилися до збору теплих речей і засобів гігієни для тих, хто потребує підтримки. Кожна передана річ – це прояв турботи, людяності та небайдужості.</w:t>
      </w:r>
    </w:p>
    <w:p w14:paraId="5C6BADAD" w14:textId="00BD0D0E" w:rsidR="00990169" w:rsidRPr="005447D2" w:rsidRDefault="00990169" w:rsidP="00990169">
      <w:pPr>
        <w:pStyle w:val="a8"/>
        <w:spacing w:line="360" w:lineRule="auto"/>
        <w:ind w:firstLine="708"/>
        <w:jc w:val="both"/>
        <w:rPr>
          <w:color w:val="080809"/>
          <w:sz w:val="28"/>
          <w:szCs w:val="28"/>
          <w:lang w:eastAsia="uk-UA"/>
        </w:rPr>
      </w:pPr>
      <w:r w:rsidRPr="005447D2">
        <w:rPr>
          <w:color w:val="080809"/>
          <w:sz w:val="28"/>
          <w:szCs w:val="28"/>
          <w:lang w:eastAsia="uk-UA"/>
        </w:rPr>
        <w:t xml:space="preserve">Протягом двох тижнів відбувались заходи, присвячені Дню Європи. Кожного дня певні класи представляли країну на вибір. На благодійних ярмарках, які об’єднували учнів, батьків, педагогів, продавали </w:t>
      </w:r>
      <w:proofErr w:type="spellStart"/>
      <w:r w:rsidRPr="005447D2">
        <w:rPr>
          <w:color w:val="080809"/>
          <w:sz w:val="28"/>
          <w:szCs w:val="28"/>
          <w:lang w:eastAsia="uk-UA"/>
        </w:rPr>
        <w:t>смаколики</w:t>
      </w:r>
      <w:proofErr w:type="spellEnd"/>
      <w:r w:rsidRPr="005447D2">
        <w:rPr>
          <w:color w:val="080809"/>
          <w:sz w:val="28"/>
          <w:szCs w:val="28"/>
          <w:lang w:eastAsia="uk-UA"/>
        </w:rPr>
        <w:t xml:space="preserve">, а виручені кошти складали у </w:t>
      </w:r>
      <w:proofErr w:type="spellStart"/>
      <w:r w:rsidRPr="005447D2">
        <w:rPr>
          <w:color w:val="080809"/>
          <w:sz w:val="28"/>
          <w:szCs w:val="28"/>
          <w:lang w:eastAsia="uk-UA"/>
        </w:rPr>
        <w:t>копілку</w:t>
      </w:r>
      <w:proofErr w:type="spellEnd"/>
      <w:r w:rsidRPr="005447D2">
        <w:rPr>
          <w:color w:val="080809"/>
          <w:sz w:val="28"/>
          <w:szCs w:val="28"/>
          <w:lang w:eastAsia="uk-UA"/>
        </w:rPr>
        <w:t xml:space="preserve"> для ЗСУ. Завдяки щирості, активності та підтримці вдалося зібрати 224 570грн!!! За частину коштів було придбано та передані </w:t>
      </w:r>
      <w:proofErr w:type="spellStart"/>
      <w:r w:rsidRPr="005447D2">
        <w:rPr>
          <w:color w:val="080809"/>
          <w:sz w:val="28"/>
          <w:szCs w:val="28"/>
          <w:lang w:eastAsia="uk-UA"/>
        </w:rPr>
        <w:t>спреї</w:t>
      </w:r>
      <w:proofErr w:type="spellEnd"/>
      <w:r w:rsidRPr="005447D2">
        <w:rPr>
          <w:color w:val="080809"/>
          <w:sz w:val="28"/>
          <w:szCs w:val="28"/>
          <w:lang w:eastAsia="uk-UA"/>
        </w:rPr>
        <w:t xml:space="preserve"> від комарів, сухі душі, серветки, супи, консерв</w:t>
      </w:r>
      <w:r w:rsidR="00426F43">
        <w:rPr>
          <w:color w:val="080809"/>
          <w:sz w:val="28"/>
          <w:szCs w:val="28"/>
          <w:lang w:eastAsia="uk-UA"/>
        </w:rPr>
        <w:t>и</w:t>
      </w:r>
      <w:r w:rsidRPr="005447D2">
        <w:rPr>
          <w:color w:val="080809"/>
          <w:sz w:val="28"/>
          <w:szCs w:val="28"/>
          <w:lang w:eastAsia="uk-UA"/>
        </w:rPr>
        <w:t xml:space="preserve">, але основна частина - в сумі 215 520 грн. перерахована для купівлі НРК. </w:t>
      </w:r>
    </w:p>
    <w:p w14:paraId="29F29DAA" w14:textId="77777777" w:rsidR="00990169" w:rsidRPr="005447D2" w:rsidRDefault="00990169" w:rsidP="00990169">
      <w:pPr>
        <w:pStyle w:val="a8"/>
        <w:spacing w:line="360" w:lineRule="auto"/>
        <w:ind w:firstLine="708"/>
        <w:jc w:val="both"/>
        <w:rPr>
          <w:sz w:val="28"/>
          <w:szCs w:val="28"/>
          <w:lang w:eastAsia="uk-UA"/>
        </w:rPr>
      </w:pPr>
      <w:r w:rsidRPr="005447D2">
        <w:rPr>
          <w:sz w:val="28"/>
          <w:szCs w:val="28"/>
          <w:lang w:eastAsia="uk-UA"/>
        </w:rPr>
        <w:t>Ми щиро вдячні всім, хто долучився до цієї важливої справи. Кожен внесок, незалежно від розміру, є цінною підтримкою для ЗСУ.</w:t>
      </w:r>
    </w:p>
    <w:p w14:paraId="5B97581A" w14:textId="77777777" w:rsidR="00990169" w:rsidRPr="005447D2" w:rsidRDefault="00990169" w:rsidP="00990169">
      <w:pPr>
        <w:pStyle w:val="a8"/>
        <w:spacing w:line="360" w:lineRule="auto"/>
        <w:ind w:firstLine="360"/>
        <w:jc w:val="both"/>
        <w:rPr>
          <w:sz w:val="28"/>
          <w:szCs w:val="28"/>
        </w:rPr>
      </w:pPr>
      <w:r w:rsidRPr="005447D2">
        <w:rPr>
          <w:sz w:val="28"/>
          <w:szCs w:val="28"/>
        </w:rPr>
        <w:t>Справжню допомогу педагогічному колективу у підготовці різних заходів як з учнями, так і з педагогами, батьками здійснює бібліотека закладу. Підвищується роль бібліотеки у залученні учнів до читання. Протягом 2025-2026 навчального року шкільною бібліотекою проведена наступна робота:</w:t>
      </w:r>
    </w:p>
    <w:p w14:paraId="581BB303" w14:textId="77777777" w:rsidR="00990169" w:rsidRPr="005447D2" w:rsidRDefault="00990169" w:rsidP="00990169">
      <w:pPr>
        <w:pStyle w:val="a8"/>
        <w:widowControl/>
        <w:numPr>
          <w:ilvl w:val="0"/>
          <w:numId w:val="11"/>
        </w:numPr>
        <w:autoSpaceDE/>
        <w:autoSpaceDN/>
        <w:spacing w:line="360" w:lineRule="auto"/>
        <w:jc w:val="both"/>
        <w:rPr>
          <w:sz w:val="28"/>
          <w:szCs w:val="28"/>
        </w:rPr>
      </w:pPr>
      <w:r w:rsidRPr="005447D2">
        <w:rPr>
          <w:sz w:val="28"/>
          <w:szCs w:val="28"/>
        </w:rPr>
        <w:t>екскурсії</w:t>
      </w:r>
      <w:r w:rsidRPr="005447D2">
        <w:rPr>
          <w:spacing w:val="-6"/>
          <w:sz w:val="28"/>
          <w:szCs w:val="28"/>
        </w:rPr>
        <w:t xml:space="preserve"> </w:t>
      </w:r>
      <w:r w:rsidRPr="005447D2">
        <w:rPr>
          <w:sz w:val="28"/>
          <w:szCs w:val="28"/>
        </w:rPr>
        <w:t>до</w:t>
      </w:r>
      <w:r w:rsidRPr="005447D2">
        <w:rPr>
          <w:spacing w:val="2"/>
          <w:sz w:val="28"/>
          <w:szCs w:val="28"/>
        </w:rPr>
        <w:t xml:space="preserve"> </w:t>
      </w:r>
      <w:r w:rsidRPr="005447D2">
        <w:rPr>
          <w:sz w:val="28"/>
          <w:szCs w:val="28"/>
        </w:rPr>
        <w:t>шкільної</w:t>
      </w:r>
      <w:r w:rsidRPr="005447D2">
        <w:rPr>
          <w:spacing w:val="-9"/>
          <w:sz w:val="28"/>
          <w:szCs w:val="28"/>
        </w:rPr>
        <w:t xml:space="preserve"> </w:t>
      </w:r>
      <w:r w:rsidRPr="005447D2">
        <w:rPr>
          <w:spacing w:val="-2"/>
          <w:sz w:val="28"/>
          <w:szCs w:val="28"/>
        </w:rPr>
        <w:t>бібліотеки;</w:t>
      </w:r>
    </w:p>
    <w:p w14:paraId="39AF6490" w14:textId="77777777" w:rsidR="00990169" w:rsidRPr="005447D2" w:rsidRDefault="00990169" w:rsidP="00990169">
      <w:pPr>
        <w:pStyle w:val="a8"/>
        <w:widowControl/>
        <w:numPr>
          <w:ilvl w:val="0"/>
          <w:numId w:val="11"/>
        </w:numPr>
        <w:autoSpaceDE/>
        <w:autoSpaceDN/>
        <w:spacing w:line="360" w:lineRule="auto"/>
        <w:jc w:val="both"/>
        <w:rPr>
          <w:sz w:val="28"/>
          <w:szCs w:val="28"/>
        </w:rPr>
      </w:pPr>
      <w:r w:rsidRPr="005447D2">
        <w:rPr>
          <w:sz w:val="28"/>
          <w:szCs w:val="28"/>
        </w:rPr>
        <w:t>книжкові тематичні</w:t>
      </w:r>
      <w:r w:rsidRPr="005447D2">
        <w:rPr>
          <w:spacing w:val="-6"/>
          <w:sz w:val="28"/>
          <w:szCs w:val="28"/>
        </w:rPr>
        <w:t xml:space="preserve"> </w:t>
      </w:r>
      <w:r w:rsidRPr="005447D2">
        <w:rPr>
          <w:spacing w:val="-2"/>
          <w:sz w:val="28"/>
          <w:szCs w:val="28"/>
        </w:rPr>
        <w:t>виставки;</w:t>
      </w:r>
    </w:p>
    <w:p w14:paraId="18B1C66D" w14:textId="77777777" w:rsidR="00990169" w:rsidRPr="005447D2" w:rsidRDefault="00990169" w:rsidP="00990169">
      <w:pPr>
        <w:pStyle w:val="a8"/>
        <w:widowControl/>
        <w:numPr>
          <w:ilvl w:val="0"/>
          <w:numId w:val="11"/>
        </w:numPr>
        <w:autoSpaceDE/>
        <w:autoSpaceDN/>
        <w:spacing w:line="360" w:lineRule="auto"/>
        <w:jc w:val="both"/>
        <w:rPr>
          <w:sz w:val="28"/>
          <w:szCs w:val="28"/>
        </w:rPr>
      </w:pPr>
      <w:r w:rsidRPr="005447D2">
        <w:rPr>
          <w:sz w:val="28"/>
          <w:szCs w:val="28"/>
        </w:rPr>
        <w:t>літературні</w:t>
      </w:r>
      <w:r w:rsidRPr="005447D2">
        <w:rPr>
          <w:spacing w:val="-5"/>
          <w:sz w:val="28"/>
          <w:szCs w:val="28"/>
        </w:rPr>
        <w:t xml:space="preserve"> </w:t>
      </w:r>
      <w:r w:rsidRPr="005447D2">
        <w:rPr>
          <w:spacing w:val="-4"/>
          <w:sz w:val="28"/>
          <w:szCs w:val="28"/>
        </w:rPr>
        <w:t>гри;</w:t>
      </w:r>
    </w:p>
    <w:p w14:paraId="7715FC77" w14:textId="77777777" w:rsidR="00990169" w:rsidRPr="005447D2" w:rsidRDefault="00990169" w:rsidP="00990169">
      <w:pPr>
        <w:pStyle w:val="a8"/>
        <w:widowControl/>
        <w:numPr>
          <w:ilvl w:val="0"/>
          <w:numId w:val="11"/>
        </w:numPr>
        <w:autoSpaceDE/>
        <w:autoSpaceDN/>
        <w:spacing w:line="360" w:lineRule="auto"/>
        <w:jc w:val="both"/>
        <w:rPr>
          <w:sz w:val="28"/>
          <w:szCs w:val="28"/>
        </w:rPr>
      </w:pPr>
      <w:r w:rsidRPr="005447D2">
        <w:rPr>
          <w:spacing w:val="-4"/>
          <w:sz w:val="28"/>
          <w:szCs w:val="28"/>
        </w:rPr>
        <w:t>квести «Ключ до бібліотеки»;</w:t>
      </w:r>
    </w:p>
    <w:p w14:paraId="21835C44" w14:textId="77777777" w:rsidR="00990169" w:rsidRPr="005447D2" w:rsidRDefault="00990169" w:rsidP="00990169">
      <w:pPr>
        <w:pStyle w:val="a8"/>
        <w:widowControl/>
        <w:numPr>
          <w:ilvl w:val="0"/>
          <w:numId w:val="11"/>
        </w:numPr>
        <w:autoSpaceDE/>
        <w:autoSpaceDN/>
        <w:spacing w:line="360" w:lineRule="auto"/>
        <w:jc w:val="both"/>
        <w:rPr>
          <w:sz w:val="28"/>
          <w:szCs w:val="28"/>
        </w:rPr>
      </w:pPr>
      <w:r w:rsidRPr="005447D2">
        <w:rPr>
          <w:spacing w:val="-4"/>
          <w:sz w:val="28"/>
          <w:szCs w:val="28"/>
        </w:rPr>
        <w:t>посвята в читачі;</w:t>
      </w:r>
    </w:p>
    <w:p w14:paraId="47775A12" w14:textId="77777777" w:rsidR="00990169" w:rsidRPr="005447D2" w:rsidRDefault="00990169" w:rsidP="00990169">
      <w:pPr>
        <w:pStyle w:val="a8"/>
        <w:widowControl/>
        <w:numPr>
          <w:ilvl w:val="0"/>
          <w:numId w:val="11"/>
        </w:numPr>
        <w:autoSpaceDE/>
        <w:autoSpaceDN/>
        <w:spacing w:line="360" w:lineRule="auto"/>
        <w:jc w:val="both"/>
        <w:rPr>
          <w:sz w:val="28"/>
          <w:szCs w:val="28"/>
        </w:rPr>
      </w:pPr>
      <w:r w:rsidRPr="005447D2">
        <w:rPr>
          <w:spacing w:val="-4"/>
          <w:sz w:val="28"/>
          <w:szCs w:val="28"/>
        </w:rPr>
        <w:t>участь у Всеукраїнському місячнику «Читаюча шкільна родина – стратегічне завдання бібліотеки»</w:t>
      </w:r>
    </w:p>
    <w:p w14:paraId="48C73550" w14:textId="77777777" w:rsidR="00990169" w:rsidRPr="005447D2" w:rsidRDefault="00990169" w:rsidP="00990169">
      <w:pPr>
        <w:pStyle w:val="a8"/>
        <w:spacing w:line="360" w:lineRule="auto"/>
        <w:jc w:val="both"/>
        <w:rPr>
          <w:spacing w:val="-6"/>
          <w:sz w:val="28"/>
          <w:szCs w:val="28"/>
        </w:rPr>
      </w:pPr>
      <w:r w:rsidRPr="005447D2">
        <w:rPr>
          <w:sz w:val="28"/>
          <w:szCs w:val="28"/>
        </w:rPr>
        <w:t>Проведені</w:t>
      </w:r>
      <w:r w:rsidRPr="005447D2">
        <w:rPr>
          <w:spacing w:val="-5"/>
          <w:sz w:val="28"/>
          <w:szCs w:val="28"/>
        </w:rPr>
        <w:t xml:space="preserve"> </w:t>
      </w:r>
      <w:r w:rsidRPr="005447D2">
        <w:rPr>
          <w:sz w:val="28"/>
          <w:szCs w:val="28"/>
        </w:rPr>
        <w:t>рейди по перевірці стану</w:t>
      </w:r>
      <w:r w:rsidRPr="005447D2">
        <w:rPr>
          <w:spacing w:val="-5"/>
          <w:sz w:val="28"/>
          <w:szCs w:val="28"/>
        </w:rPr>
        <w:t xml:space="preserve"> </w:t>
      </w:r>
      <w:r w:rsidRPr="005447D2">
        <w:rPr>
          <w:sz w:val="28"/>
          <w:szCs w:val="28"/>
        </w:rPr>
        <w:t>навчальної книги, відсоток збереження підручників в закладі</w:t>
      </w:r>
      <w:r w:rsidRPr="005447D2">
        <w:rPr>
          <w:spacing w:val="-10"/>
          <w:sz w:val="28"/>
          <w:szCs w:val="28"/>
        </w:rPr>
        <w:t xml:space="preserve"> </w:t>
      </w:r>
      <w:r w:rsidRPr="005447D2">
        <w:rPr>
          <w:sz w:val="28"/>
          <w:szCs w:val="28"/>
        </w:rPr>
        <w:t>складає</w:t>
      </w:r>
      <w:r w:rsidRPr="005447D2">
        <w:rPr>
          <w:spacing w:val="-4"/>
          <w:sz w:val="28"/>
          <w:szCs w:val="28"/>
        </w:rPr>
        <w:t xml:space="preserve"> </w:t>
      </w:r>
      <w:r w:rsidRPr="005447D2">
        <w:rPr>
          <w:sz w:val="28"/>
          <w:szCs w:val="28"/>
        </w:rPr>
        <w:t>99%. Проведена акція «Подаруй книгу</w:t>
      </w:r>
      <w:r w:rsidRPr="005447D2">
        <w:rPr>
          <w:spacing w:val="-11"/>
          <w:sz w:val="28"/>
          <w:szCs w:val="28"/>
        </w:rPr>
        <w:t xml:space="preserve"> </w:t>
      </w:r>
      <w:r w:rsidRPr="005447D2">
        <w:rPr>
          <w:sz w:val="28"/>
          <w:szCs w:val="28"/>
        </w:rPr>
        <w:t>шкільній бібліотеці»</w:t>
      </w:r>
      <w:r w:rsidRPr="005447D2">
        <w:rPr>
          <w:spacing w:val="-6"/>
          <w:sz w:val="28"/>
          <w:szCs w:val="28"/>
        </w:rPr>
        <w:t xml:space="preserve"> </w:t>
      </w:r>
    </w:p>
    <w:p w14:paraId="1D551090" w14:textId="77777777" w:rsidR="00990169" w:rsidRPr="005447D2" w:rsidRDefault="00990169" w:rsidP="00990169">
      <w:pPr>
        <w:pStyle w:val="a8"/>
        <w:spacing w:line="360" w:lineRule="auto"/>
        <w:ind w:firstLine="708"/>
        <w:jc w:val="both"/>
        <w:rPr>
          <w:sz w:val="28"/>
          <w:szCs w:val="28"/>
        </w:rPr>
      </w:pPr>
      <w:r w:rsidRPr="005447D2">
        <w:rPr>
          <w:sz w:val="28"/>
          <w:szCs w:val="28"/>
        </w:rPr>
        <w:t xml:space="preserve">Талант і творчі здібності дітей розкриваються під час організації художньої самодіяльності, підготовки і проведення традиційних свят, конкурсів, концертів. Вчителі мистецтва Близнюк А.П. та Гордійчук Г.С. готували дітей до різних конкурсів: «Сценічні візерунки», конкурс агітбригад, на якому команда «Свідомі» посіла 1 місце місцевого рівня та 3 місце обласного рівня (керівник Бондар К.Г), «Срібні дзвіночки», за який діти </w:t>
      </w:r>
      <w:r w:rsidRPr="005447D2">
        <w:rPr>
          <w:color w:val="000000"/>
          <w:sz w:val="28"/>
          <w:szCs w:val="28"/>
        </w:rPr>
        <w:t xml:space="preserve">Коханець </w:t>
      </w:r>
      <w:proofErr w:type="spellStart"/>
      <w:r w:rsidRPr="005447D2">
        <w:rPr>
          <w:color w:val="000000"/>
          <w:sz w:val="28"/>
          <w:szCs w:val="28"/>
        </w:rPr>
        <w:t>Аміна</w:t>
      </w:r>
      <w:proofErr w:type="spellEnd"/>
      <w:r w:rsidRPr="005447D2">
        <w:rPr>
          <w:color w:val="000000"/>
          <w:sz w:val="28"/>
          <w:szCs w:val="28"/>
        </w:rPr>
        <w:t xml:space="preserve"> та </w:t>
      </w:r>
      <w:proofErr w:type="spellStart"/>
      <w:r w:rsidRPr="005447D2">
        <w:rPr>
          <w:color w:val="000000"/>
          <w:sz w:val="28"/>
          <w:szCs w:val="28"/>
        </w:rPr>
        <w:t>Суслик</w:t>
      </w:r>
      <w:proofErr w:type="spellEnd"/>
      <w:r w:rsidRPr="005447D2">
        <w:rPr>
          <w:color w:val="000000"/>
          <w:sz w:val="28"/>
          <w:szCs w:val="28"/>
        </w:rPr>
        <w:t xml:space="preserve"> Ліана </w:t>
      </w:r>
      <w:r w:rsidRPr="005447D2">
        <w:rPr>
          <w:sz w:val="28"/>
          <w:szCs w:val="28"/>
        </w:rPr>
        <w:t>н</w:t>
      </w:r>
      <w:r w:rsidRPr="005447D2">
        <w:rPr>
          <w:color w:val="000000"/>
          <w:sz w:val="28"/>
          <w:szCs w:val="28"/>
        </w:rPr>
        <w:t>агороджені  грамотами відділу освіти за зайняте 1 місце.</w:t>
      </w:r>
    </w:p>
    <w:p w14:paraId="63691743" w14:textId="77777777" w:rsidR="00990169" w:rsidRPr="005447D2" w:rsidRDefault="00990169" w:rsidP="00990169">
      <w:pPr>
        <w:pStyle w:val="a8"/>
        <w:spacing w:line="360" w:lineRule="auto"/>
        <w:ind w:firstLine="708"/>
        <w:jc w:val="both"/>
        <w:rPr>
          <w:sz w:val="28"/>
          <w:szCs w:val="28"/>
        </w:rPr>
      </w:pPr>
      <w:r w:rsidRPr="005447D2">
        <w:rPr>
          <w:sz w:val="28"/>
          <w:szCs w:val="28"/>
        </w:rPr>
        <w:t xml:space="preserve">Вчитель образотворчого мистецтва </w:t>
      </w:r>
      <w:proofErr w:type="spellStart"/>
      <w:r w:rsidRPr="005447D2">
        <w:rPr>
          <w:sz w:val="28"/>
          <w:szCs w:val="28"/>
        </w:rPr>
        <w:t>Бобровник</w:t>
      </w:r>
      <w:proofErr w:type="spellEnd"/>
      <w:r w:rsidRPr="005447D2">
        <w:rPr>
          <w:sz w:val="28"/>
          <w:szCs w:val="28"/>
        </w:rPr>
        <w:t xml:space="preserve"> Л.П. підготувала разом із учнями роботи для участі в онлайн- флешмобі «Малюю твій портрет, матусю» та отримали дипломи учасників.</w:t>
      </w:r>
    </w:p>
    <w:p w14:paraId="51AE52F6" w14:textId="77777777" w:rsidR="00990169" w:rsidRPr="00CD0A5E" w:rsidRDefault="00990169" w:rsidP="00990169">
      <w:pPr>
        <w:pStyle w:val="a8"/>
        <w:spacing w:line="360" w:lineRule="auto"/>
        <w:ind w:firstLine="708"/>
        <w:jc w:val="both"/>
        <w:rPr>
          <w:sz w:val="28"/>
          <w:szCs w:val="28"/>
        </w:rPr>
      </w:pPr>
      <w:r w:rsidRPr="005447D2">
        <w:rPr>
          <w:sz w:val="28"/>
          <w:szCs w:val="28"/>
        </w:rPr>
        <w:t xml:space="preserve">Підтримується та оновлюється контент групи у соціальних мережах </w:t>
      </w:r>
      <w:proofErr w:type="spellStart"/>
      <w:r w:rsidRPr="005447D2">
        <w:rPr>
          <w:sz w:val="28"/>
          <w:szCs w:val="28"/>
        </w:rPr>
        <w:t>Facebook</w:t>
      </w:r>
      <w:proofErr w:type="spellEnd"/>
      <w:r w:rsidRPr="005447D2">
        <w:rPr>
          <w:sz w:val="28"/>
          <w:szCs w:val="28"/>
        </w:rPr>
        <w:t>,</w:t>
      </w:r>
      <w:r w:rsidRPr="005447D2">
        <w:rPr>
          <w:spacing w:val="40"/>
          <w:sz w:val="28"/>
          <w:szCs w:val="28"/>
        </w:rPr>
        <w:t xml:space="preserve"> </w:t>
      </w:r>
      <w:proofErr w:type="spellStart"/>
      <w:r w:rsidRPr="005447D2">
        <w:rPr>
          <w:sz w:val="28"/>
          <w:szCs w:val="28"/>
          <w:lang w:val="en-US"/>
        </w:rPr>
        <w:t>TikTok</w:t>
      </w:r>
      <w:proofErr w:type="spellEnd"/>
      <w:r w:rsidRPr="005447D2">
        <w:rPr>
          <w:sz w:val="28"/>
          <w:szCs w:val="28"/>
        </w:rPr>
        <w:t xml:space="preserve">. Поповнюється база фотоматеріалів та </w:t>
      </w:r>
      <w:proofErr w:type="spellStart"/>
      <w:r w:rsidRPr="005447D2">
        <w:rPr>
          <w:sz w:val="28"/>
          <w:szCs w:val="28"/>
        </w:rPr>
        <w:t>відеосюжетів</w:t>
      </w:r>
      <w:proofErr w:type="spellEnd"/>
      <w:r w:rsidRPr="005447D2">
        <w:rPr>
          <w:sz w:val="28"/>
          <w:szCs w:val="28"/>
        </w:rPr>
        <w:t>. Функціонує сайт закладу. Вчителями інформатики сумісно з психологічною службою ведеться профілактична робота щодо безпечного інтернету.</w:t>
      </w:r>
      <w:r w:rsidRPr="00CD0A5E">
        <w:rPr>
          <w:sz w:val="28"/>
          <w:szCs w:val="28"/>
        </w:rPr>
        <w:t xml:space="preserve"> </w:t>
      </w:r>
      <w:r w:rsidRPr="005447D2">
        <w:rPr>
          <w:sz w:val="28"/>
          <w:szCs w:val="28"/>
        </w:rPr>
        <w:t>Регулярно публікуються і підтримуються в актуальному стані Відкриті дані.</w:t>
      </w:r>
    </w:p>
    <w:p w14:paraId="27B1773E" w14:textId="77777777" w:rsidR="00990169" w:rsidRPr="00CD0A5E" w:rsidRDefault="00990169" w:rsidP="00990169">
      <w:pPr>
        <w:pStyle w:val="a8"/>
        <w:spacing w:line="360" w:lineRule="auto"/>
        <w:ind w:firstLine="708"/>
        <w:jc w:val="both"/>
        <w:rPr>
          <w:sz w:val="28"/>
          <w:szCs w:val="28"/>
        </w:rPr>
      </w:pPr>
      <w:r w:rsidRPr="005447D2">
        <w:rPr>
          <w:sz w:val="28"/>
          <w:szCs w:val="28"/>
        </w:rPr>
        <w:t xml:space="preserve">У закладі активізувалася робота через запровадження інноваційних технологій із фізичного виховання, основ здорового способу життя, розвитку дитячого та юнацького спорту, </w:t>
      </w:r>
      <w:proofErr w:type="spellStart"/>
      <w:r w:rsidRPr="005447D2">
        <w:rPr>
          <w:sz w:val="28"/>
          <w:szCs w:val="28"/>
        </w:rPr>
        <w:t>краєзнавчо</w:t>
      </w:r>
      <w:proofErr w:type="spellEnd"/>
      <w:r w:rsidRPr="005447D2">
        <w:rPr>
          <w:sz w:val="28"/>
          <w:szCs w:val="28"/>
        </w:rPr>
        <w:t>-туристської роботи.</w:t>
      </w:r>
    </w:p>
    <w:p w14:paraId="5E385120" w14:textId="77777777" w:rsidR="00990169" w:rsidRPr="005447D2" w:rsidRDefault="00990169" w:rsidP="00990169">
      <w:pPr>
        <w:pStyle w:val="a8"/>
        <w:spacing w:line="360" w:lineRule="auto"/>
        <w:ind w:firstLine="708"/>
        <w:jc w:val="both"/>
        <w:rPr>
          <w:sz w:val="28"/>
          <w:szCs w:val="28"/>
        </w:rPr>
      </w:pPr>
      <w:r w:rsidRPr="005447D2">
        <w:rPr>
          <w:sz w:val="28"/>
          <w:szCs w:val="28"/>
        </w:rPr>
        <w:t xml:space="preserve">В сучасних реаліях напруженого розвитку особливого значення набуває перетворення навчального закладу на заклад сприяння здоров’ю, де всі складові освітнього життя підпорядковано головному завданню – формуванню здорової, фізично та </w:t>
      </w:r>
      <w:proofErr w:type="spellStart"/>
      <w:r w:rsidRPr="005447D2">
        <w:rPr>
          <w:sz w:val="28"/>
          <w:szCs w:val="28"/>
        </w:rPr>
        <w:t>психоемоційно</w:t>
      </w:r>
      <w:proofErr w:type="spellEnd"/>
      <w:r w:rsidRPr="005447D2">
        <w:rPr>
          <w:sz w:val="28"/>
          <w:szCs w:val="28"/>
        </w:rPr>
        <w:t xml:space="preserve"> адаптованої до будь-якої ситуації особистості.</w:t>
      </w:r>
    </w:p>
    <w:p w14:paraId="318D1D08" w14:textId="77777777" w:rsidR="00990169" w:rsidRPr="005447D2" w:rsidRDefault="00990169" w:rsidP="00990169">
      <w:pPr>
        <w:pStyle w:val="a8"/>
        <w:spacing w:line="360" w:lineRule="auto"/>
        <w:ind w:firstLine="708"/>
        <w:jc w:val="both"/>
        <w:rPr>
          <w:color w:val="333333"/>
          <w:sz w:val="28"/>
          <w:szCs w:val="28"/>
        </w:rPr>
      </w:pPr>
      <w:r w:rsidRPr="005447D2">
        <w:rPr>
          <w:color w:val="333333"/>
          <w:sz w:val="28"/>
          <w:szCs w:val="28"/>
        </w:rPr>
        <w:t>Наші юні спортсмени мають багато досягнень:</w:t>
      </w:r>
    </w:p>
    <w:p w14:paraId="0D9F7EAC" w14:textId="77777777" w:rsidR="00990169" w:rsidRPr="00CD0A5E" w:rsidRDefault="00990169" w:rsidP="00990169">
      <w:pPr>
        <w:pStyle w:val="a8"/>
        <w:widowControl/>
        <w:numPr>
          <w:ilvl w:val="0"/>
          <w:numId w:val="12"/>
        </w:numPr>
        <w:autoSpaceDE/>
        <w:autoSpaceDN/>
        <w:spacing w:line="360" w:lineRule="auto"/>
        <w:jc w:val="both"/>
        <w:rPr>
          <w:sz w:val="28"/>
          <w:szCs w:val="28"/>
        </w:rPr>
      </w:pPr>
      <w:r w:rsidRPr="005447D2">
        <w:rPr>
          <w:color w:val="333333"/>
          <w:sz w:val="28"/>
          <w:szCs w:val="28"/>
        </w:rPr>
        <w:t>волейболісти  ІІ місце у чемпіонаті Боратинської сільської ради з волейболу серед юнаків, під керівництвом Івана Кузьмича.</w:t>
      </w:r>
    </w:p>
    <w:p w14:paraId="3ACB39E4" w14:textId="77777777" w:rsidR="00990169" w:rsidRPr="00CD0A5E" w:rsidRDefault="00990169" w:rsidP="00990169">
      <w:pPr>
        <w:pStyle w:val="a8"/>
        <w:widowControl/>
        <w:numPr>
          <w:ilvl w:val="0"/>
          <w:numId w:val="12"/>
        </w:numPr>
        <w:autoSpaceDE/>
        <w:autoSpaceDN/>
        <w:spacing w:line="360" w:lineRule="auto"/>
        <w:jc w:val="both"/>
        <w:rPr>
          <w:sz w:val="28"/>
          <w:szCs w:val="28"/>
        </w:rPr>
      </w:pPr>
      <w:r w:rsidRPr="005447D2">
        <w:rPr>
          <w:color w:val="333333"/>
          <w:sz w:val="28"/>
          <w:szCs w:val="28"/>
        </w:rPr>
        <w:t>Команда дівчат 9-11 класів здобула почесне І місце у Чемпіонаті Боратинської громади з волейболу серед дівчат ЗЗСО 2026 року під керівництвом   Івана Кузьмича.</w:t>
      </w:r>
    </w:p>
    <w:p w14:paraId="2178BC84" w14:textId="77777777" w:rsidR="00990169" w:rsidRPr="00CD0A5E" w:rsidRDefault="00990169" w:rsidP="00990169">
      <w:pPr>
        <w:pStyle w:val="a8"/>
        <w:widowControl/>
        <w:numPr>
          <w:ilvl w:val="0"/>
          <w:numId w:val="12"/>
        </w:numPr>
        <w:autoSpaceDE/>
        <w:autoSpaceDN/>
        <w:spacing w:line="360" w:lineRule="auto"/>
        <w:jc w:val="both"/>
        <w:rPr>
          <w:sz w:val="28"/>
          <w:szCs w:val="28"/>
        </w:rPr>
      </w:pPr>
      <w:r w:rsidRPr="005447D2">
        <w:rPr>
          <w:color w:val="333333"/>
          <w:sz w:val="28"/>
          <w:szCs w:val="28"/>
        </w:rPr>
        <w:t> команда хлопців з волейболу (9-11 класи)  2 місце у ІІІ (районному) етапі Всеукраїнських змагань “Пліч-о-пліч”</w:t>
      </w:r>
      <w:r w:rsidRPr="005447D2">
        <w:rPr>
          <w:sz w:val="28"/>
          <w:szCs w:val="28"/>
        </w:rPr>
        <w:t xml:space="preserve">, команда </w:t>
      </w:r>
      <w:r w:rsidRPr="005447D2">
        <w:rPr>
          <w:color w:val="333333"/>
          <w:sz w:val="28"/>
          <w:szCs w:val="28"/>
        </w:rPr>
        <w:t>дівчат (9-11 класи)  3 місце.</w:t>
      </w:r>
    </w:p>
    <w:p w14:paraId="2FE4E1E1" w14:textId="77777777" w:rsidR="00990169" w:rsidRPr="005447D2" w:rsidRDefault="00990169" w:rsidP="00990169">
      <w:pPr>
        <w:pStyle w:val="a8"/>
        <w:widowControl/>
        <w:numPr>
          <w:ilvl w:val="0"/>
          <w:numId w:val="12"/>
        </w:numPr>
        <w:autoSpaceDE/>
        <w:autoSpaceDN/>
        <w:spacing w:line="360" w:lineRule="auto"/>
        <w:jc w:val="both"/>
        <w:rPr>
          <w:color w:val="080809"/>
          <w:sz w:val="28"/>
          <w:szCs w:val="28"/>
          <w:lang w:eastAsia="uk-UA"/>
        </w:rPr>
      </w:pPr>
      <w:r w:rsidRPr="005447D2">
        <w:rPr>
          <w:color w:val="333333"/>
          <w:sz w:val="28"/>
          <w:szCs w:val="28"/>
        </w:rPr>
        <w:t xml:space="preserve">Учениця 8-б класу Рованцівського ліцею, </w:t>
      </w:r>
      <w:proofErr w:type="spellStart"/>
      <w:r w:rsidRPr="005447D2">
        <w:rPr>
          <w:color w:val="333333"/>
          <w:sz w:val="28"/>
          <w:szCs w:val="28"/>
        </w:rPr>
        <w:t>Онушко</w:t>
      </w:r>
      <w:proofErr w:type="spellEnd"/>
      <w:r w:rsidRPr="005447D2">
        <w:rPr>
          <w:color w:val="333333"/>
          <w:sz w:val="28"/>
          <w:szCs w:val="28"/>
        </w:rPr>
        <w:t xml:space="preserve"> Катерина, посіла І місце у змаганнях з тенісу настільного у старшій віковій групі у Волинській обласній Спартакіаді ,,</w:t>
      </w:r>
      <w:proofErr w:type="spellStart"/>
      <w:r w:rsidRPr="005447D2">
        <w:rPr>
          <w:color w:val="333333"/>
          <w:sz w:val="28"/>
          <w:szCs w:val="28"/>
        </w:rPr>
        <w:t>Повір</w:t>
      </w:r>
      <w:proofErr w:type="spellEnd"/>
      <w:r w:rsidRPr="005447D2">
        <w:rPr>
          <w:color w:val="333333"/>
          <w:sz w:val="28"/>
          <w:szCs w:val="28"/>
        </w:rPr>
        <w:t xml:space="preserve"> у себе” серед дітей з інвалідністю у 2024 році.</w:t>
      </w:r>
    </w:p>
    <w:p w14:paraId="7ABA4AFA" w14:textId="77777777" w:rsidR="00990169" w:rsidRPr="005447D2" w:rsidRDefault="00990169" w:rsidP="00990169">
      <w:pPr>
        <w:pStyle w:val="a8"/>
        <w:spacing w:line="360" w:lineRule="auto"/>
        <w:ind w:firstLine="708"/>
        <w:jc w:val="both"/>
        <w:rPr>
          <w:color w:val="080809"/>
          <w:sz w:val="28"/>
          <w:szCs w:val="28"/>
          <w:lang w:eastAsia="uk-UA"/>
        </w:rPr>
      </w:pPr>
      <w:r w:rsidRPr="005447D2">
        <w:rPr>
          <w:color w:val="080809"/>
          <w:sz w:val="28"/>
          <w:szCs w:val="28"/>
          <w:lang w:eastAsia="uk-UA"/>
        </w:rPr>
        <w:t>У квітні провели День цивільного захисту. До нас завітали представники служб, які щодня стоять на варті безпеки: пожежники, поліцейські та кінологічна служба. Учні мали можливість ближче познайомитися з їхньою роботою, побачити спеціальне обладнання та дізнатися більше про те, як діяти у надзвичайних ситуаціях.</w:t>
      </w:r>
    </w:p>
    <w:p w14:paraId="57DB5BA5" w14:textId="77777777" w:rsidR="00990169" w:rsidRPr="005447D2" w:rsidRDefault="00990169" w:rsidP="00990169">
      <w:pPr>
        <w:pStyle w:val="a8"/>
        <w:spacing w:line="360" w:lineRule="auto"/>
        <w:ind w:firstLine="708"/>
        <w:jc w:val="both"/>
        <w:rPr>
          <w:color w:val="080809"/>
          <w:sz w:val="28"/>
          <w:szCs w:val="28"/>
          <w:lang w:eastAsia="uk-UA"/>
        </w:rPr>
      </w:pPr>
      <w:r w:rsidRPr="005447D2">
        <w:rPr>
          <w:color w:val="080809"/>
          <w:sz w:val="28"/>
          <w:szCs w:val="28"/>
          <w:lang w:eastAsia="uk-UA"/>
        </w:rPr>
        <w:t>Також вчителі підготували змістовні та корисні лекції, під час яких розповіли про важливі правила безпеки та правильну поведінку в умовах різних небезпек.</w:t>
      </w:r>
    </w:p>
    <w:p w14:paraId="1557A87A" w14:textId="77777777" w:rsidR="00990169" w:rsidRPr="005447D2" w:rsidRDefault="00990169" w:rsidP="00990169">
      <w:pPr>
        <w:pStyle w:val="a8"/>
        <w:spacing w:line="360" w:lineRule="auto"/>
        <w:ind w:firstLine="708"/>
        <w:jc w:val="both"/>
        <w:rPr>
          <w:color w:val="080809"/>
          <w:sz w:val="28"/>
          <w:szCs w:val="28"/>
          <w:lang w:eastAsia="uk-UA"/>
        </w:rPr>
      </w:pPr>
      <w:r w:rsidRPr="005447D2">
        <w:rPr>
          <w:color w:val="080809"/>
          <w:sz w:val="28"/>
          <w:szCs w:val="28"/>
          <w:lang w:eastAsia="uk-UA"/>
        </w:rPr>
        <w:t>На завершення навчального року відбулося традиційне свято «Зоряний Олімп» - особлива подія, під час якої ми мали чудову нагоду відзначити та нагородити наших учнів за їхні досягнення у навчанні, спорті, творчості та громадській діяльності.</w:t>
      </w:r>
    </w:p>
    <w:p w14:paraId="49154AA9" w14:textId="5EE71A7F" w:rsidR="00990169" w:rsidRPr="001E5D5A" w:rsidRDefault="00990169" w:rsidP="00990169">
      <w:pPr>
        <w:spacing w:line="360" w:lineRule="auto"/>
        <w:ind w:firstLine="709"/>
        <w:jc w:val="both"/>
        <w:rPr>
          <w:sz w:val="28"/>
          <w:szCs w:val="28"/>
        </w:rPr>
      </w:pPr>
      <w:r w:rsidRPr="005447D2">
        <w:rPr>
          <w:color w:val="080809"/>
          <w:sz w:val="28"/>
          <w:szCs w:val="28"/>
          <w:lang w:eastAsia="uk-UA"/>
        </w:rPr>
        <w:t xml:space="preserve">Кожна нагорода - це результат наполегливої праці, старанності, таланту та бажання розвиватися. Ми пишаємося успіхами наших дітей і віримо, що попереду на них чекає ще багато </w:t>
      </w:r>
      <w:proofErr w:type="spellStart"/>
      <w:r w:rsidRPr="005447D2">
        <w:rPr>
          <w:color w:val="080809"/>
          <w:sz w:val="28"/>
          <w:szCs w:val="28"/>
          <w:lang w:eastAsia="uk-UA"/>
        </w:rPr>
        <w:t>перемог</w:t>
      </w:r>
      <w:proofErr w:type="spellEnd"/>
      <w:r w:rsidRPr="005447D2">
        <w:rPr>
          <w:color w:val="080809"/>
          <w:sz w:val="28"/>
          <w:szCs w:val="28"/>
          <w:lang w:eastAsia="uk-UA"/>
        </w:rPr>
        <w:t xml:space="preserve"> та звершень</w:t>
      </w:r>
      <w:r>
        <w:rPr>
          <w:color w:val="080809"/>
          <w:sz w:val="28"/>
          <w:szCs w:val="28"/>
          <w:lang w:eastAsia="uk-UA"/>
        </w:rPr>
        <w:t>.</w:t>
      </w:r>
    </w:p>
    <w:p w14:paraId="7CEAA33F" w14:textId="77777777" w:rsidR="00BF27BF" w:rsidRPr="007C423F" w:rsidRDefault="00BF27BF" w:rsidP="00990169">
      <w:pPr>
        <w:widowControl/>
        <w:autoSpaceDE/>
        <w:autoSpaceDN/>
        <w:spacing w:line="360" w:lineRule="auto"/>
        <w:ind w:firstLine="567"/>
        <w:jc w:val="both"/>
        <w:rPr>
          <w:noProof/>
          <w:sz w:val="28"/>
          <w:szCs w:val="28"/>
          <w:lang w:eastAsia="ru-RU"/>
        </w:rPr>
      </w:pPr>
    </w:p>
    <w:p w14:paraId="088C06D0" w14:textId="77777777" w:rsidR="00990169" w:rsidRPr="00CE48F7" w:rsidRDefault="00990169" w:rsidP="003F6DFF">
      <w:pPr>
        <w:pStyle w:val="a4"/>
        <w:spacing w:line="276" w:lineRule="auto"/>
        <w:ind w:left="0" w:firstLine="567"/>
        <w:rPr>
          <w:b/>
          <w:bCs/>
          <w:spacing w:val="-2"/>
          <w:sz w:val="28"/>
          <w:szCs w:val="28"/>
        </w:rPr>
      </w:pPr>
      <w:r w:rsidRPr="00CE48F7">
        <w:rPr>
          <w:b/>
          <w:bCs/>
          <w:sz w:val="28"/>
          <w:szCs w:val="28"/>
        </w:rPr>
        <w:t>РОЗДІЛ</w:t>
      </w:r>
      <w:r w:rsidRPr="00CE48F7">
        <w:rPr>
          <w:b/>
          <w:bCs/>
          <w:spacing w:val="-5"/>
          <w:sz w:val="28"/>
          <w:szCs w:val="28"/>
        </w:rPr>
        <w:t xml:space="preserve"> </w:t>
      </w:r>
      <w:r w:rsidRPr="00CE48F7">
        <w:rPr>
          <w:b/>
          <w:bCs/>
          <w:sz w:val="28"/>
          <w:szCs w:val="28"/>
        </w:rPr>
        <w:t>ІІІ.</w:t>
      </w:r>
      <w:r w:rsidRPr="00CE48F7">
        <w:rPr>
          <w:b/>
          <w:bCs/>
          <w:spacing w:val="-5"/>
          <w:sz w:val="28"/>
          <w:szCs w:val="28"/>
        </w:rPr>
        <w:t xml:space="preserve"> </w:t>
      </w:r>
      <w:r w:rsidRPr="00CE48F7">
        <w:rPr>
          <w:b/>
          <w:bCs/>
          <w:sz w:val="28"/>
          <w:szCs w:val="28"/>
        </w:rPr>
        <w:t>ПЕДАГОГІЧНА</w:t>
      </w:r>
      <w:r w:rsidRPr="00CE48F7">
        <w:rPr>
          <w:b/>
          <w:bCs/>
          <w:spacing w:val="-2"/>
          <w:sz w:val="28"/>
          <w:szCs w:val="28"/>
        </w:rPr>
        <w:t xml:space="preserve"> </w:t>
      </w:r>
      <w:r w:rsidRPr="00CE48F7">
        <w:rPr>
          <w:b/>
          <w:bCs/>
          <w:sz w:val="28"/>
          <w:szCs w:val="28"/>
        </w:rPr>
        <w:t>ДІЯЛЬНОСТЬ</w:t>
      </w:r>
      <w:r w:rsidRPr="00CE48F7">
        <w:rPr>
          <w:b/>
          <w:bCs/>
          <w:spacing w:val="-1"/>
          <w:sz w:val="28"/>
          <w:szCs w:val="28"/>
        </w:rPr>
        <w:t xml:space="preserve"> </w:t>
      </w:r>
      <w:r w:rsidRPr="00CE48F7">
        <w:rPr>
          <w:b/>
          <w:bCs/>
          <w:sz w:val="28"/>
          <w:szCs w:val="28"/>
        </w:rPr>
        <w:t>ПЕДАГОГІЧНИХ</w:t>
      </w:r>
      <w:r w:rsidRPr="00CE48F7">
        <w:rPr>
          <w:b/>
          <w:bCs/>
          <w:spacing w:val="-3"/>
          <w:sz w:val="28"/>
          <w:szCs w:val="28"/>
        </w:rPr>
        <w:t xml:space="preserve"> </w:t>
      </w:r>
      <w:r w:rsidRPr="00CE48F7">
        <w:rPr>
          <w:b/>
          <w:bCs/>
          <w:spacing w:val="-2"/>
          <w:sz w:val="28"/>
          <w:szCs w:val="28"/>
        </w:rPr>
        <w:t>ПРАЦІВНИКІВ</w:t>
      </w:r>
    </w:p>
    <w:p w14:paraId="0F8476E4" w14:textId="56B2FA6D" w:rsidR="003F6DFF" w:rsidRPr="003F6DFF" w:rsidRDefault="003F6DFF" w:rsidP="003F6DFF">
      <w:pPr>
        <w:pStyle w:val="a4"/>
        <w:spacing w:line="360" w:lineRule="auto"/>
        <w:ind w:left="0" w:firstLine="567"/>
        <w:rPr>
          <w:sz w:val="28"/>
          <w:szCs w:val="28"/>
        </w:rPr>
      </w:pPr>
      <w:r w:rsidRPr="003F6DFF">
        <w:rPr>
          <w:sz w:val="28"/>
          <w:szCs w:val="28"/>
        </w:rPr>
        <w:t>У 202</w:t>
      </w:r>
      <w:r>
        <w:rPr>
          <w:sz w:val="28"/>
          <w:szCs w:val="28"/>
        </w:rPr>
        <w:t>5</w:t>
      </w:r>
      <w:r w:rsidRPr="003F6DFF">
        <w:rPr>
          <w:sz w:val="28"/>
          <w:szCs w:val="28"/>
        </w:rPr>
        <w:t>/202</w:t>
      </w:r>
      <w:r>
        <w:rPr>
          <w:sz w:val="28"/>
          <w:szCs w:val="28"/>
        </w:rPr>
        <w:t>6</w:t>
      </w:r>
      <w:r w:rsidRPr="003F6DFF">
        <w:rPr>
          <w:sz w:val="28"/>
          <w:szCs w:val="28"/>
        </w:rPr>
        <w:t xml:space="preserve"> навчальному році педагогічний колектив школи продовжив роботу над реалізацією єдиної науково-методичної проблеми </w:t>
      </w:r>
      <w:r w:rsidRPr="003F6DFF">
        <w:rPr>
          <w:i/>
          <w:sz w:val="28"/>
          <w:szCs w:val="28"/>
        </w:rPr>
        <w:t xml:space="preserve">«Забезпечення якості освітніх послуг на засадах </w:t>
      </w:r>
      <w:proofErr w:type="spellStart"/>
      <w:r w:rsidRPr="003F6DFF">
        <w:rPr>
          <w:i/>
          <w:sz w:val="28"/>
          <w:szCs w:val="28"/>
        </w:rPr>
        <w:t>компетентнісного</w:t>
      </w:r>
      <w:proofErr w:type="spellEnd"/>
      <w:r w:rsidRPr="003F6DFF">
        <w:rPr>
          <w:i/>
          <w:sz w:val="28"/>
          <w:szCs w:val="28"/>
        </w:rPr>
        <w:t xml:space="preserve"> підходу». </w:t>
      </w:r>
      <w:r w:rsidRPr="003F6DFF">
        <w:rPr>
          <w:sz w:val="28"/>
          <w:szCs w:val="28"/>
        </w:rPr>
        <w:t>Однією з пріоритетних була проблема підвищення професійного рівня вчителя через самоосвіту та самовдосконалення. Тому основне завдання організованих заходів</w:t>
      </w:r>
      <w:r>
        <w:rPr>
          <w:sz w:val="28"/>
          <w:szCs w:val="28"/>
        </w:rPr>
        <w:t xml:space="preserve"> -</w:t>
      </w:r>
      <w:r w:rsidRPr="003F6DFF">
        <w:rPr>
          <w:sz w:val="28"/>
          <w:szCs w:val="28"/>
        </w:rPr>
        <w:t xml:space="preserve"> включити вчителів у процес вдосконалення особистої кваліфікації, перетворити її на об’єкт цього вдосконалення. Структура організації методичної роботи забезпечувала підвищення рівня методичної підготовки педагогів, діагностико-теоретичні опрацювання методичної теми ліцею та реалізовувалась через колективні, групові та індивідуальні форми роботи: педагогічна рада, методичні  об’єднання  вчителів,  нетрадиційні  форми  методичної  роботи,</w:t>
      </w:r>
      <w:r>
        <w:rPr>
          <w:sz w:val="28"/>
          <w:szCs w:val="28"/>
        </w:rPr>
        <w:t xml:space="preserve"> </w:t>
      </w:r>
      <w:r w:rsidRPr="003F6DFF">
        <w:rPr>
          <w:sz w:val="28"/>
          <w:szCs w:val="28"/>
        </w:rPr>
        <w:t>проведення заходів, спрямованих на вдосконалення освітнього процесу, підвищення загальноосвітнього рівня здобувачів освіти, робота з молодими вчителями, робота з обдарованими дітьми.</w:t>
      </w:r>
    </w:p>
    <w:p w14:paraId="76BB70C7" w14:textId="020CFF69" w:rsidR="003F6DFF" w:rsidRPr="003F6DFF" w:rsidRDefault="003F6DFF" w:rsidP="003F6DFF">
      <w:pPr>
        <w:pStyle w:val="a4"/>
        <w:spacing w:line="360" w:lineRule="auto"/>
        <w:ind w:left="0" w:firstLine="567"/>
        <w:rPr>
          <w:sz w:val="28"/>
          <w:szCs w:val="28"/>
        </w:rPr>
      </w:pPr>
      <w:r w:rsidRPr="003F6DFF">
        <w:rPr>
          <w:sz w:val="28"/>
          <w:szCs w:val="28"/>
        </w:rPr>
        <w:t>У 202</w:t>
      </w:r>
      <w:r>
        <w:rPr>
          <w:sz w:val="28"/>
          <w:szCs w:val="28"/>
        </w:rPr>
        <w:t>5</w:t>
      </w:r>
      <w:r w:rsidRPr="003F6DFF">
        <w:rPr>
          <w:sz w:val="28"/>
          <w:szCs w:val="28"/>
        </w:rPr>
        <w:t>/202</w:t>
      </w:r>
      <w:r>
        <w:rPr>
          <w:sz w:val="28"/>
          <w:szCs w:val="28"/>
        </w:rPr>
        <w:t>6</w:t>
      </w:r>
      <w:r w:rsidRPr="003F6DFF">
        <w:rPr>
          <w:sz w:val="28"/>
          <w:szCs w:val="28"/>
        </w:rPr>
        <w:t xml:space="preserve"> навчальному році в ліцеї працювало 4 шкільних методичних об’єднання:</w:t>
      </w:r>
      <w:r w:rsidRPr="003F6DFF">
        <w:rPr>
          <w:sz w:val="28"/>
          <w:szCs w:val="28"/>
        </w:rPr>
        <w:tab/>
        <w:t>вчителів</w:t>
      </w:r>
      <w:r w:rsidRPr="003F6DFF">
        <w:rPr>
          <w:sz w:val="28"/>
          <w:szCs w:val="28"/>
        </w:rPr>
        <w:tab/>
        <w:t>початкових</w:t>
      </w:r>
      <w:r w:rsidRPr="003F6DFF">
        <w:rPr>
          <w:sz w:val="28"/>
          <w:szCs w:val="28"/>
        </w:rPr>
        <w:tab/>
        <w:t>класів,</w:t>
      </w:r>
      <w:r>
        <w:rPr>
          <w:sz w:val="28"/>
          <w:szCs w:val="28"/>
        </w:rPr>
        <w:t xml:space="preserve"> </w:t>
      </w:r>
      <w:r w:rsidRPr="003F6DFF">
        <w:rPr>
          <w:sz w:val="28"/>
          <w:szCs w:val="28"/>
        </w:rPr>
        <w:t>вчителів</w:t>
      </w:r>
      <w:r w:rsidRPr="003F6DFF">
        <w:rPr>
          <w:sz w:val="28"/>
          <w:szCs w:val="28"/>
        </w:rPr>
        <w:tab/>
        <w:t>суспільно</w:t>
      </w:r>
      <w:r>
        <w:rPr>
          <w:sz w:val="28"/>
          <w:szCs w:val="28"/>
        </w:rPr>
        <w:t>-</w:t>
      </w:r>
      <w:r w:rsidRPr="003F6DFF">
        <w:rPr>
          <w:sz w:val="28"/>
          <w:szCs w:val="28"/>
        </w:rPr>
        <w:t>гуманітарного циклу,</w:t>
      </w:r>
      <w:r>
        <w:rPr>
          <w:sz w:val="28"/>
          <w:szCs w:val="28"/>
        </w:rPr>
        <w:t xml:space="preserve"> </w:t>
      </w:r>
      <w:r w:rsidRPr="003F6DFF">
        <w:rPr>
          <w:sz w:val="28"/>
          <w:szCs w:val="28"/>
        </w:rPr>
        <w:t>вчителів</w:t>
      </w:r>
      <w:r w:rsidRPr="003F6DFF">
        <w:rPr>
          <w:sz w:val="28"/>
          <w:szCs w:val="28"/>
        </w:rPr>
        <w:tab/>
        <w:t>природничо-математичного</w:t>
      </w:r>
      <w:r w:rsidRPr="003F6DFF">
        <w:rPr>
          <w:sz w:val="28"/>
          <w:szCs w:val="28"/>
        </w:rPr>
        <w:tab/>
        <w:t>циклу,</w:t>
      </w:r>
      <w:r>
        <w:rPr>
          <w:sz w:val="28"/>
          <w:szCs w:val="28"/>
        </w:rPr>
        <w:t xml:space="preserve"> </w:t>
      </w:r>
      <w:r w:rsidRPr="003F6DFF">
        <w:rPr>
          <w:sz w:val="28"/>
          <w:szCs w:val="28"/>
        </w:rPr>
        <w:t>вчителі</w:t>
      </w:r>
      <w:r>
        <w:rPr>
          <w:sz w:val="28"/>
          <w:szCs w:val="28"/>
        </w:rPr>
        <w:t xml:space="preserve">в </w:t>
      </w:r>
      <w:r w:rsidRPr="003F6DFF">
        <w:rPr>
          <w:sz w:val="28"/>
          <w:szCs w:val="28"/>
        </w:rPr>
        <w:t>естетично- спортивного циклу та творча група класних керівників. Усі засідання були чітко продумані та охоплювали різні аспекти розвитку освіти та проблеми сьогодення. Методична рада ліцею впродовж року координує діяльність усіх методичних структур за темою з урахуванням результатів діагностики та визначеного нею різного рівня професійної майстерності педагогів, диференційованого підходу до їх потреб, що визначало зміст діяльності основних ланок управління методичною</w:t>
      </w:r>
      <w:r>
        <w:rPr>
          <w:sz w:val="28"/>
          <w:szCs w:val="28"/>
        </w:rPr>
        <w:t xml:space="preserve"> </w:t>
      </w:r>
      <w:r w:rsidRPr="003F6DFF">
        <w:rPr>
          <w:sz w:val="28"/>
          <w:szCs w:val="28"/>
        </w:rPr>
        <w:t xml:space="preserve">роботою в </w:t>
      </w:r>
      <w:r>
        <w:rPr>
          <w:sz w:val="28"/>
          <w:szCs w:val="28"/>
        </w:rPr>
        <w:t>ліцеї</w:t>
      </w:r>
      <w:r w:rsidRPr="003F6DFF">
        <w:rPr>
          <w:sz w:val="28"/>
          <w:szCs w:val="28"/>
        </w:rPr>
        <w:t>.</w:t>
      </w:r>
    </w:p>
    <w:p w14:paraId="0CE94EE8" w14:textId="77777777" w:rsidR="003F6DFF" w:rsidRPr="003F6DFF" w:rsidRDefault="003F6DFF" w:rsidP="003F6DFF">
      <w:pPr>
        <w:pStyle w:val="a4"/>
        <w:spacing w:line="360" w:lineRule="auto"/>
        <w:ind w:left="0" w:firstLine="567"/>
        <w:rPr>
          <w:sz w:val="28"/>
          <w:szCs w:val="28"/>
        </w:rPr>
      </w:pPr>
      <w:r w:rsidRPr="003F6DFF">
        <w:rPr>
          <w:sz w:val="28"/>
          <w:szCs w:val="28"/>
        </w:rPr>
        <w:t>Педагогічний колектив – 52 педагогічних працівники:</w:t>
      </w:r>
    </w:p>
    <w:p w14:paraId="6D84D2B3" w14:textId="77777777" w:rsidR="003F6DFF" w:rsidRPr="003F6DFF" w:rsidRDefault="003F6DFF" w:rsidP="003F6DFF">
      <w:pPr>
        <w:pStyle w:val="a4"/>
        <w:numPr>
          <w:ilvl w:val="0"/>
          <w:numId w:val="30"/>
        </w:numPr>
        <w:spacing w:line="360" w:lineRule="auto"/>
        <w:rPr>
          <w:sz w:val="28"/>
          <w:szCs w:val="28"/>
        </w:rPr>
      </w:pPr>
      <w:r w:rsidRPr="003F6DFF">
        <w:rPr>
          <w:sz w:val="28"/>
          <w:szCs w:val="28"/>
        </w:rPr>
        <w:t>спеціаліст вищої категорії – 17,</w:t>
      </w:r>
    </w:p>
    <w:p w14:paraId="1B94149E" w14:textId="77777777" w:rsidR="003F6DFF" w:rsidRPr="003F6DFF" w:rsidRDefault="003F6DFF" w:rsidP="003F6DFF">
      <w:pPr>
        <w:pStyle w:val="a4"/>
        <w:numPr>
          <w:ilvl w:val="0"/>
          <w:numId w:val="30"/>
        </w:numPr>
        <w:spacing w:line="360" w:lineRule="auto"/>
        <w:rPr>
          <w:sz w:val="28"/>
          <w:szCs w:val="28"/>
        </w:rPr>
      </w:pPr>
      <w:r w:rsidRPr="003F6DFF">
        <w:rPr>
          <w:sz w:val="28"/>
          <w:szCs w:val="28"/>
        </w:rPr>
        <w:t>спеціаліст першої категорії – 10,</w:t>
      </w:r>
    </w:p>
    <w:p w14:paraId="1AE7A0FB" w14:textId="77777777" w:rsidR="003F6DFF" w:rsidRPr="003F6DFF" w:rsidRDefault="003F6DFF" w:rsidP="003F6DFF">
      <w:pPr>
        <w:pStyle w:val="a4"/>
        <w:numPr>
          <w:ilvl w:val="0"/>
          <w:numId w:val="30"/>
        </w:numPr>
        <w:spacing w:line="360" w:lineRule="auto"/>
        <w:rPr>
          <w:sz w:val="28"/>
          <w:szCs w:val="28"/>
        </w:rPr>
      </w:pPr>
      <w:r w:rsidRPr="003F6DFF">
        <w:rPr>
          <w:sz w:val="28"/>
          <w:szCs w:val="28"/>
        </w:rPr>
        <w:t>спеціаліст другої категорії – 8,</w:t>
      </w:r>
    </w:p>
    <w:p w14:paraId="43177DC6" w14:textId="157E5FF8" w:rsidR="003F6DFF" w:rsidRPr="003F6DFF" w:rsidRDefault="003F6DFF" w:rsidP="003F6DFF">
      <w:pPr>
        <w:pStyle w:val="a4"/>
        <w:numPr>
          <w:ilvl w:val="0"/>
          <w:numId w:val="30"/>
        </w:numPr>
        <w:spacing w:line="360" w:lineRule="auto"/>
        <w:rPr>
          <w:sz w:val="28"/>
          <w:szCs w:val="28"/>
        </w:rPr>
      </w:pPr>
      <w:r w:rsidRPr="003F6DFF">
        <w:rPr>
          <w:sz w:val="28"/>
          <w:szCs w:val="28"/>
        </w:rPr>
        <w:t>спеціаліст – 1</w:t>
      </w:r>
      <w:r>
        <w:rPr>
          <w:sz w:val="28"/>
          <w:szCs w:val="28"/>
        </w:rPr>
        <w:t>2</w:t>
      </w:r>
      <w:r w:rsidRPr="003F6DFF">
        <w:rPr>
          <w:sz w:val="28"/>
          <w:szCs w:val="28"/>
        </w:rPr>
        <w:t>;</w:t>
      </w:r>
    </w:p>
    <w:p w14:paraId="7740DE6E" w14:textId="73329D13" w:rsidR="003F6DFF" w:rsidRPr="003F6DFF" w:rsidRDefault="003F6DFF" w:rsidP="003F6DFF">
      <w:pPr>
        <w:pStyle w:val="a4"/>
        <w:numPr>
          <w:ilvl w:val="0"/>
          <w:numId w:val="30"/>
        </w:numPr>
        <w:spacing w:line="360" w:lineRule="auto"/>
        <w:rPr>
          <w:sz w:val="28"/>
          <w:szCs w:val="28"/>
        </w:rPr>
      </w:pPr>
      <w:r w:rsidRPr="003F6DFF">
        <w:rPr>
          <w:sz w:val="28"/>
          <w:szCs w:val="28"/>
        </w:rPr>
        <w:t>тарифний розряд –</w:t>
      </w:r>
      <w:r>
        <w:rPr>
          <w:sz w:val="28"/>
          <w:szCs w:val="28"/>
        </w:rPr>
        <w:t>5 (асистенти вчителів)</w:t>
      </w:r>
      <w:r w:rsidRPr="003F6DFF">
        <w:rPr>
          <w:sz w:val="28"/>
          <w:szCs w:val="28"/>
        </w:rPr>
        <w:t>.</w:t>
      </w:r>
    </w:p>
    <w:p w14:paraId="0EA2296F" w14:textId="77777777" w:rsidR="003F6DFF" w:rsidRPr="003F6DFF" w:rsidRDefault="003F6DFF" w:rsidP="003F6DFF">
      <w:pPr>
        <w:pStyle w:val="a4"/>
        <w:spacing w:line="360" w:lineRule="auto"/>
        <w:ind w:firstLine="567"/>
        <w:rPr>
          <w:sz w:val="28"/>
          <w:szCs w:val="28"/>
        </w:rPr>
      </w:pPr>
      <w:r w:rsidRPr="003F6DFF">
        <w:rPr>
          <w:sz w:val="28"/>
          <w:szCs w:val="28"/>
        </w:rPr>
        <w:t>Звання «учитель-методист» – 2 педагогів, «старший учитель» – 3.</w:t>
      </w:r>
    </w:p>
    <w:p w14:paraId="24620C1D" w14:textId="5ADBE793" w:rsidR="003F6DFF" w:rsidRPr="003F6DFF" w:rsidRDefault="003F6DFF" w:rsidP="003F6DFF">
      <w:pPr>
        <w:pStyle w:val="a4"/>
        <w:spacing w:line="360" w:lineRule="auto"/>
        <w:ind w:left="0" w:firstLine="567"/>
        <w:rPr>
          <w:sz w:val="28"/>
          <w:szCs w:val="28"/>
        </w:rPr>
      </w:pPr>
      <w:r w:rsidRPr="003F6DFF">
        <w:rPr>
          <w:sz w:val="28"/>
          <w:szCs w:val="28"/>
        </w:rPr>
        <w:t>У</w:t>
      </w:r>
      <w:r>
        <w:rPr>
          <w:sz w:val="28"/>
          <w:szCs w:val="28"/>
        </w:rPr>
        <w:t xml:space="preserve"> </w:t>
      </w:r>
      <w:r w:rsidRPr="003F6DFF">
        <w:rPr>
          <w:sz w:val="28"/>
          <w:szCs w:val="28"/>
        </w:rPr>
        <w:t>202</w:t>
      </w:r>
      <w:r>
        <w:rPr>
          <w:sz w:val="28"/>
          <w:szCs w:val="28"/>
        </w:rPr>
        <w:t>5</w:t>
      </w:r>
      <w:r w:rsidRPr="003F6DFF">
        <w:rPr>
          <w:sz w:val="28"/>
          <w:szCs w:val="28"/>
        </w:rPr>
        <w:t>/202</w:t>
      </w:r>
      <w:r>
        <w:rPr>
          <w:sz w:val="28"/>
          <w:szCs w:val="28"/>
        </w:rPr>
        <w:t>6</w:t>
      </w:r>
      <w:r w:rsidRPr="003F6DFF">
        <w:rPr>
          <w:sz w:val="28"/>
          <w:szCs w:val="28"/>
        </w:rPr>
        <w:tab/>
      </w:r>
      <w:proofErr w:type="spellStart"/>
      <w:r w:rsidRPr="003F6DFF">
        <w:rPr>
          <w:sz w:val="28"/>
          <w:szCs w:val="28"/>
        </w:rPr>
        <w:t>н.р</w:t>
      </w:r>
      <w:proofErr w:type="spellEnd"/>
      <w:r w:rsidRPr="003F6DFF">
        <w:rPr>
          <w:sz w:val="28"/>
          <w:szCs w:val="28"/>
        </w:rPr>
        <w:t>.</w:t>
      </w:r>
      <w:r w:rsidRPr="003F6DFF">
        <w:rPr>
          <w:sz w:val="28"/>
          <w:szCs w:val="28"/>
        </w:rPr>
        <w:tab/>
        <w:t>атестацію</w:t>
      </w:r>
      <w:r w:rsidRPr="003F6DFF">
        <w:rPr>
          <w:sz w:val="28"/>
          <w:szCs w:val="28"/>
        </w:rPr>
        <w:tab/>
        <w:t>пройшли</w:t>
      </w:r>
      <w:r w:rsidRPr="003F6DFF">
        <w:rPr>
          <w:sz w:val="28"/>
          <w:szCs w:val="28"/>
        </w:rPr>
        <w:tab/>
        <w:t>8</w:t>
      </w:r>
      <w:r w:rsidRPr="003F6DFF">
        <w:rPr>
          <w:sz w:val="28"/>
          <w:szCs w:val="28"/>
        </w:rPr>
        <w:tab/>
        <w:t>педагогічних</w:t>
      </w:r>
      <w:r w:rsidRPr="003F6DFF">
        <w:rPr>
          <w:sz w:val="28"/>
          <w:szCs w:val="28"/>
        </w:rPr>
        <w:tab/>
        <w:t>працівників.</w:t>
      </w:r>
      <w:r w:rsidRPr="003F6DFF">
        <w:rPr>
          <w:sz w:val="28"/>
          <w:szCs w:val="28"/>
        </w:rPr>
        <w:tab/>
        <w:t>За результатами атестації:</w:t>
      </w:r>
    </w:p>
    <w:p w14:paraId="60777EB6" w14:textId="07A3374E" w:rsidR="003F6DFF" w:rsidRPr="003F6DFF" w:rsidRDefault="003F6DFF" w:rsidP="003F6DFF">
      <w:pPr>
        <w:pStyle w:val="a4"/>
        <w:numPr>
          <w:ilvl w:val="0"/>
          <w:numId w:val="29"/>
        </w:numPr>
        <w:spacing w:line="360" w:lineRule="auto"/>
        <w:rPr>
          <w:sz w:val="28"/>
          <w:szCs w:val="28"/>
        </w:rPr>
      </w:pPr>
      <w:r w:rsidRPr="003F6DFF">
        <w:rPr>
          <w:sz w:val="28"/>
          <w:szCs w:val="28"/>
        </w:rPr>
        <w:t>присвоєно</w:t>
      </w:r>
      <w:r w:rsidRPr="003F6DFF">
        <w:rPr>
          <w:sz w:val="28"/>
          <w:szCs w:val="28"/>
        </w:rPr>
        <w:tab/>
        <w:t>кваліфікаційну</w:t>
      </w:r>
      <w:r w:rsidRPr="003F6DFF">
        <w:rPr>
          <w:sz w:val="28"/>
          <w:szCs w:val="28"/>
        </w:rPr>
        <w:tab/>
        <w:t>категорію</w:t>
      </w:r>
      <w:r w:rsidRPr="003F6DFF">
        <w:rPr>
          <w:sz w:val="28"/>
          <w:szCs w:val="28"/>
        </w:rPr>
        <w:tab/>
        <w:t>«спеціаліст</w:t>
      </w:r>
      <w:r w:rsidRPr="003F6DFF">
        <w:rPr>
          <w:sz w:val="28"/>
          <w:szCs w:val="28"/>
        </w:rPr>
        <w:tab/>
        <w:t>ІІ</w:t>
      </w:r>
      <w:r w:rsidR="009E4992">
        <w:rPr>
          <w:sz w:val="28"/>
          <w:szCs w:val="28"/>
        </w:rPr>
        <w:t xml:space="preserve"> </w:t>
      </w:r>
      <w:r w:rsidRPr="003F6DFF">
        <w:rPr>
          <w:sz w:val="28"/>
          <w:szCs w:val="28"/>
        </w:rPr>
        <w:t>категорії»</w:t>
      </w:r>
      <w:r w:rsidR="009E4992">
        <w:rPr>
          <w:sz w:val="28"/>
          <w:szCs w:val="28"/>
        </w:rPr>
        <w:t xml:space="preserve"> 4 </w:t>
      </w:r>
      <w:r w:rsidRPr="003F6DFF">
        <w:rPr>
          <w:sz w:val="28"/>
          <w:szCs w:val="28"/>
        </w:rPr>
        <w:t>педагогічним працівникам;</w:t>
      </w:r>
    </w:p>
    <w:p w14:paraId="47908919" w14:textId="583ED781" w:rsidR="003F6DFF" w:rsidRPr="003F6DFF" w:rsidRDefault="003F6DFF" w:rsidP="003F6DFF">
      <w:pPr>
        <w:pStyle w:val="a4"/>
        <w:numPr>
          <w:ilvl w:val="0"/>
          <w:numId w:val="29"/>
        </w:numPr>
        <w:spacing w:line="360" w:lineRule="auto"/>
        <w:rPr>
          <w:sz w:val="28"/>
          <w:szCs w:val="28"/>
        </w:rPr>
      </w:pPr>
      <w:r w:rsidRPr="003F6DFF">
        <w:rPr>
          <w:sz w:val="28"/>
          <w:szCs w:val="28"/>
        </w:rPr>
        <w:t>встановлено відповідн</w:t>
      </w:r>
      <w:r w:rsidR="009E4992">
        <w:rPr>
          <w:sz w:val="28"/>
          <w:szCs w:val="28"/>
        </w:rPr>
        <w:t>ість</w:t>
      </w:r>
      <w:r w:rsidRPr="003F6DFF">
        <w:rPr>
          <w:sz w:val="28"/>
          <w:szCs w:val="28"/>
        </w:rPr>
        <w:t xml:space="preserve"> раніше присвоєній кваліфікаційній категорії</w:t>
      </w:r>
    </w:p>
    <w:p w14:paraId="0EE856F5" w14:textId="01002A09" w:rsidR="003F6DFF" w:rsidRDefault="003F6DFF" w:rsidP="009E4992">
      <w:pPr>
        <w:pStyle w:val="a4"/>
        <w:spacing w:line="360" w:lineRule="auto"/>
        <w:rPr>
          <w:sz w:val="28"/>
          <w:szCs w:val="28"/>
        </w:rPr>
      </w:pPr>
      <w:r w:rsidRPr="003F6DFF">
        <w:rPr>
          <w:sz w:val="28"/>
          <w:szCs w:val="28"/>
        </w:rPr>
        <w:t xml:space="preserve">«спеціаліст вищої категорії» </w:t>
      </w:r>
      <w:r w:rsidR="009E4992">
        <w:rPr>
          <w:sz w:val="28"/>
          <w:szCs w:val="28"/>
        </w:rPr>
        <w:t>1</w:t>
      </w:r>
      <w:r w:rsidRPr="003F6DFF">
        <w:rPr>
          <w:sz w:val="28"/>
          <w:szCs w:val="28"/>
        </w:rPr>
        <w:t xml:space="preserve"> педагогічн</w:t>
      </w:r>
      <w:r w:rsidR="009E4992">
        <w:rPr>
          <w:sz w:val="28"/>
          <w:szCs w:val="28"/>
        </w:rPr>
        <w:t>ому</w:t>
      </w:r>
      <w:r w:rsidRPr="003F6DFF">
        <w:rPr>
          <w:sz w:val="28"/>
          <w:szCs w:val="28"/>
        </w:rPr>
        <w:t xml:space="preserve"> працівник</w:t>
      </w:r>
      <w:r w:rsidR="009E4992">
        <w:rPr>
          <w:sz w:val="28"/>
          <w:szCs w:val="28"/>
        </w:rPr>
        <w:t>у</w:t>
      </w:r>
      <w:r w:rsidRPr="003F6DFF">
        <w:rPr>
          <w:sz w:val="28"/>
          <w:szCs w:val="28"/>
        </w:rPr>
        <w:t>;</w:t>
      </w:r>
    </w:p>
    <w:p w14:paraId="7E594D8B" w14:textId="73AF39BC" w:rsidR="009E4992" w:rsidRPr="003F6DFF" w:rsidRDefault="009E4992" w:rsidP="009E4992">
      <w:pPr>
        <w:pStyle w:val="a4"/>
        <w:numPr>
          <w:ilvl w:val="0"/>
          <w:numId w:val="29"/>
        </w:numPr>
        <w:spacing w:line="360" w:lineRule="auto"/>
        <w:rPr>
          <w:sz w:val="28"/>
          <w:szCs w:val="28"/>
        </w:rPr>
      </w:pPr>
      <w:r w:rsidRPr="003F6DFF">
        <w:rPr>
          <w:sz w:val="28"/>
          <w:szCs w:val="28"/>
        </w:rPr>
        <w:t>встановлено відповідність раніше присвоєним кваліфікаційній</w:t>
      </w:r>
      <w:r>
        <w:rPr>
          <w:sz w:val="28"/>
          <w:szCs w:val="28"/>
        </w:rPr>
        <w:t xml:space="preserve"> </w:t>
      </w:r>
      <w:r w:rsidRPr="003F6DFF">
        <w:rPr>
          <w:sz w:val="28"/>
          <w:szCs w:val="28"/>
        </w:rPr>
        <w:t>категорії</w:t>
      </w:r>
      <w:r>
        <w:rPr>
          <w:sz w:val="28"/>
          <w:szCs w:val="28"/>
        </w:rPr>
        <w:t xml:space="preserve"> </w:t>
      </w:r>
      <w:r w:rsidRPr="003F6DFF">
        <w:rPr>
          <w:sz w:val="28"/>
          <w:szCs w:val="28"/>
        </w:rPr>
        <w:t>«спеціаліст вищої категорії» та</w:t>
      </w:r>
      <w:r>
        <w:rPr>
          <w:sz w:val="28"/>
          <w:szCs w:val="28"/>
        </w:rPr>
        <w:t xml:space="preserve"> педагогічному званню</w:t>
      </w:r>
      <w:r w:rsidRPr="003F6DFF">
        <w:rPr>
          <w:sz w:val="28"/>
          <w:szCs w:val="28"/>
        </w:rPr>
        <w:t xml:space="preserve">  «</w:t>
      </w:r>
      <w:r>
        <w:rPr>
          <w:sz w:val="28"/>
          <w:szCs w:val="28"/>
        </w:rPr>
        <w:t>вчитель-методист</w:t>
      </w:r>
      <w:r w:rsidRPr="003F6DFF">
        <w:rPr>
          <w:sz w:val="28"/>
          <w:szCs w:val="28"/>
        </w:rPr>
        <w:t>»</w:t>
      </w:r>
      <w:r>
        <w:rPr>
          <w:sz w:val="28"/>
          <w:szCs w:val="28"/>
        </w:rPr>
        <w:t xml:space="preserve"> </w:t>
      </w:r>
      <w:r w:rsidRPr="003F6DFF">
        <w:rPr>
          <w:sz w:val="28"/>
          <w:szCs w:val="28"/>
        </w:rPr>
        <w:t>1 педагогічному працівнику;</w:t>
      </w:r>
    </w:p>
    <w:p w14:paraId="34E4CA0F" w14:textId="37D4DC2E" w:rsidR="003F6DFF" w:rsidRPr="003F6DFF" w:rsidRDefault="003F6DFF" w:rsidP="009E4992">
      <w:pPr>
        <w:pStyle w:val="a4"/>
        <w:numPr>
          <w:ilvl w:val="0"/>
          <w:numId w:val="29"/>
        </w:numPr>
        <w:spacing w:line="360" w:lineRule="auto"/>
        <w:rPr>
          <w:sz w:val="28"/>
          <w:szCs w:val="28"/>
        </w:rPr>
      </w:pPr>
      <w:r w:rsidRPr="003F6DFF">
        <w:rPr>
          <w:sz w:val="28"/>
          <w:szCs w:val="28"/>
        </w:rPr>
        <w:t>встановлено відповідність раніше присвоєним кваліфікаційній</w:t>
      </w:r>
      <w:r w:rsidR="009E4992">
        <w:rPr>
          <w:sz w:val="28"/>
          <w:szCs w:val="28"/>
        </w:rPr>
        <w:t xml:space="preserve"> </w:t>
      </w:r>
      <w:r w:rsidRPr="003F6DFF">
        <w:rPr>
          <w:sz w:val="28"/>
          <w:szCs w:val="28"/>
        </w:rPr>
        <w:t>категорії</w:t>
      </w:r>
      <w:r w:rsidR="009E4992">
        <w:rPr>
          <w:sz w:val="28"/>
          <w:szCs w:val="28"/>
        </w:rPr>
        <w:t xml:space="preserve"> </w:t>
      </w:r>
      <w:r w:rsidRPr="003F6DFF">
        <w:rPr>
          <w:sz w:val="28"/>
          <w:szCs w:val="28"/>
        </w:rPr>
        <w:t xml:space="preserve">«спеціаліст вищої категорії» та </w:t>
      </w:r>
      <w:r w:rsidR="009E4992">
        <w:rPr>
          <w:sz w:val="28"/>
          <w:szCs w:val="28"/>
        </w:rPr>
        <w:t>встановлено педагогічне</w:t>
      </w:r>
      <w:r w:rsidRPr="003F6DFF">
        <w:rPr>
          <w:sz w:val="28"/>
          <w:szCs w:val="28"/>
        </w:rPr>
        <w:t xml:space="preserve"> званн</w:t>
      </w:r>
      <w:r w:rsidR="009E4992">
        <w:rPr>
          <w:sz w:val="28"/>
          <w:szCs w:val="28"/>
        </w:rPr>
        <w:t>я</w:t>
      </w:r>
      <w:r w:rsidRPr="003F6DFF">
        <w:rPr>
          <w:sz w:val="28"/>
          <w:szCs w:val="28"/>
        </w:rPr>
        <w:t xml:space="preserve"> «старший учитель»</w:t>
      </w:r>
      <w:r w:rsidR="009E4992">
        <w:rPr>
          <w:sz w:val="28"/>
          <w:szCs w:val="28"/>
        </w:rPr>
        <w:t xml:space="preserve"> </w:t>
      </w:r>
      <w:r w:rsidRPr="003F6DFF">
        <w:rPr>
          <w:sz w:val="28"/>
          <w:szCs w:val="28"/>
        </w:rPr>
        <w:t>1 педагогічному працівнику;</w:t>
      </w:r>
    </w:p>
    <w:p w14:paraId="48286290" w14:textId="4C4E2F6F" w:rsidR="003F6DFF" w:rsidRPr="003F6DFF" w:rsidRDefault="003F6DFF" w:rsidP="003F6DFF">
      <w:pPr>
        <w:pStyle w:val="a4"/>
        <w:numPr>
          <w:ilvl w:val="0"/>
          <w:numId w:val="29"/>
        </w:numPr>
        <w:spacing w:line="360" w:lineRule="auto"/>
        <w:rPr>
          <w:sz w:val="28"/>
          <w:szCs w:val="28"/>
        </w:rPr>
      </w:pPr>
      <w:r w:rsidRPr="003F6DFF">
        <w:rPr>
          <w:sz w:val="28"/>
          <w:szCs w:val="28"/>
        </w:rPr>
        <w:t>присвоєно</w:t>
      </w:r>
      <w:r w:rsidRPr="003F6DFF">
        <w:rPr>
          <w:sz w:val="28"/>
          <w:szCs w:val="28"/>
        </w:rPr>
        <w:tab/>
        <w:t>кваліфікаційну</w:t>
      </w:r>
      <w:r w:rsidRPr="003F6DFF">
        <w:rPr>
          <w:sz w:val="28"/>
          <w:szCs w:val="28"/>
        </w:rPr>
        <w:tab/>
        <w:t>категорію</w:t>
      </w:r>
      <w:r w:rsidRPr="003F6DFF">
        <w:rPr>
          <w:sz w:val="28"/>
          <w:szCs w:val="28"/>
        </w:rPr>
        <w:tab/>
        <w:t>«спеціаліст</w:t>
      </w:r>
      <w:r w:rsidRPr="003F6DFF">
        <w:rPr>
          <w:sz w:val="28"/>
          <w:szCs w:val="28"/>
        </w:rPr>
        <w:tab/>
        <w:t>вищої</w:t>
      </w:r>
      <w:r w:rsidR="009E4992">
        <w:rPr>
          <w:sz w:val="28"/>
          <w:szCs w:val="28"/>
        </w:rPr>
        <w:t xml:space="preserve"> </w:t>
      </w:r>
      <w:r w:rsidRPr="003F6DFF">
        <w:rPr>
          <w:sz w:val="28"/>
          <w:szCs w:val="28"/>
        </w:rPr>
        <w:t>категорії»</w:t>
      </w:r>
      <w:r w:rsidRPr="003F6DFF">
        <w:rPr>
          <w:sz w:val="28"/>
          <w:szCs w:val="28"/>
        </w:rPr>
        <w:tab/>
        <w:t xml:space="preserve">1 </w:t>
      </w:r>
      <w:proofErr w:type="spellStart"/>
      <w:r w:rsidRPr="003F6DFF">
        <w:rPr>
          <w:sz w:val="28"/>
          <w:szCs w:val="28"/>
        </w:rPr>
        <w:t>педагогчному</w:t>
      </w:r>
      <w:proofErr w:type="spellEnd"/>
      <w:r w:rsidRPr="003F6DFF">
        <w:rPr>
          <w:sz w:val="28"/>
          <w:szCs w:val="28"/>
        </w:rPr>
        <w:t xml:space="preserve"> працівнику.</w:t>
      </w:r>
    </w:p>
    <w:p w14:paraId="28147C0F" w14:textId="3EA00DA8" w:rsidR="003F6DFF" w:rsidRPr="003F6DFF" w:rsidRDefault="003F6DFF" w:rsidP="003F6DFF">
      <w:pPr>
        <w:pStyle w:val="a4"/>
        <w:spacing w:line="360" w:lineRule="auto"/>
        <w:ind w:left="0" w:firstLine="567"/>
        <w:rPr>
          <w:sz w:val="28"/>
          <w:szCs w:val="28"/>
        </w:rPr>
      </w:pPr>
      <w:r w:rsidRPr="003F6DFF">
        <w:rPr>
          <w:sz w:val="28"/>
          <w:szCs w:val="28"/>
        </w:rPr>
        <w:t xml:space="preserve">Значну увагу було спрямовано на розвиток навичок самоосвіти педагогічних працівників, методиці використання інноваційних освітніх технологій, нових моделей управління освітнім процесом, розвитку особистості школяра, особистісно-орієнтованому навчанню, профільному навчанню, інформаційно- комунікативному забезпеченню освітнього процесу, організації дистанційного та змішаного навчання в умовах </w:t>
      </w:r>
      <w:r w:rsidR="009E4992">
        <w:rPr>
          <w:sz w:val="28"/>
          <w:szCs w:val="28"/>
        </w:rPr>
        <w:t>певних</w:t>
      </w:r>
      <w:r w:rsidRPr="003F6DFF">
        <w:rPr>
          <w:sz w:val="28"/>
          <w:szCs w:val="28"/>
        </w:rPr>
        <w:t xml:space="preserve"> обмежень.</w:t>
      </w:r>
    </w:p>
    <w:p w14:paraId="6F40F94A" w14:textId="06ACD038" w:rsidR="003F6DFF" w:rsidRPr="003F6DFF" w:rsidRDefault="003F6DFF" w:rsidP="00DA3FBA">
      <w:pPr>
        <w:pStyle w:val="a4"/>
        <w:spacing w:line="360" w:lineRule="auto"/>
        <w:ind w:left="0" w:firstLine="567"/>
        <w:rPr>
          <w:sz w:val="28"/>
          <w:szCs w:val="28"/>
        </w:rPr>
      </w:pPr>
      <w:r w:rsidRPr="003F6DFF">
        <w:rPr>
          <w:sz w:val="28"/>
          <w:szCs w:val="28"/>
        </w:rPr>
        <w:t>Робота над виконанням завдань науково-методичної роботи була чітко спланована, над її виконанням працював увесь педагогічний колектив. Крім того, кожен учитель працював над індивідуальною темою, яка випливає з проблеми закладу.</w:t>
      </w:r>
    </w:p>
    <w:p w14:paraId="2AA874A2" w14:textId="04C4BD89" w:rsidR="003F6DFF" w:rsidRPr="003F6DFF" w:rsidRDefault="003F6DFF" w:rsidP="003F6DFF">
      <w:pPr>
        <w:pStyle w:val="a4"/>
        <w:spacing w:line="360" w:lineRule="auto"/>
        <w:ind w:left="0" w:firstLine="567"/>
        <w:rPr>
          <w:sz w:val="28"/>
          <w:szCs w:val="28"/>
        </w:rPr>
      </w:pPr>
      <w:r w:rsidRPr="003F6DFF">
        <w:rPr>
          <w:sz w:val="28"/>
          <w:szCs w:val="28"/>
        </w:rPr>
        <w:t>Важливою умовою професійного зростання педагогічних працівників є щорічне підвищення кваліфікації. Затвердження курсів підвищення кваліфікації педагогічною радою проходить відповідно до Порядку визнання результатів підвищення кваліфікації педагогічних працівників Рованцівського ліцею, плану підвищення кваліфікації на 202</w:t>
      </w:r>
      <w:r w:rsidR="00DA3FBA">
        <w:rPr>
          <w:sz w:val="28"/>
          <w:szCs w:val="28"/>
        </w:rPr>
        <w:t>5</w:t>
      </w:r>
      <w:r w:rsidRPr="003F6DFF">
        <w:rPr>
          <w:sz w:val="28"/>
          <w:szCs w:val="28"/>
        </w:rPr>
        <w:t>, 202</w:t>
      </w:r>
      <w:r w:rsidR="00DA3FBA">
        <w:rPr>
          <w:sz w:val="28"/>
          <w:szCs w:val="28"/>
        </w:rPr>
        <w:t>6</w:t>
      </w:r>
      <w:r w:rsidRPr="003F6DFF">
        <w:rPr>
          <w:sz w:val="28"/>
          <w:szCs w:val="28"/>
        </w:rPr>
        <w:t xml:space="preserve"> </w:t>
      </w:r>
      <w:proofErr w:type="spellStart"/>
      <w:r w:rsidRPr="003F6DFF">
        <w:rPr>
          <w:sz w:val="28"/>
          <w:szCs w:val="28"/>
        </w:rPr>
        <w:t>р.р</w:t>
      </w:r>
      <w:proofErr w:type="spellEnd"/>
      <w:r w:rsidRPr="003F6DFF">
        <w:rPr>
          <w:sz w:val="28"/>
          <w:szCs w:val="28"/>
        </w:rPr>
        <w:t>.</w:t>
      </w:r>
    </w:p>
    <w:p w14:paraId="2BF62BDD" w14:textId="4221A196" w:rsidR="003F6DFF" w:rsidRPr="003F6DFF" w:rsidRDefault="003F6DFF" w:rsidP="00DA3FBA">
      <w:pPr>
        <w:pStyle w:val="a4"/>
        <w:spacing w:line="360" w:lineRule="auto"/>
        <w:ind w:left="0" w:firstLine="567"/>
        <w:rPr>
          <w:sz w:val="28"/>
          <w:szCs w:val="28"/>
        </w:rPr>
      </w:pPr>
      <w:r w:rsidRPr="003F6DFF">
        <w:rPr>
          <w:sz w:val="28"/>
          <w:szCs w:val="28"/>
        </w:rPr>
        <w:t xml:space="preserve">Протягом навчального року педагоги ліцею працювали над реалізацією </w:t>
      </w:r>
      <w:proofErr w:type="spellStart"/>
      <w:r w:rsidRPr="003F6DFF">
        <w:rPr>
          <w:sz w:val="28"/>
          <w:szCs w:val="28"/>
        </w:rPr>
        <w:t>проєктів</w:t>
      </w:r>
      <w:proofErr w:type="spellEnd"/>
      <w:r w:rsidRPr="003F6DFF">
        <w:rPr>
          <w:sz w:val="28"/>
          <w:szCs w:val="28"/>
        </w:rPr>
        <w:t xml:space="preserve"> міжнародного, всеукраїнського, регіонального та локального рівнів:</w:t>
      </w:r>
    </w:p>
    <w:p w14:paraId="1DFD88BE" w14:textId="1F7E49D9" w:rsidR="003F6DFF" w:rsidRPr="003F6DFF" w:rsidRDefault="003F6DFF" w:rsidP="003F6DFF">
      <w:pPr>
        <w:pStyle w:val="a4"/>
        <w:numPr>
          <w:ilvl w:val="0"/>
          <w:numId w:val="26"/>
        </w:numPr>
        <w:spacing w:line="360" w:lineRule="auto"/>
        <w:rPr>
          <w:sz w:val="28"/>
          <w:szCs w:val="28"/>
        </w:rPr>
      </w:pPr>
      <w:r w:rsidRPr="003F6DFF">
        <w:rPr>
          <w:sz w:val="28"/>
          <w:szCs w:val="28"/>
        </w:rPr>
        <w:t>вчител</w:t>
      </w:r>
      <w:r w:rsidR="00DA3FBA">
        <w:rPr>
          <w:sz w:val="28"/>
          <w:szCs w:val="28"/>
        </w:rPr>
        <w:t>і</w:t>
      </w:r>
      <w:r w:rsidRPr="003F6DFF">
        <w:rPr>
          <w:sz w:val="28"/>
          <w:szCs w:val="28"/>
        </w:rPr>
        <w:t xml:space="preserve"> англійської та німецької мови </w:t>
      </w:r>
      <w:r w:rsidR="00DA3FBA">
        <w:rPr>
          <w:sz w:val="28"/>
          <w:szCs w:val="28"/>
        </w:rPr>
        <w:t>Башарова С.В., Рабійчук І.Л.</w:t>
      </w:r>
      <w:r w:rsidRPr="003F6DFF">
        <w:rPr>
          <w:sz w:val="28"/>
          <w:szCs w:val="28"/>
        </w:rPr>
        <w:t xml:space="preserve"> разом з учнями 8 класів взяли участь у </w:t>
      </w:r>
      <w:proofErr w:type="spellStart"/>
      <w:r w:rsidRPr="003F6DFF">
        <w:rPr>
          <w:sz w:val="28"/>
          <w:szCs w:val="28"/>
        </w:rPr>
        <w:t>проєкті</w:t>
      </w:r>
      <w:proofErr w:type="spellEnd"/>
      <w:r w:rsidRPr="003F6DFF">
        <w:rPr>
          <w:sz w:val="28"/>
          <w:szCs w:val="28"/>
        </w:rPr>
        <w:t xml:space="preserve"> міжнародного молодіжного обміну в межах програми DPJW (Німецько-Польська організація молодіжного обміну);</w:t>
      </w:r>
    </w:p>
    <w:p w14:paraId="22739121" w14:textId="02F45248" w:rsidR="003F6DFF" w:rsidRPr="003F6DFF" w:rsidRDefault="00DE0EFE" w:rsidP="00B70361">
      <w:pPr>
        <w:pStyle w:val="a4"/>
        <w:numPr>
          <w:ilvl w:val="0"/>
          <w:numId w:val="26"/>
        </w:numPr>
        <w:spacing w:line="360" w:lineRule="auto"/>
        <w:rPr>
          <w:sz w:val="28"/>
          <w:szCs w:val="28"/>
        </w:rPr>
      </w:pPr>
      <w:r w:rsidRPr="00DE0EFE">
        <w:rPr>
          <w:sz w:val="28"/>
          <w:szCs w:val="28"/>
        </w:rPr>
        <w:t xml:space="preserve">усі вчителі закладу взяли участь у всеукраїнському </w:t>
      </w:r>
      <w:proofErr w:type="spellStart"/>
      <w:r w:rsidRPr="00DE0EFE">
        <w:rPr>
          <w:sz w:val="28"/>
          <w:szCs w:val="28"/>
        </w:rPr>
        <w:t>проєкті</w:t>
      </w:r>
      <w:proofErr w:type="spellEnd"/>
      <w:r w:rsidRPr="00DE0EFE">
        <w:rPr>
          <w:sz w:val="28"/>
          <w:szCs w:val="28"/>
        </w:rPr>
        <w:t xml:space="preserve"> «Ти як?» та відвідали тренінг «Ресурс і рівновага: перезавантаження для освітян»</w:t>
      </w:r>
      <w:r>
        <w:rPr>
          <w:sz w:val="28"/>
          <w:szCs w:val="28"/>
        </w:rPr>
        <w:t>.</w:t>
      </w:r>
    </w:p>
    <w:p w14:paraId="44BA38E2" w14:textId="443A2D31" w:rsidR="00DA3FBA" w:rsidRPr="00DA3FBA" w:rsidRDefault="00DA3FBA" w:rsidP="00DA3FBA">
      <w:pPr>
        <w:pStyle w:val="a4"/>
        <w:spacing w:line="360" w:lineRule="auto"/>
        <w:ind w:left="0" w:firstLine="709"/>
        <w:rPr>
          <w:sz w:val="28"/>
          <w:szCs w:val="28"/>
        </w:rPr>
      </w:pPr>
      <w:r w:rsidRPr="00DA3FBA">
        <w:rPr>
          <w:sz w:val="28"/>
          <w:szCs w:val="28"/>
        </w:rPr>
        <w:t>Педагоги</w:t>
      </w:r>
      <w:r w:rsidRPr="00DA3FBA">
        <w:rPr>
          <w:sz w:val="28"/>
          <w:szCs w:val="28"/>
          <w:lang w:val="pl-PL"/>
        </w:rPr>
        <w:t> </w:t>
      </w:r>
      <w:r w:rsidRPr="00DA3FBA">
        <w:rPr>
          <w:sz w:val="28"/>
          <w:szCs w:val="28"/>
        </w:rPr>
        <w:t>Рованцівського ліцею</w:t>
      </w:r>
      <w:r w:rsidRPr="00DA3FBA">
        <w:rPr>
          <w:sz w:val="28"/>
          <w:szCs w:val="28"/>
          <w:lang w:val="pl-PL"/>
        </w:rPr>
        <w:t> </w:t>
      </w:r>
      <w:r w:rsidRPr="00DA3FBA">
        <w:rPr>
          <w:sz w:val="28"/>
          <w:szCs w:val="28"/>
        </w:rPr>
        <w:t>Боратинської сільської ради здобули перемог</w:t>
      </w:r>
      <w:r>
        <w:rPr>
          <w:sz w:val="28"/>
          <w:szCs w:val="28"/>
        </w:rPr>
        <w:t>у</w:t>
      </w:r>
      <w:r w:rsidRPr="00DA3FBA">
        <w:rPr>
          <w:sz w:val="28"/>
          <w:szCs w:val="28"/>
        </w:rPr>
        <w:t xml:space="preserve"> в обласній виставці-конкурсі дидактичних і методичних матеріалів «Творчі сходинки педагогів Волині». Д</w:t>
      </w:r>
      <w:r w:rsidR="00DE0EFE">
        <w:rPr>
          <w:sz w:val="28"/>
          <w:szCs w:val="28"/>
        </w:rPr>
        <w:t xml:space="preserve">ипломом ІІ ступеня нагороджені </w:t>
      </w:r>
      <w:r w:rsidRPr="00DA3FBA">
        <w:rPr>
          <w:sz w:val="28"/>
          <w:szCs w:val="28"/>
        </w:rPr>
        <w:t>Башарова Світлана Володимирівна, Веснянка Іванна Володимирівна, Мацик-Пашко Ірина Вікторівна, Павлів Наталія Оксентівна, Пирчак Руслана Володимирівна, Рабійчук Ірина Леонідівна</w:t>
      </w:r>
      <w:r w:rsidR="00DE0EFE">
        <w:rPr>
          <w:sz w:val="28"/>
          <w:szCs w:val="28"/>
        </w:rPr>
        <w:t xml:space="preserve"> за м</w:t>
      </w:r>
      <w:r w:rsidRPr="00DA3FBA">
        <w:rPr>
          <w:sz w:val="28"/>
          <w:szCs w:val="28"/>
        </w:rPr>
        <w:t>етодичн</w:t>
      </w:r>
      <w:r w:rsidR="00DE0EFE">
        <w:rPr>
          <w:sz w:val="28"/>
          <w:szCs w:val="28"/>
        </w:rPr>
        <w:t>у</w:t>
      </w:r>
      <w:r w:rsidRPr="00DA3FBA">
        <w:rPr>
          <w:sz w:val="28"/>
          <w:szCs w:val="28"/>
        </w:rPr>
        <w:t xml:space="preserve"> розробк</w:t>
      </w:r>
      <w:r w:rsidR="00DE0EFE">
        <w:rPr>
          <w:sz w:val="28"/>
          <w:szCs w:val="28"/>
        </w:rPr>
        <w:t>у</w:t>
      </w:r>
      <w:r w:rsidRPr="00DA3FBA">
        <w:rPr>
          <w:sz w:val="28"/>
          <w:szCs w:val="28"/>
        </w:rPr>
        <w:t>-практикум: «</w:t>
      </w:r>
      <w:proofErr w:type="spellStart"/>
      <w:r w:rsidRPr="00DA3FBA">
        <w:rPr>
          <w:sz w:val="28"/>
          <w:szCs w:val="28"/>
        </w:rPr>
        <w:t>Assessment</w:t>
      </w:r>
      <w:proofErr w:type="spellEnd"/>
      <w:r w:rsidRPr="00DA3FBA">
        <w:rPr>
          <w:sz w:val="28"/>
          <w:szCs w:val="28"/>
        </w:rPr>
        <w:t xml:space="preserve"> </w:t>
      </w:r>
      <w:proofErr w:type="spellStart"/>
      <w:r w:rsidRPr="00DA3FBA">
        <w:rPr>
          <w:sz w:val="28"/>
          <w:szCs w:val="28"/>
        </w:rPr>
        <w:t>of</w:t>
      </w:r>
      <w:proofErr w:type="spellEnd"/>
      <w:r w:rsidRPr="00DA3FBA">
        <w:rPr>
          <w:sz w:val="28"/>
          <w:szCs w:val="28"/>
        </w:rPr>
        <w:t xml:space="preserve"> </w:t>
      </w:r>
      <w:proofErr w:type="spellStart"/>
      <w:r w:rsidRPr="00DA3FBA">
        <w:rPr>
          <w:sz w:val="28"/>
          <w:szCs w:val="28"/>
        </w:rPr>
        <w:t>Language</w:t>
      </w:r>
      <w:proofErr w:type="spellEnd"/>
      <w:r w:rsidRPr="00DA3FBA">
        <w:rPr>
          <w:sz w:val="28"/>
          <w:szCs w:val="28"/>
        </w:rPr>
        <w:t xml:space="preserve"> </w:t>
      </w:r>
      <w:proofErr w:type="spellStart"/>
      <w:r w:rsidRPr="00DA3FBA">
        <w:rPr>
          <w:sz w:val="28"/>
          <w:szCs w:val="28"/>
        </w:rPr>
        <w:t>Skills</w:t>
      </w:r>
      <w:proofErr w:type="spellEnd"/>
      <w:r w:rsidRPr="00DA3FBA">
        <w:rPr>
          <w:sz w:val="28"/>
          <w:szCs w:val="28"/>
        </w:rPr>
        <w:t xml:space="preserve"> </w:t>
      </w:r>
      <w:proofErr w:type="spellStart"/>
      <w:r w:rsidRPr="00DA3FBA">
        <w:rPr>
          <w:sz w:val="28"/>
          <w:szCs w:val="28"/>
        </w:rPr>
        <w:t>in</w:t>
      </w:r>
      <w:proofErr w:type="spellEnd"/>
      <w:r w:rsidRPr="00DA3FBA">
        <w:rPr>
          <w:sz w:val="28"/>
          <w:szCs w:val="28"/>
        </w:rPr>
        <w:t xml:space="preserve"> </w:t>
      </w:r>
      <w:proofErr w:type="spellStart"/>
      <w:r w:rsidRPr="00DA3FBA">
        <w:rPr>
          <w:sz w:val="28"/>
          <w:szCs w:val="28"/>
        </w:rPr>
        <w:t>English</w:t>
      </w:r>
      <w:proofErr w:type="spellEnd"/>
      <w:r w:rsidRPr="00DA3FBA">
        <w:rPr>
          <w:sz w:val="28"/>
          <w:szCs w:val="28"/>
        </w:rPr>
        <w:t xml:space="preserve">: A </w:t>
      </w:r>
      <w:proofErr w:type="spellStart"/>
      <w:r w:rsidRPr="00DA3FBA">
        <w:rPr>
          <w:sz w:val="28"/>
          <w:szCs w:val="28"/>
        </w:rPr>
        <w:t>Practicum</w:t>
      </w:r>
      <w:proofErr w:type="spellEnd"/>
      <w:r w:rsidRPr="00DA3FBA">
        <w:rPr>
          <w:sz w:val="28"/>
          <w:szCs w:val="28"/>
        </w:rPr>
        <w:t xml:space="preserve"> </w:t>
      </w:r>
      <w:proofErr w:type="spellStart"/>
      <w:r w:rsidRPr="00DA3FBA">
        <w:rPr>
          <w:sz w:val="28"/>
          <w:szCs w:val="28"/>
        </w:rPr>
        <w:t>for</w:t>
      </w:r>
      <w:proofErr w:type="spellEnd"/>
      <w:r w:rsidRPr="00DA3FBA">
        <w:rPr>
          <w:sz w:val="28"/>
          <w:szCs w:val="28"/>
        </w:rPr>
        <w:t xml:space="preserve"> </w:t>
      </w:r>
      <w:proofErr w:type="spellStart"/>
      <w:r w:rsidRPr="00DA3FBA">
        <w:rPr>
          <w:sz w:val="28"/>
          <w:szCs w:val="28"/>
        </w:rPr>
        <w:t>Grade</w:t>
      </w:r>
      <w:proofErr w:type="spellEnd"/>
      <w:r w:rsidRPr="00DA3FBA">
        <w:rPr>
          <w:sz w:val="28"/>
          <w:szCs w:val="28"/>
        </w:rPr>
        <w:t xml:space="preserve"> 9» (розроблено на основі підручника </w:t>
      </w:r>
      <w:proofErr w:type="spellStart"/>
      <w:r w:rsidRPr="00DA3FBA">
        <w:rPr>
          <w:sz w:val="28"/>
          <w:szCs w:val="28"/>
        </w:rPr>
        <w:t>Prepare</w:t>
      </w:r>
      <w:proofErr w:type="spellEnd"/>
      <w:r w:rsidRPr="00DA3FBA">
        <w:rPr>
          <w:sz w:val="28"/>
          <w:szCs w:val="28"/>
        </w:rPr>
        <w:t xml:space="preserve"> 9, </w:t>
      </w:r>
      <w:proofErr w:type="spellStart"/>
      <w:r w:rsidRPr="00DA3FBA">
        <w:rPr>
          <w:sz w:val="28"/>
          <w:szCs w:val="28"/>
        </w:rPr>
        <w:t>Student’s</w:t>
      </w:r>
      <w:proofErr w:type="spellEnd"/>
      <w:r w:rsidRPr="00DA3FBA">
        <w:rPr>
          <w:sz w:val="28"/>
          <w:szCs w:val="28"/>
        </w:rPr>
        <w:t xml:space="preserve"> </w:t>
      </w:r>
      <w:proofErr w:type="spellStart"/>
      <w:r w:rsidRPr="00DA3FBA">
        <w:rPr>
          <w:sz w:val="28"/>
          <w:szCs w:val="28"/>
        </w:rPr>
        <w:t>Book</w:t>
      </w:r>
      <w:proofErr w:type="spellEnd"/>
      <w:r w:rsidRPr="00DA3FBA">
        <w:rPr>
          <w:sz w:val="28"/>
          <w:szCs w:val="28"/>
        </w:rPr>
        <w:t>).</w:t>
      </w:r>
      <w:r w:rsidR="00DE0EFE">
        <w:rPr>
          <w:sz w:val="28"/>
          <w:szCs w:val="28"/>
        </w:rPr>
        <w:t xml:space="preserve"> </w:t>
      </w:r>
      <w:r w:rsidRPr="00DA3FBA">
        <w:rPr>
          <w:sz w:val="28"/>
          <w:szCs w:val="28"/>
        </w:rPr>
        <w:t> Д</w:t>
      </w:r>
      <w:r w:rsidR="00DE0EFE">
        <w:rPr>
          <w:sz w:val="28"/>
          <w:szCs w:val="28"/>
        </w:rPr>
        <w:t xml:space="preserve">ипломом ІІІ ступеня нагороджені </w:t>
      </w:r>
      <w:r w:rsidRPr="00DA3FBA">
        <w:rPr>
          <w:sz w:val="28"/>
          <w:szCs w:val="28"/>
        </w:rPr>
        <w:t>Кузьмич Лілія Сергіївна, учителька української мови та літератури</w:t>
      </w:r>
      <w:r w:rsidR="00DE0EFE">
        <w:rPr>
          <w:sz w:val="28"/>
          <w:szCs w:val="28"/>
        </w:rPr>
        <w:t xml:space="preserve"> за р</w:t>
      </w:r>
      <w:r w:rsidRPr="00DA3FBA">
        <w:rPr>
          <w:sz w:val="28"/>
          <w:szCs w:val="28"/>
        </w:rPr>
        <w:t>обочі аркуші з української літератури для учнів 6 класу</w:t>
      </w:r>
      <w:r w:rsidR="00DE0EFE">
        <w:rPr>
          <w:sz w:val="28"/>
          <w:szCs w:val="28"/>
        </w:rPr>
        <w:t>;</w:t>
      </w:r>
      <w:r>
        <w:rPr>
          <w:sz w:val="28"/>
          <w:szCs w:val="28"/>
        </w:rPr>
        <w:t xml:space="preserve"> </w:t>
      </w:r>
      <w:r w:rsidRPr="00DA3FBA">
        <w:rPr>
          <w:sz w:val="28"/>
          <w:szCs w:val="28"/>
        </w:rPr>
        <w:t>Ковальчук Марія Миколаївна, учителька початкових класів</w:t>
      </w:r>
      <w:r w:rsidR="00DE0EFE">
        <w:rPr>
          <w:sz w:val="28"/>
          <w:szCs w:val="28"/>
        </w:rPr>
        <w:t xml:space="preserve"> за</w:t>
      </w:r>
      <w:r>
        <w:rPr>
          <w:sz w:val="28"/>
          <w:szCs w:val="28"/>
        </w:rPr>
        <w:t xml:space="preserve"> </w:t>
      </w:r>
      <w:r w:rsidR="00DE0EFE">
        <w:rPr>
          <w:sz w:val="28"/>
          <w:szCs w:val="28"/>
        </w:rPr>
        <w:t>м</w:t>
      </w:r>
      <w:r w:rsidRPr="00DA3FBA">
        <w:rPr>
          <w:sz w:val="28"/>
          <w:szCs w:val="28"/>
        </w:rPr>
        <w:t>етодична розробка: «З родини йде життя дитини».</w:t>
      </w:r>
    </w:p>
    <w:p w14:paraId="759EC1CB" w14:textId="439A1640" w:rsidR="003F6DFF" w:rsidRPr="003F6DFF" w:rsidRDefault="003F6DFF" w:rsidP="003F6DFF">
      <w:pPr>
        <w:pStyle w:val="a4"/>
        <w:spacing w:line="360" w:lineRule="auto"/>
        <w:ind w:left="0" w:firstLine="567"/>
        <w:rPr>
          <w:sz w:val="28"/>
          <w:szCs w:val="28"/>
        </w:rPr>
      </w:pPr>
      <w:r w:rsidRPr="003F6DFF">
        <w:rPr>
          <w:sz w:val="28"/>
          <w:szCs w:val="28"/>
        </w:rPr>
        <w:t xml:space="preserve">Постійно забезпечувалася безперебійна робота сайту школи, продовжувалося упровадження «хмарних» технологій. Педагоги працювали над розробками та використанням навчально-методичного забезпечення для запровадження дистанційного навчання учнів школи, у разі його необхідності. Протягом року, у зв’язку із продовженням воєнного стану в країні, продовжував своє функціонування </w:t>
      </w:r>
      <w:proofErr w:type="spellStart"/>
      <w:r w:rsidRPr="003F6DFF">
        <w:rPr>
          <w:sz w:val="28"/>
          <w:szCs w:val="28"/>
        </w:rPr>
        <w:t>Мicrosoft</w:t>
      </w:r>
      <w:proofErr w:type="spellEnd"/>
      <w:r w:rsidRPr="003F6DFF">
        <w:rPr>
          <w:sz w:val="28"/>
          <w:szCs w:val="28"/>
        </w:rPr>
        <w:t xml:space="preserve"> </w:t>
      </w:r>
      <w:proofErr w:type="spellStart"/>
      <w:r w:rsidRPr="003F6DFF">
        <w:rPr>
          <w:sz w:val="28"/>
          <w:szCs w:val="28"/>
        </w:rPr>
        <w:t>Teams</w:t>
      </w:r>
      <w:proofErr w:type="spellEnd"/>
      <w:r w:rsidRPr="003F6DFF">
        <w:rPr>
          <w:sz w:val="28"/>
          <w:szCs w:val="28"/>
        </w:rPr>
        <w:t xml:space="preserve"> (залучено 100% здобувачів освіти та усі вчителі, асистенти вчител</w:t>
      </w:r>
      <w:r w:rsidR="00DE0EFE">
        <w:rPr>
          <w:sz w:val="28"/>
          <w:szCs w:val="28"/>
        </w:rPr>
        <w:t>ів</w:t>
      </w:r>
      <w:r w:rsidRPr="003F6DFF">
        <w:rPr>
          <w:sz w:val="28"/>
          <w:szCs w:val="28"/>
        </w:rPr>
        <w:t>) для комунікацій у разі запровадження змішаного формату навчання.</w:t>
      </w:r>
    </w:p>
    <w:p w14:paraId="667D765D" w14:textId="6E19AC01" w:rsidR="003F6DFF" w:rsidRPr="003F6DFF" w:rsidRDefault="003F6DFF" w:rsidP="003F6DFF">
      <w:pPr>
        <w:pStyle w:val="a4"/>
        <w:spacing w:line="360" w:lineRule="auto"/>
        <w:ind w:left="0" w:firstLine="567"/>
        <w:rPr>
          <w:sz w:val="28"/>
          <w:szCs w:val="28"/>
        </w:rPr>
      </w:pPr>
      <w:r w:rsidRPr="003F6DFF">
        <w:rPr>
          <w:sz w:val="28"/>
          <w:szCs w:val="28"/>
        </w:rPr>
        <w:t>План заходів щодо організації методичної роботи в школі протягом 202</w:t>
      </w:r>
      <w:r w:rsidR="00DE0EFE">
        <w:rPr>
          <w:sz w:val="28"/>
          <w:szCs w:val="28"/>
        </w:rPr>
        <w:t>5</w:t>
      </w:r>
      <w:r w:rsidRPr="003F6DFF">
        <w:rPr>
          <w:sz w:val="28"/>
          <w:szCs w:val="28"/>
        </w:rPr>
        <w:t>/202</w:t>
      </w:r>
      <w:r w:rsidR="00DE0EFE">
        <w:rPr>
          <w:sz w:val="28"/>
          <w:szCs w:val="28"/>
        </w:rPr>
        <w:t>6</w:t>
      </w:r>
      <w:r w:rsidRPr="003F6DFF">
        <w:rPr>
          <w:sz w:val="28"/>
          <w:szCs w:val="28"/>
        </w:rPr>
        <w:t xml:space="preserve"> навчального року був виконаний.</w:t>
      </w:r>
    </w:p>
    <w:p w14:paraId="7632C418" w14:textId="77777777" w:rsidR="003F6DFF" w:rsidRPr="003F6DFF" w:rsidRDefault="003F6DFF" w:rsidP="003F6DFF">
      <w:pPr>
        <w:pStyle w:val="a4"/>
        <w:spacing w:line="360" w:lineRule="auto"/>
        <w:ind w:firstLine="567"/>
        <w:jc w:val="center"/>
        <w:rPr>
          <w:sz w:val="28"/>
          <w:szCs w:val="28"/>
          <w:highlight w:val="yellow"/>
        </w:rPr>
      </w:pPr>
    </w:p>
    <w:p w14:paraId="648213D6" w14:textId="77777777" w:rsidR="00990169" w:rsidRPr="00CE48F7" w:rsidRDefault="00990169" w:rsidP="00426F43">
      <w:pPr>
        <w:pStyle w:val="a4"/>
        <w:spacing w:line="360" w:lineRule="auto"/>
        <w:ind w:left="0" w:firstLine="567"/>
        <w:jc w:val="center"/>
        <w:rPr>
          <w:b/>
          <w:bCs/>
          <w:sz w:val="28"/>
          <w:szCs w:val="28"/>
        </w:rPr>
      </w:pPr>
      <w:r w:rsidRPr="00CE48F7">
        <w:rPr>
          <w:b/>
          <w:sz w:val="28"/>
          <w:szCs w:val="28"/>
          <w:lang w:eastAsia="ru-RU"/>
        </w:rPr>
        <w:t xml:space="preserve">РОЗДІЛ </w:t>
      </w:r>
      <w:r w:rsidRPr="00CE48F7">
        <w:rPr>
          <w:b/>
          <w:bCs/>
          <w:sz w:val="28"/>
          <w:szCs w:val="28"/>
        </w:rPr>
        <w:t>ІV.</w:t>
      </w:r>
      <w:r w:rsidRPr="00CE48F7">
        <w:rPr>
          <w:b/>
          <w:bCs/>
          <w:spacing w:val="-4"/>
          <w:sz w:val="28"/>
          <w:szCs w:val="28"/>
        </w:rPr>
        <w:t xml:space="preserve"> </w:t>
      </w:r>
      <w:r w:rsidRPr="00CE48F7">
        <w:rPr>
          <w:b/>
          <w:bCs/>
          <w:sz w:val="28"/>
          <w:szCs w:val="28"/>
        </w:rPr>
        <w:t>УПРАВЛІНСЬКІ</w:t>
      </w:r>
      <w:r w:rsidRPr="00CE48F7">
        <w:rPr>
          <w:b/>
          <w:bCs/>
          <w:spacing w:val="-3"/>
          <w:sz w:val="28"/>
          <w:szCs w:val="28"/>
        </w:rPr>
        <w:t xml:space="preserve"> </w:t>
      </w:r>
      <w:r w:rsidRPr="00CE48F7">
        <w:rPr>
          <w:b/>
          <w:bCs/>
          <w:spacing w:val="-2"/>
          <w:sz w:val="28"/>
          <w:szCs w:val="28"/>
        </w:rPr>
        <w:t>ПРОЦЕСИ</w:t>
      </w:r>
    </w:p>
    <w:p w14:paraId="6DE55578" w14:textId="77777777" w:rsidR="00D5332F" w:rsidRPr="00CE48F7" w:rsidRDefault="00D5332F" w:rsidP="00D5332F">
      <w:pPr>
        <w:spacing w:line="360" w:lineRule="auto"/>
        <w:ind w:firstLine="567"/>
        <w:jc w:val="both"/>
        <w:textAlignment w:val="top"/>
        <w:rPr>
          <w:sz w:val="28"/>
          <w:szCs w:val="28"/>
          <w:lang w:eastAsia="ru-RU"/>
        </w:rPr>
      </w:pPr>
      <w:r w:rsidRPr="00CE48F7">
        <w:rPr>
          <w:sz w:val="28"/>
          <w:szCs w:val="28"/>
          <w:lang w:eastAsia="ru-RU"/>
        </w:rPr>
        <w:t xml:space="preserve">Як керівник закладу освіти розумію, що якість освітньої діяльності неможлива без розуміння шляхів розвитку закладу освіти. Цілі розвитку та основні кроки задля їх досягнення </w:t>
      </w:r>
      <w:proofErr w:type="spellStart"/>
      <w:r w:rsidRPr="00CE48F7">
        <w:rPr>
          <w:sz w:val="28"/>
          <w:szCs w:val="28"/>
          <w:lang w:eastAsia="ru-RU"/>
        </w:rPr>
        <w:t>формулюються</w:t>
      </w:r>
      <w:proofErr w:type="spellEnd"/>
      <w:r w:rsidRPr="00CE48F7">
        <w:rPr>
          <w:sz w:val="28"/>
          <w:szCs w:val="28"/>
          <w:lang w:eastAsia="ru-RU"/>
        </w:rPr>
        <w:t xml:space="preserve"> у Концепції розвитку, що містить визначення цінностей, які сповідує заклад.</w:t>
      </w:r>
    </w:p>
    <w:p w14:paraId="120CC067" w14:textId="77777777" w:rsidR="00D5332F" w:rsidRPr="00CE48F7" w:rsidRDefault="00D5332F" w:rsidP="00D5332F">
      <w:pPr>
        <w:spacing w:line="360" w:lineRule="auto"/>
        <w:ind w:firstLine="567"/>
        <w:jc w:val="both"/>
        <w:textAlignment w:val="top"/>
        <w:rPr>
          <w:sz w:val="28"/>
          <w:szCs w:val="28"/>
          <w:lang w:eastAsia="ru-RU"/>
        </w:rPr>
      </w:pPr>
      <w:r w:rsidRPr="00CE48F7">
        <w:rPr>
          <w:sz w:val="28"/>
          <w:szCs w:val="28"/>
          <w:lang w:eastAsia="ru-RU"/>
        </w:rPr>
        <w:t>Тому у 202</w:t>
      </w:r>
      <w:r>
        <w:rPr>
          <w:sz w:val="28"/>
          <w:szCs w:val="28"/>
          <w:lang w:eastAsia="ru-RU"/>
        </w:rPr>
        <w:t>5/</w:t>
      </w:r>
      <w:r w:rsidRPr="00CE48F7">
        <w:rPr>
          <w:sz w:val="28"/>
          <w:szCs w:val="28"/>
          <w:lang w:eastAsia="ru-RU"/>
        </w:rPr>
        <w:t>202</w:t>
      </w:r>
      <w:r>
        <w:rPr>
          <w:sz w:val="28"/>
          <w:szCs w:val="28"/>
          <w:lang w:eastAsia="ru-RU"/>
        </w:rPr>
        <w:t>6</w:t>
      </w:r>
      <w:r w:rsidRPr="00CE48F7">
        <w:rPr>
          <w:sz w:val="28"/>
          <w:szCs w:val="28"/>
          <w:lang w:eastAsia="ru-RU"/>
        </w:rPr>
        <w:t xml:space="preserve"> навчальному році адміністрація закладу освіти разом із педагогами закладу працює над удосконаленням якості освітніх послуг, які надає заклад, вироблення освітньої та наукової стратегії з урахуванням якісних змін у державі.</w:t>
      </w:r>
    </w:p>
    <w:p w14:paraId="0E3DE0CD" w14:textId="77777777" w:rsidR="00D5332F" w:rsidRPr="00B467D1" w:rsidRDefault="00D5332F" w:rsidP="00D5332F">
      <w:pPr>
        <w:pStyle w:val="a6"/>
        <w:shd w:val="clear" w:color="auto" w:fill="FFFFFF"/>
        <w:spacing w:before="0" w:beforeAutospacing="0" w:after="0" w:afterAutospacing="0" w:line="360" w:lineRule="auto"/>
        <w:ind w:firstLine="426"/>
        <w:jc w:val="both"/>
        <w:rPr>
          <w:sz w:val="28"/>
          <w:szCs w:val="28"/>
        </w:rPr>
      </w:pPr>
      <w:r w:rsidRPr="00B467D1">
        <w:rPr>
          <w:sz w:val="28"/>
          <w:szCs w:val="28"/>
        </w:rPr>
        <w:t>У сучасних умовах освіта виступає одним із вирішальних чинників соціально-економічного і науково-технічного прогресу, духовного оновлення суспільства. Тому перед наш</w:t>
      </w:r>
      <w:r>
        <w:rPr>
          <w:sz w:val="28"/>
          <w:szCs w:val="28"/>
        </w:rPr>
        <w:t>им</w:t>
      </w:r>
      <w:r w:rsidRPr="00B467D1">
        <w:rPr>
          <w:sz w:val="28"/>
          <w:szCs w:val="28"/>
        </w:rPr>
        <w:t xml:space="preserve"> </w:t>
      </w:r>
      <w:r>
        <w:rPr>
          <w:sz w:val="28"/>
          <w:szCs w:val="28"/>
        </w:rPr>
        <w:t>закладом освіти</w:t>
      </w:r>
      <w:r w:rsidRPr="00B467D1">
        <w:rPr>
          <w:sz w:val="28"/>
          <w:szCs w:val="28"/>
        </w:rPr>
        <w:t xml:space="preserve"> стоїть першочергове завдання – виконувати соціальне замовлення суспільства: забезпечувати випускників якісною освітою й свідомою мотивацією на навчання впродовж життя, створювати можливості для успішного професійного самовизначення.</w:t>
      </w:r>
    </w:p>
    <w:p w14:paraId="76E5C07B" w14:textId="77777777" w:rsidR="00D5332F" w:rsidRPr="00F328C2" w:rsidRDefault="00D5332F" w:rsidP="00D5332F">
      <w:pPr>
        <w:pStyle w:val="a6"/>
        <w:shd w:val="clear" w:color="auto" w:fill="FFFFFF"/>
        <w:spacing w:before="0" w:beforeAutospacing="0" w:after="0" w:afterAutospacing="0" w:line="360" w:lineRule="auto"/>
        <w:ind w:firstLine="426"/>
        <w:jc w:val="both"/>
        <w:rPr>
          <w:sz w:val="28"/>
          <w:szCs w:val="28"/>
        </w:rPr>
      </w:pPr>
      <w:r w:rsidRPr="00F328C2">
        <w:rPr>
          <w:sz w:val="28"/>
          <w:szCs w:val="28"/>
        </w:rPr>
        <w:t>Такі пріоритети закріплено Конституцією України, Законами України «Про освіту», «Про повну загальну середню освіту», указами Президента України «Про Національну доктрину розвитку освіти», «</w:t>
      </w:r>
      <w:r w:rsidRPr="00F328C2">
        <w:rPr>
          <w:bCs/>
          <w:spacing w:val="20"/>
          <w:sz w:val="28"/>
          <w:szCs w:val="28"/>
          <w:bdr w:val="none" w:sz="0" w:space="0" w:color="auto" w:frame="1"/>
          <w:shd w:val="clear" w:color="auto" w:fill="FFFFFF"/>
        </w:rPr>
        <w:t>Про схвалення Концепції реалізації державної політики у сфері реформування загальної середньої освіти «Нова українська школа» на період до 2029 року»</w:t>
      </w:r>
      <w:r w:rsidRPr="00F328C2">
        <w:rPr>
          <w:sz w:val="28"/>
          <w:szCs w:val="28"/>
        </w:rPr>
        <w:t>, Державним стандартом початкової і базової загальної середньої освіти.</w:t>
      </w:r>
      <w:bookmarkStart w:id="1" w:name="4"/>
    </w:p>
    <w:p w14:paraId="67162EBC" w14:textId="77777777" w:rsidR="00D5332F" w:rsidRPr="00B467D1" w:rsidRDefault="00D5332F" w:rsidP="00D5332F">
      <w:pPr>
        <w:spacing w:line="360" w:lineRule="auto"/>
        <w:ind w:firstLine="426"/>
        <w:jc w:val="both"/>
        <w:outlineLvl w:val="0"/>
        <w:rPr>
          <w:rFonts w:eastAsia="Calibri"/>
          <w:sz w:val="28"/>
          <w:szCs w:val="28"/>
        </w:rPr>
      </w:pPr>
      <w:r w:rsidRPr="00B467D1">
        <w:rPr>
          <w:rFonts w:eastAsia="Calibri"/>
          <w:b/>
          <w:sz w:val="28"/>
          <w:szCs w:val="28"/>
        </w:rPr>
        <w:t xml:space="preserve">Місія </w:t>
      </w:r>
      <w:r>
        <w:rPr>
          <w:rFonts w:eastAsia="Calibri"/>
          <w:b/>
          <w:sz w:val="28"/>
          <w:szCs w:val="28"/>
        </w:rPr>
        <w:t>закладу освіти</w:t>
      </w:r>
      <w:r w:rsidRPr="00B467D1">
        <w:rPr>
          <w:rFonts w:eastAsia="Calibri"/>
          <w:sz w:val="28"/>
          <w:szCs w:val="28"/>
        </w:rPr>
        <w:t xml:space="preserve"> полягає в збереженні кращих традицій національно-патріотичного виховання, наповненні освітнього процесу здоров’язберігаючим </w:t>
      </w:r>
      <w:proofErr w:type="spellStart"/>
      <w:r w:rsidRPr="00B467D1">
        <w:rPr>
          <w:rFonts w:eastAsia="Calibri"/>
          <w:sz w:val="28"/>
          <w:szCs w:val="28"/>
        </w:rPr>
        <w:t>життєдіяльнісним</w:t>
      </w:r>
      <w:proofErr w:type="spellEnd"/>
      <w:r w:rsidRPr="00B467D1">
        <w:rPr>
          <w:rFonts w:eastAsia="Calibri"/>
          <w:sz w:val="28"/>
          <w:szCs w:val="28"/>
        </w:rPr>
        <w:t xml:space="preserve"> змістом, що відповідає швидкоплинним змінам у соціумі; створенні сприятливих умов розвитку для всіх дітей: обдарованих, творчих, тих, хто потребує особливих освітніх послуг, соціальної та/або інтелектуальної корекції.  </w:t>
      </w:r>
      <w:r>
        <w:rPr>
          <w:rFonts w:eastAsia="Calibri"/>
          <w:sz w:val="28"/>
          <w:szCs w:val="28"/>
        </w:rPr>
        <w:t>Гімназія</w:t>
      </w:r>
      <w:r w:rsidRPr="00B467D1">
        <w:rPr>
          <w:rFonts w:eastAsia="Calibri"/>
          <w:sz w:val="28"/>
          <w:szCs w:val="28"/>
        </w:rPr>
        <w:t xml:space="preserve"> є соціокультурним, інтелектуальним  центром громади мікрорайону, де впроваджуються демократичні партнерські стосунки у взаємовідносинах: учні – педагоги – батьки учнів – представники громадськості. </w:t>
      </w:r>
    </w:p>
    <w:p w14:paraId="590BCC78" w14:textId="77777777" w:rsidR="00D5332F" w:rsidRPr="00B467D1" w:rsidRDefault="00D5332F" w:rsidP="00D5332F">
      <w:pPr>
        <w:spacing w:line="360" w:lineRule="auto"/>
        <w:ind w:firstLine="426"/>
        <w:jc w:val="both"/>
        <w:outlineLvl w:val="0"/>
        <w:rPr>
          <w:rFonts w:eastAsia="Calibri"/>
          <w:b/>
          <w:sz w:val="28"/>
          <w:szCs w:val="28"/>
        </w:rPr>
      </w:pPr>
      <w:r w:rsidRPr="00B467D1">
        <w:rPr>
          <w:rFonts w:eastAsia="Calibri"/>
          <w:sz w:val="28"/>
          <w:szCs w:val="28"/>
        </w:rPr>
        <w:t xml:space="preserve"> </w:t>
      </w:r>
      <w:r w:rsidRPr="00B467D1">
        <w:rPr>
          <w:rFonts w:eastAsia="Calibri"/>
          <w:b/>
          <w:sz w:val="28"/>
          <w:szCs w:val="28"/>
        </w:rPr>
        <w:t xml:space="preserve">Місія </w:t>
      </w:r>
      <w:r>
        <w:rPr>
          <w:rFonts w:eastAsia="Calibri"/>
          <w:b/>
          <w:sz w:val="28"/>
          <w:szCs w:val="28"/>
        </w:rPr>
        <w:t>закладу освіти</w:t>
      </w:r>
      <w:r w:rsidRPr="00B467D1">
        <w:rPr>
          <w:rFonts w:eastAsia="Calibri"/>
          <w:b/>
          <w:sz w:val="28"/>
          <w:szCs w:val="28"/>
        </w:rPr>
        <w:t xml:space="preserve"> реалізується у напрямах: </w:t>
      </w:r>
    </w:p>
    <w:p w14:paraId="34B00032" w14:textId="77777777" w:rsidR="00D5332F" w:rsidRPr="00B467D1" w:rsidRDefault="00D5332F" w:rsidP="00D5332F">
      <w:pPr>
        <w:pStyle w:val="a3"/>
        <w:widowControl/>
        <w:numPr>
          <w:ilvl w:val="0"/>
          <w:numId w:val="23"/>
        </w:numPr>
        <w:autoSpaceDE/>
        <w:autoSpaceDN/>
        <w:spacing w:line="360" w:lineRule="auto"/>
        <w:ind w:left="0" w:firstLine="426"/>
        <w:jc w:val="both"/>
        <w:outlineLvl w:val="0"/>
        <w:rPr>
          <w:rFonts w:eastAsia="Calibri"/>
          <w:sz w:val="28"/>
          <w:szCs w:val="28"/>
        </w:rPr>
      </w:pPr>
      <w:r w:rsidRPr="00B467D1">
        <w:rPr>
          <w:rFonts w:eastAsia="Calibri"/>
          <w:sz w:val="28"/>
          <w:szCs w:val="28"/>
        </w:rPr>
        <w:t>інтеграція демократичних цінностей в усі сфери освітнього процесу;</w:t>
      </w:r>
    </w:p>
    <w:p w14:paraId="5F044784" w14:textId="77777777" w:rsidR="00D5332F" w:rsidRPr="00B467D1" w:rsidRDefault="00D5332F" w:rsidP="00D5332F">
      <w:pPr>
        <w:pStyle w:val="a3"/>
        <w:widowControl/>
        <w:numPr>
          <w:ilvl w:val="0"/>
          <w:numId w:val="23"/>
        </w:numPr>
        <w:autoSpaceDE/>
        <w:autoSpaceDN/>
        <w:spacing w:line="360" w:lineRule="auto"/>
        <w:ind w:left="0" w:firstLine="426"/>
        <w:jc w:val="both"/>
        <w:outlineLvl w:val="0"/>
        <w:rPr>
          <w:rFonts w:eastAsia="Calibri"/>
          <w:sz w:val="28"/>
          <w:szCs w:val="28"/>
        </w:rPr>
      </w:pPr>
      <w:r w:rsidRPr="00B467D1">
        <w:rPr>
          <w:rFonts w:eastAsia="Calibri"/>
          <w:sz w:val="28"/>
          <w:szCs w:val="28"/>
        </w:rPr>
        <w:t xml:space="preserve">запровадження здоров’язберігаючих, </w:t>
      </w:r>
      <w:proofErr w:type="spellStart"/>
      <w:r w:rsidRPr="00B467D1">
        <w:rPr>
          <w:rFonts w:eastAsia="Calibri"/>
          <w:sz w:val="28"/>
          <w:szCs w:val="28"/>
        </w:rPr>
        <w:t>гуманістично</w:t>
      </w:r>
      <w:proofErr w:type="spellEnd"/>
      <w:r w:rsidRPr="00B467D1">
        <w:rPr>
          <w:rFonts w:eastAsia="Calibri"/>
          <w:sz w:val="28"/>
          <w:szCs w:val="28"/>
        </w:rPr>
        <w:t xml:space="preserve"> спрямованих технологій і </w:t>
      </w:r>
      <w:proofErr w:type="spellStart"/>
      <w:r w:rsidRPr="00B467D1">
        <w:rPr>
          <w:rFonts w:eastAsia="Calibri"/>
          <w:sz w:val="28"/>
          <w:szCs w:val="28"/>
        </w:rPr>
        <w:t>методик</w:t>
      </w:r>
      <w:proofErr w:type="spellEnd"/>
      <w:r w:rsidRPr="00B467D1">
        <w:rPr>
          <w:rFonts w:eastAsia="Calibri"/>
          <w:sz w:val="28"/>
          <w:szCs w:val="28"/>
        </w:rPr>
        <w:t xml:space="preserve">, які забезпечують формування ключових </w:t>
      </w:r>
      <w:proofErr w:type="spellStart"/>
      <w:r w:rsidRPr="00B467D1">
        <w:rPr>
          <w:rFonts w:eastAsia="Calibri"/>
          <w:sz w:val="28"/>
          <w:szCs w:val="28"/>
        </w:rPr>
        <w:t>компетентностей</w:t>
      </w:r>
      <w:proofErr w:type="spellEnd"/>
      <w:r w:rsidRPr="00B467D1">
        <w:rPr>
          <w:rFonts w:eastAsia="Calibri"/>
          <w:sz w:val="28"/>
          <w:szCs w:val="28"/>
        </w:rPr>
        <w:t xml:space="preserve">, в освітню діяльність школи; </w:t>
      </w:r>
    </w:p>
    <w:p w14:paraId="42388C7D" w14:textId="77777777" w:rsidR="00D5332F" w:rsidRPr="00B467D1" w:rsidRDefault="00D5332F" w:rsidP="00D5332F">
      <w:pPr>
        <w:pStyle w:val="a3"/>
        <w:widowControl/>
        <w:numPr>
          <w:ilvl w:val="0"/>
          <w:numId w:val="23"/>
        </w:numPr>
        <w:autoSpaceDE/>
        <w:autoSpaceDN/>
        <w:spacing w:line="360" w:lineRule="auto"/>
        <w:ind w:left="0" w:firstLine="426"/>
        <w:jc w:val="both"/>
        <w:outlineLvl w:val="0"/>
        <w:rPr>
          <w:rFonts w:eastAsia="Calibri"/>
          <w:sz w:val="28"/>
          <w:szCs w:val="28"/>
        </w:rPr>
      </w:pPr>
      <w:r w:rsidRPr="00B467D1">
        <w:rPr>
          <w:rFonts w:eastAsia="Calibri"/>
          <w:sz w:val="28"/>
          <w:szCs w:val="28"/>
        </w:rPr>
        <w:t>створення комфортного культурно-освітнього простору;</w:t>
      </w:r>
    </w:p>
    <w:p w14:paraId="0E7262B7" w14:textId="77777777" w:rsidR="00D5332F" w:rsidRPr="00B467D1" w:rsidRDefault="00D5332F" w:rsidP="00D5332F">
      <w:pPr>
        <w:pStyle w:val="a3"/>
        <w:widowControl/>
        <w:numPr>
          <w:ilvl w:val="0"/>
          <w:numId w:val="23"/>
        </w:numPr>
        <w:autoSpaceDE/>
        <w:autoSpaceDN/>
        <w:spacing w:line="360" w:lineRule="auto"/>
        <w:ind w:left="0" w:firstLine="426"/>
        <w:jc w:val="both"/>
        <w:outlineLvl w:val="0"/>
        <w:rPr>
          <w:rFonts w:eastAsia="Calibri"/>
          <w:sz w:val="28"/>
          <w:szCs w:val="28"/>
        </w:rPr>
      </w:pPr>
      <w:r w:rsidRPr="00B467D1">
        <w:rPr>
          <w:rFonts w:eastAsia="Calibri"/>
          <w:sz w:val="28"/>
          <w:szCs w:val="28"/>
        </w:rPr>
        <w:t>взаємовигідне партнерство в системі «</w:t>
      </w:r>
      <w:r>
        <w:rPr>
          <w:rFonts w:eastAsia="Calibri"/>
          <w:sz w:val="28"/>
          <w:szCs w:val="28"/>
        </w:rPr>
        <w:t>гімназія</w:t>
      </w:r>
      <w:r w:rsidRPr="00B467D1">
        <w:rPr>
          <w:rFonts w:eastAsia="Calibri"/>
          <w:sz w:val="28"/>
          <w:szCs w:val="28"/>
        </w:rPr>
        <w:t>-спільнота»;</w:t>
      </w:r>
    </w:p>
    <w:p w14:paraId="5541CF03" w14:textId="77777777" w:rsidR="00D5332F" w:rsidRPr="00B467D1" w:rsidRDefault="00D5332F" w:rsidP="00D5332F">
      <w:pPr>
        <w:pStyle w:val="a3"/>
        <w:widowControl/>
        <w:numPr>
          <w:ilvl w:val="0"/>
          <w:numId w:val="23"/>
        </w:numPr>
        <w:autoSpaceDE/>
        <w:autoSpaceDN/>
        <w:spacing w:line="360" w:lineRule="auto"/>
        <w:ind w:left="0" w:firstLine="426"/>
        <w:jc w:val="both"/>
        <w:outlineLvl w:val="0"/>
        <w:rPr>
          <w:rFonts w:eastAsia="Calibri"/>
          <w:sz w:val="28"/>
          <w:szCs w:val="28"/>
        </w:rPr>
      </w:pPr>
      <w:r w:rsidRPr="00B467D1">
        <w:rPr>
          <w:rFonts w:eastAsia="Calibri"/>
          <w:sz w:val="28"/>
          <w:szCs w:val="28"/>
        </w:rPr>
        <w:t>забезпечення відкритості освітньої системи школи на засадах державно-громадського управління.</w:t>
      </w:r>
    </w:p>
    <w:bookmarkEnd w:id="1"/>
    <w:p w14:paraId="58AF7956" w14:textId="77777777" w:rsidR="00D5332F" w:rsidRPr="00F328C2" w:rsidRDefault="00D5332F" w:rsidP="00D5332F">
      <w:pPr>
        <w:pStyle w:val="a6"/>
        <w:shd w:val="clear" w:color="auto" w:fill="FFFFFF"/>
        <w:spacing w:before="0" w:beforeAutospacing="0" w:after="0" w:afterAutospacing="0" w:line="360" w:lineRule="auto"/>
        <w:ind w:firstLine="426"/>
        <w:jc w:val="both"/>
        <w:rPr>
          <w:sz w:val="28"/>
          <w:szCs w:val="28"/>
        </w:rPr>
      </w:pPr>
      <w:r w:rsidRPr="00F328C2">
        <w:rPr>
          <w:sz w:val="28"/>
          <w:szCs w:val="28"/>
        </w:rPr>
        <w:t>У відповідності до чинного законодавства (</w:t>
      </w:r>
      <w:r w:rsidRPr="00F328C2">
        <w:rPr>
          <w:sz w:val="28"/>
          <w:szCs w:val="28"/>
          <w:shd w:val="clear" w:color="auto" w:fill="FFFFFF"/>
        </w:rPr>
        <w:t>згідно із Законом України «Про освіту»)</w:t>
      </w:r>
      <w:r w:rsidRPr="00F328C2">
        <w:rPr>
          <w:sz w:val="21"/>
          <w:szCs w:val="21"/>
          <w:shd w:val="clear" w:color="auto" w:fill="FFFFFF"/>
        </w:rPr>
        <w:t xml:space="preserve"> </w:t>
      </w:r>
      <w:r w:rsidRPr="00F328C2">
        <w:rPr>
          <w:sz w:val="28"/>
          <w:szCs w:val="28"/>
          <w:shd w:val="clear" w:color="auto" w:fill="FFFFFF"/>
        </w:rPr>
        <w:t>наш заклад освіти</w:t>
      </w:r>
      <w:r w:rsidRPr="00F328C2">
        <w:rPr>
          <w:sz w:val="21"/>
          <w:szCs w:val="21"/>
          <w:shd w:val="clear" w:color="auto" w:fill="FFFFFF"/>
        </w:rPr>
        <w:t xml:space="preserve"> </w:t>
      </w:r>
      <w:r w:rsidRPr="00F328C2">
        <w:rPr>
          <w:sz w:val="28"/>
          <w:szCs w:val="28"/>
        </w:rPr>
        <w:t>здійснює освітній процес відповідно до рівнів повної загальної середньої  освіти:</w:t>
      </w:r>
    </w:p>
    <w:p w14:paraId="5ECEAA83" w14:textId="77777777" w:rsidR="00D5332F" w:rsidRPr="00F328C2" w:rsidRDefault="00D5332F" w:rsidP="00D5332F">
      <w:pPr>
        <w:pStyle w:val="a6"/>
        <w:shd w:val="clear" w:color="auto" w:fill="FFFFFF"/>
        <w:spacing w:before="0" w:beforeAutospacing="0" w:after="0" w:afterAutospacing="0" w:line="360" w:lineRule="auto"/>
        <w:ind w:firstLine="426"/>
        <w:jc w:val="both"/>
        <w:rPr>
          <w:sz w:val="28"/>
          <w:szCs w:val="28"/>
        </w:rPr>
      </w:pPr>
      <w:r w:rsidRPr="00F328C2">
        <w:rPr>
          <w:b/>
          <w:bCs/>
          <w:sz w:val="28"/>
          <w:szCs w:val="28"/>
        </w:rPr>
        <w:t>початкова освіта</w:t>
      </w:r>
      <w:r w:rsidRPr="00F328C2">
        <w:rPr>
          <w:sz w:val="28"/>
          <w:szCs w:val="28"/>
        </w:rPr>
        <w:t xml:space="preserve"> - </w:t>
      </w:r>
      <w:r w:rsidRPr="00F328C2">
        <w:rPr>
          <w:sz w:val="28"/>
          <w:szCs w:val="28"/>
          <w:shd w:val="clear" w:color="auto" w:fill="FFFFFF"/>
        </w:rPr>
        <w:t xml:space="preserve">забезпечує всебічний розвиток дитини, її талантів, здібностей, </w:t>
      </w:r>
      <w:proofErr w:type="spellStart"/>
      <w:r w:rsidRPr="00F328C2">
        <w:rPr>
          <w:sz w:val="28"/>
          <w:szCs w:val="28"/>
          <w:shd w:val="clear" w:color="auto" w:fill="FFFFFF"/>
        </w:rPr>
        <w:t>компетентностей</w:t>
      </w:r>
      <w:proofErr w:type="spellEnd"/>
      <w:r w:rsidRPr="00F328C2">
        <w:rPr>
          <w:sz w:val="28"/>
          <w:szCs w:val="28"/>
          <w:shd w:val="clear" w:color="auto" w:fill="FFFFFF"/>
        </w:rPr>
        <w:t xml:space="preserve">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та допитливості</w:t>
      </w:r>
      <w:r w:rsidRPr="00F328C2">
        <w:rPr>
          <w:sz w:val="28"/>
          <w:szCs w:val="28"/>
        </w:rPr>
        <w:t>;</w:t>
      </w:r>
    </w:p>
    <w:p w14:paraId="39704E5D" w14:textId="77777777" w:rsidR="00D5332F" w:rsidRPr="00F328C2" w:rsidRDefault="00D5332F" w:rsidP="00D5332F">
      <w:pPr>
        <w:pStyle w:val="a6"/>
        <w:shd w:val="clear" w:color="auto" w:fill="FFFFFF"/>
        <w:spacing w:before="0" w:beforeAutospacing="0" w:after="0" w:afterAutospacing="0" w:line="360" w:lineRule="auto"/>
        <w:ind w:firstLine="426"/>
        <w:jc w:val="both"/>
        <w:rPr>
          <w:sz w:val="28"/>
          <w:szCs w:val="28"/>
        </w:rPr>
      </w:pPr>
      <w:r w:rsidRPr="00F328C2">
        <w:rPr>
          <w:b/>
          <w:bCs/>
          <w:sz w:val="28"/>
          <w:szCs w:val="28"/>
        </w:rPr>
        <w:t>базова середня освіта</w:t>
      </w:r>
      <w:r w:rsidRPr="00F328C2">
        <w:rPr>
          <w:sz w:val="28"/>
          <w:szCs w:val="28"/>
        </w:rPr>
        <w:t xml:space="preserve"> - є фундаментом загальноосвітньої підготовки всіх школярів, формує у них готовність до вибору і реалізації форми подальшого одержання освіти і профілю навчання. На цьому етапі завершується формування цілісної культури світу, оволодіння способами пізнавальної і комунікативної діяльності, вміння одержувати з різних джерел інформацію, переробляти і застосовувати знання.</w:t>
      </w:r>
    </w:p>
    <w:p w14:paraId="247B1968" w14:textId="77777777" w:rsidR="00D5332F" w:rsidRPr="00B467D1" w:rsidRDefault="00D5332F" w:rsidP="00D5332F">
      <w:pPr>
        <w:pStyle w:val="a6"/>
        <w:shd w:val="clear" w:color="auto" w:fill="FFFFFF"/>
        <w:spacing w:before="0" w:beforeAutospacing="0" w:after="0" w:afterAutospacing="0" w:line="360" w:lineRule="auto"/>
        <w:ind w:firstLine="426"/>
        <w:jc w:val="both"/>
        <w:rPr>
          <w:sz w:val="28"/>
          <w:szCs w:val="28"/>
        </w:rPr>
      </w:pPr>
      <w:r w:rsidRPr="00B467D1">
        <w:rPr>
          <w:sz w:val="28"/>
          <w:szCs w:val="28"/>
        </w:rPr>
        <w:t xml:space="preserve">Засоби реалізації призначення </w:t>
      </w:r>
      <w:r>
        <w:rPr>
          <w:sz w:val="28"/>
          <w:szCs w:val="28"/>
        </w:rPr>
        <w:t>закладу</w:t>
      </w:r>
      <w:r w:rsidRPr="00B467D1">
        <w:rPr>
          <w:sz w:val="28"/>
          <w:szCs w:val="28"/>
        </w:rPr>
        <w:t>:</w:t>
      </w:r>
    </w:p>
    <w:p w14:paraId="218A7988" w14:textId="77777777" w:rsidR="00D5332F" w:rsidRPr="00B467D1" w:rsidRDefault="00D5332F" w:rsidP="00D5332F">
      <w:pPr>
        <w:pStyle w:val="a6"/>
        <w:numPr>
          <w:ilvl w:val="0"/>
          <w:numId w:val="25"/>
        </w:numPr>
        <w:shd w:val="clear" w:color="auto" w:fill="FFFFFF"/>
        <w:spacing w:before="0" w:beforeAutospacing="0" w:after="0" w:afterAutospacing="0" w:line="360" w:lineRule="auto"/>
        <w:ind w:left="0" w:firstLine="426"/>
        <w:jc w:val="both"/>
        <w:rPr>
          <w:sz w:val="28"/>
          <w:szCs w:val="28"/>
        </w:rPr>
      </w:pPr>
      <w:r>
        <w:rPr>
          <w:sz w:val="28"/>
          <w:szCs w:val="28"/>
        </w:rPr>
        <w:t>з</w:t>
      </w:r>
      <w:r w:rsidRPr="00B467D1">
        <w:rPr>
          <w:sz w:val="28"/>
          <w:szCs w:val="28"/>
        </w:rPr>
        <w:t>асвоєння учнями обов’язкового мінімуму змісту загальноосвітніх програм;</w:t>
      </w:r>
    </w:p>
    <w:p w14:paraId="58652C93" w14:textId="77777777" w:rsidR="00D5332F" w:rsidRPr="00B467D1" w:rsidRDefault="00D5332F" w:rsidP="00D5332F">
      <w:pPr>
        <w:pStyle w:val="a6"/>
        <w:numPr>
          <w:ilvl w:val="0"/>
          <w:numId w:val="25"/>
        </w:numPr>
        <w:shd w:val="clear" w:color="auto" w:fill="FFFFFF"/>
        <w:spacing w:before="0" w:beforeAutospacing="0" w:after="0" w:afterAutospacing="0" w:line="360" w:lineRule="auto"/>
        <w:ind w:left="0" w:firstLine="426"/>
        <w:jc w:val="both"/>
        <w:rPr>
          <w:sz w:val="28"/>
          <w:szCs w:val="28"/>
        </w:rPr>
      </w:pPr>
      <w:r>
        <w:rPr>
          <w:sz w:val="28"/>
          <w:szCs w:val="28"/>
        </w:rPr>
        <w:t>в</w:t>
      </w:r>
      <w:r w:rsidRPr="00B467D1">
        <w:rPr>
          <w:sz w:val="28"/>
          <w:szCs w:val="28"/>
        </w:rPr>
        <w:t>ведення в навчальний план курсів за вибором та факультативів,  консультацій, індивідуальних та групових занять;</w:t>
      </w:r>
    </w:p>
    <w:p w14:paraId="3C6BD8E5" w14:textId="77777777" w:rsidR="00D5332F" w:rsidRPr="00B467D1" w:rsidRDefault="00D5332F" w:rsidP="00D5332F">
      <w:pPr>
        <w:pStyle w:val="a6"/>
        <w:numPr>
          <w:ilvl w:val="0"/>
          <w:numId w:val="25"/>
        </w:numPr>
        <w:shd w:val="clear" w:color="auto" w:fill="FFFFFF"/>
        <w:spacing w:before="0" w:beforeAutospacing="0" w:after="0" w:afterAutospacing="0" w:line="360" w:lineRule="auto"/>
        <w:ind w:left="0" w:firstLine="426"/>
        <w:jc w:val="both"/>
        <w:rPr>
          <w:sz w:val="28"/>
          <w:szCs w:val="28"/>
        </w:rPr>
      </w:pPr>
      <w:r>
        <w:rPr>
          <w:sz w:val="28"/>
          <w:szCs w:val="28"/>
        </w:rPr>
        <w:t>п</w:t>
      </w:r>
      <w:r w:rsidRPr="00B467D1">
        <w:rPr>
          <w:sz w:val="28"/>
          <w:szCs w:val="28"/>
        </w:rPr>
        <w:t>оглиблене вивчення окремих предметів;</w:t>
      </w:r>
    </w:p>
    <w:p w14:paraId="106CACB3" w14:textId="77777777" w:rsidR="00D5332F" w:rsidRPr="00B467D1" w:rsidRDefault="00D5332F" w:rsidP="00D5332F">
      <w:pPr>
        <w:pStyle w:val="a6"/>
        <w:numPr>
          <w:ilvl w:val="0"/>
          <w:numId w:val="25"/>
        </w:numPr>
        <w:shd w:val="clear" w:color="auto" w:fill="FFFFFF"/>
        <w:spacing w:before="0" w:beforeAutospacing="0" w:after="0" w:afterAutospacing="0" w:line="360" w:lineRule="auto"/>
        <w:ind w:left="0" w:firstLine="426"/>
        <w:jc w:val="both"/>
        <w:rPr>
          <w:sz w:val="28"/>
          <w:szCs w:val="28"/>
        </w:rPr>
      </w:pPr>
      <w:r>
        <w:rPr>
          <w:sz w:val="28"/>
          <w:szCs w:val="28"/>
        </w:rPr>
        <w:t>з</w:t>
      </w:r>
      <w:r w:rsidRPr="00B467D1">
        <w:rPr>
          <w:sz w:val="28"/>
          <w:szCs w:val="28"/>
        </w:rPr>
        <w:t>алучення учнів до участі в олімпіадах, конкурсах, турнірах, змаганнях, конференціях, в діяльності наукового товариства;</w:t>
      </w:r>
    </w:p>
    <w:p w14:paraId="342A0AE5" w14:textId="77777777" w:rsidR="00D5332F" w:rsidRPr="00B467D1" w:rsidRDefault="00D5332F" w:rsidP="00D5332F">
      <w:pPr>
        <w:pStyle w:val="a6"/>
        <w:numPr>
          <w:ilvl w:val="0"/>
          <w:numId w:val="25"/>
        </w:numPr>
        <w:shd w:val="clear" w:color="auto" w:fill="FFFFFF"/>
        <w:spacing w:before="0" w:beforeAutospacing="0" w:after="0" w:afterAutospacing="0" w:line="360" w:lineRule="auto"/>
        <w:ind w:left="0" w:firstLine="426"/>
        <w:jc w:val="both"/>
        <w:rPr>
          <w:sz w:val="28"/>
          <w:szCs w:val="28"/>
        </w:rPr>
      </w:pPr>
      <w:r>
        <w:rPr>
          <w:sz w:val="28"/>
          <w:szCs w:val="28"/>
        </w:rPr>
        <w:t>п</w:t>
      </w:r>
      <w:r w:rsidRPr="00B467D1">
        <w:rPr>
          <w:sz w:val="28"/>
          <w:szCs w:val="28"/>
        </w:rPr>
        <w:t>рофорієнтаційна робота  на всіх ланках навчання;</w:t>
      </w:r>
    </w:p>
    <w:p w14:paraId="4BF0D20D" w14:textId="77777777" w:rsidR="00D5332F" w:rsidRPr="00B467D1" w:rsidRDefault="00D5332F" w:rsidP="00D5332F">
      <w:pPr>
        <w:pStyle w:val="a6"/>
        <w:numPr>
          <w:ilvl w:val="0"/>
          <w:numId w:val="25"/>
        </w:numPr>
        <w:shd w:val="clear" w:color="auto" w:fill="FFFFFF"/>
        <w:spacing w:before="0" w:beforeAutospacing="0" w:after="0" w:afterAutospacing="0" w:line="360" w:lineRule="auto"/>
        <w:ind w:left="0" w:firstLine="426"/>
        <w:jc w:val="both"/>
        <w:rPr>
          <w:sz w:val="28"/>
          <w:szCs w:val="28"/>
        </w:rPr>
      </w:pPr>
      <w:r>
        <w:rPr>
          <w:sz w:val="28"/>
          <w:szCs w:val="28"/>
        </w:rPr>
        <w:t>п</w:t>
      </w:r>
      <w:r w:rsidRPr="00B467D1">
        <w:rPr>
          <w:sz w:val="28"/>
          <w:szCs w:val="28"/>
        </w:rPr>
        <w:t xml:space="preserve">сихолого-педагогічний супровід </w:t>
      </w:r>
      <w:r>
        <w:rPr>
          <w:sz w:val="28"/>
          <w:szCs w:val="28"/>
        </w:rPr>
        <w:t>освітнього</w:t>
      </w:r>
      <w:r w:rsidRPr="00B467D1">
        <w:rPr>
          <w:sz w:val="28"/>
          <w:szCs w:val="28"/>
        </w:rPr>
        <w:t xml:space="preserve"> процесу;</w:t>
      </w:r>
    </w:p>
    <w:p w14:paraId="70B714E9" w14:textId="77777777" w:rsidR="00D5332F" w:rsidRPr="00B467D1" w:rsidRDefault="00D5332F" w:rsidP="00D5332F">
      <w:pPr>
        <w:pStyle w:val="a6"/>
        <w:numPr>
          <w:ilvl w:val="0"/>
          <w:numId w:val="25"/>
        </w:numPr>
        <w:shd w:val="clear" w:color="auto" w:fill="FFFFFF"/>
        <w:spacing w:before="0" w:beforeAutospacing="0" w:after="0" w:afterAutospacing="0" w:line="360" w:lineRule="auto"/>
        <w:ind w:left="0" w:firstLine="426"/>
        <w:jc w:val="both"/>
        <w:rPr>
          <w:sz w:val="28"/>
          <w:szCs w:val="28"/>
        </w:rPr>
      </w:pPr>
      <w:r>
        <w:rPr>
          <w:sz w:val="28"/>
          <w:szCs w:val="28"/>
        </w:rPr>
        <w:t>о</w:t>
      </w:r>
      <w:r w:rsidRPr="00B467D1">
        <w:rPr>
          <w:sz w:val="28"/>
          <w:szCs w:val="28"/>
        </w:rPr>
        <w:t>ригінальні форми проведення навчальних занять;</w:t>
      </w:r>
    </w:p>
    <w:p w14:paraId="3AAA26D5" w14:textId="77777777" w:rsidR="00D5332F" w:rsidRPr="00B467D1" w:rsidRDefault="00D5332F" w:rsidP="00D5332F">
      <w:pPr>
        <w:pStyle w:val="a6"/>
        <w:numPr>
          <w:ilvl w:val="0"/>
          <w:numId w:val="25"/>
        </w:numPr>
        <w:shd w:val="clear" w:color="auto" w:fill="FFFFFF"/>
        <w:spacing w:before="0" w:beforeAutospacing="0" w:after="0" w:afterAutospacing="0" w:line="360" w:lineRule="auto"/>
        <w:ind w:left="0" w:firstLine="426"/>
        <w:jc w:val="both"/>
        <w:rPr>
          <w:sz w:val="28"/>
          <w:szCs w:val="28"/>
        </w:rPr>
      </w:pPr>
      <w:r>
        <w:rPr>
          <w:sz w:val="28"/>
          <w:szCs w:val="28"/>
        </w:rPr>
        <w:t>м</w:t>
      </w:r>
      <w:r w:rsidRPr="00B467D1">
        <w:rPr>
          <w:sz w:val="28"/>
          <w:szCs w:val="28"/>
        </w:rPr>
        <w:t>оніторинг якості функціонування навчального закладу.</w:t>
      </w:r>
    </w:p>
    <w:p w14:paraId="2CA07A58" w14:textId="77777777" w:rsidR="00D5332F" w:rsidRPr="00B467D1" w:rsidRDefault="00D5332F" w:rsidP="00D5332F">
      <w:pPr>
        <w:spacing w:line="360" w:lineRule="auto"/>
        <w:ind w:firstLine="426"/>
        <w:outlineLvl w:val="0"/>
        <w:rPr>
          <w:rFonts w:eastAsia="Calibri"/>
          <w:sz w:val="28"/>
          <w:szCs w:val="28"/>
        </w:rPr>
      </w:pPr>
      <w:r w:rsidRPr="00B467D1">
        <w:rPr>
          <w:rFonts w:eastAsia="Calibri"/>
          <w:b/>
          <w:sz w:val="28"/>
          <w:szCs w:val="28"/>
        </w:rPr>
        <w:t xml:space="preserve">Основним засобом реалізації призначення </w:t>
      </w:r>
      <w:r>
        <w:rPr>
          <w:rFonts w:eastAsia="Calibri"/>
          <w:b/>
          <w:sz w:val="28"/>
          <w:szCs w:val="28"/>
        </w:rPr>
        <w:t>закладу освіти</w:t>
      </w:r>
      <w:r w:rsidRPr="00B467D1">
        <w:rPr>
          <w:rFonts w:eastAsia="Calibri"/>
          <w:b/>
          <w:sz w:val="28"/>
          <w:szCs w:val="28"/>
        </w:rPr>
        <w:t xml:space="preserve">  є освітня програма </w:t>
      </w:r>
      <w:r>
        <w:rPr>
          <w:rFonts w:eastAsia="Calibri"/>
          <w:b/>
          <w:sz w:val="28"/>
          <w:szCs w:val="28"/>
        </w:rPr>
        <w:t>ліцею</w:t>
      </w:r>
      <w:r w:rsidRPr="00B467D1">
        <w:rPr>
          <w:rFonts w:eastAsia="Calibri"/>
          <w:b/>
          <w:sz w:val="28"/>
          <w:szCs w:val="28"/>
        </w:rPr>
        <w:t>, яка</w:t>
      </w:r>
      <w:r>
        <w:rPr>
          <w:rFonts w:eastAsia="Calibri"/>
          <w:b/>
          <w:sz w:val="28"/>
          <w:szCs w:val="28"/>
        </w:rPr>
        <w:t xml:space="preserve"> </w:t>
      </w:r>
      <w:r w:rsidRPr="00B467D1">
        <w:rPr>
          <w:rFonts w:eastAsia="Calibri"/>
          <w:sz w:val="28"/>
          <w:szCs w:val="28"/>
          <w:u w:val="single"/>
        </w:rPr>
        <w:t>окреслює:</w:t>
      </w:r>
    </w:p>
    <w:p w14:paraId="238247F4" w14:textId="77777777" w:rsidR="00D5332F" w:rsidRPr="00B467D1" w:rsidRDefault="00D5332F" w:rsidP="00D5332F">
      <w:pPr>
        <w:widowControl/>
        <w:numPr>
          <w:ilvl w:val="0"/>
          <w:numId w:val="24"/>
        </w:numPr>
        <w:autoSpaceDE/>
        <w:autoSpaceDN/>
        <w:spacing w:line="360" w:lineRule="auto"/>
        <w:ind w:left="0" w:firstLine="426"/>
        <w:jc w:val="both"/>
        <w:rPr>
          <w:rFonts w:eastAsia="Calibri"/>
          <w:sz w:val="28"/>
          <w:szCs w:val="28"/>
        </w:rPr>
      </w:pPr>
      <w:r w:rsidRPr="00B467D1">
        <w:rPr>
          <w:rFonts w:eastAsia="Calibri"/>
          <w:sz w:val="28"/>
          <w:szCs w:val="28"/>
        </w:rPr>
        <w:t xml:space="preserve"> підходи до планування й організації </w:t>
      </w:r>
      <w:r>
        <w:rPr>
          <w:rFonts w:eastAsia="Calibri"/>
          <w:sz w:val="28"/>
          <w:szCs w:val="28"/>
        </w:rPr>
        <w:t>ліцеєм</w:t>
      </w:r>
      <w:r w:rsidRPr="00B467D1">
        <w:rPr>
          <w:rFonts w:eastAsia="Calibri"/>
          <w:sz w:val="28"/>
          <w:szCs w:val="28"/>
        </w:rPr>
        <w:t xml:space="preserve"> єдиного комплексу освітніх компонентів для досягнення учнями обов’язкових результатів навчання, визначених Державним стандартом; </w:t>
      </w:r>
    </w:p>
    <w:p w14:paraId="580F2824" w14:textId="77777777" w:rsidR="00D5332F" w:rsidRPr="00B467D1" w:rsidRDefault="00D5332F" w:rsidP="00D5332F">
      <w:pPr>
        <w:pStyle w:val="a3"/>
        <w:spacing w:line="360" w:lineRule="auto"/>
        <w:ind w:left="0" w:firstLine="426"/>
        <w:jc w:val="both"/>
        <w:rPr>
          <w:rFonts w:eastAsia="Calibri"/>
          <w:sz w:val="28"/>
          <w:szCs w:val="28"/>
        </w:rPr>
      </w:pPr>
      <w:r w:rsidRPr="00B467D1">
        <w:rPr>
          <w:rFonts w:eastAsia="Calibri"/>
          <w:sz w:val="28"/>
          <w:szCs w:val="28"/>
          <w:u w:val="single"/>
        </w:rPr>
        <w:t>визначає</w:t>
      </w:r>
      <w:r w:rsidRPr="00B467D1">
        <w:rPr>
          <w:rFonts w:eastAsia="Calibri"/>
          <w:sz w:val="28"/>
          <w:szCs w:val="28"/>
        </w:rPr>
        <w:t xml:space="preserve">: </w:t>
      </w:r>
    </w:p>
    <w:p w14:paraId="5883D860" w14:textId="77777777" w:rsidR="00D5332F" w:rsidRPr="00B467D1" w:rsidRDefault="00D5332F" w:rsidP="00D5332F">
      <w:pPr>
        <w:widowControl/>
        <w:numPr>
          <w:ilvl w:val="0"/>
          <w:numId w:val="24"/>
        </w:numPr>
        <w:autoSpaceDE/>
        <w:autoSpaceDN/>
        <w:spacing w:line="360" w:lineRule="auto"/>
        <w:ind w:left="0" w:firstLine="426"/>
        <w:jc w:val="both"/>
        <w:rPr>
          <w:rFonts w:eastAsia="Calibri"/>
          <w:sz w:val="28"/>
          <w:szCs w:val="28"/>
        </w:rPr>
      </w:pPr>
      <w:r w:rsidRPr="00B467D1">
        <w:rPr>
          <w:rFonts w:eastAsia="Calibri"/>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подані в рамках навчальних планів</w:t>
      </w:r>
      <w:r>
        <w:rPr>
          <w:rFonts w:eastAsia="Calibri"/>
          <w:sz w:val="28"/>
          <w:szCs w:val="28"/>
        </w:rPr>
        <w:t>;</w:t>
      </w:r>
    </w:p>
    <w:p w14:paraId="5510B8E9" w14:textId="77777777" w:rsidR="00D5332F" w:rsidRPr="00B467D1" w:rsidRDefault="00D5332F" w:rsidP="00D5332F">
      <w:pPr>
        <w:widowControl/>
        <w:numPr>
          <w:ilvl w:val="0"/>
          <w:numId w:val="24"/>
        </w:numPr>
        <w:autoSpaceDE/>
        <w:autoSpaceDN/>
        <w:spacing w:line="360" w:lineRule="auto"/>
        <w:ind w:left="0" w:firstLine="426"/>
        <w:jc w:val="both"/>
        <w:rPr>
          <w:rFonts w:eastAsia="Calibri"/>
          <w:sz w:val="28"/>
          <w:szCs w:val="28"/>
        </w:rPr>
      </w:pPr>
      <w:r w:rsidRPr="00B467D1">
        <w:rPr>
          <w:rFonts w:eastAsia="Calibri"/>
          <w:sz w:val="28"/>
          <w:szCs w:val="28"/>
        </w:rPr>
        <w:t>очікувані результати навчання учнів;</w:t>
      </w:r>
    </w:p>
    <w:p w14:paraId="7D929AE8" w14:textId="77777777" w:rsidR="00D5332F" w:rsidRPr="00B467D1" w:rsidRDefault="00D5332F" w:rsidP="00D5332F">
      <w:pPr>
        <w:widowControl/>
        <w:numPr>
          <w:ilvl w:val="0"/>
          <w:numId w:val="24"/>
        </w:numPr>
        <w:autoSpaceDE/>
        <w:autoSpaceDN/>
        <w:spacing w:line="360" w:lineRule="auto"/>
        <w:ind w:left="0" w:firstLine="426"/>
        <w:jc w:val="both"/>
        <w:rPr>
          <w:rFonts w:eastAsia="Calibri"/>
          <w:sz w:val="28"/>
          <w:szCs w:val="28"/>
        </w:rPr>
      </w:pPr>
      <w:r w:rsidRPr="00B467D1">
        <w:rPr>
          <w:rFonts w:eastAsia="Calibri"/>
          <w:sz w:val="28"/>
          <w:szCs w:val="28"/>
        </w:rPr>
        <w:t xml:space="preserve"> пропонований зміст навчальних програм, які мають гриф «Затверджено Міністерством освіти і науки України» і розміщені на офіційному веб-сайті МОН; </w:t>
      </w:r>
    </w:p>
    <w:p w14:paraId="7C4DB56E" w14:textId="77777777" w:rsidR="00D5332F" w:rsidRPr="00B467D1" w:rsidRDefault="00D5332F" w:rsidP="00D5332F">
      <w:pPr>
        <w:widowControl/>
        <w:numPr>
          <w:ilvl w:val="0"/>
          <w:numId w:val="24"/>
        </w:numPr>
        <w:autoSpaceDE/>
        <w:autoSpaceDN/>
        <w:spacing w:line="360" w:lineRule="auto"/>
        <w:ind w:left="0" w:firstLine="426"/>
        <w:jc w:val="both"/>
        <w:rPr>
          <w:rFonts w:eastAsia="Calibri"/>
          <w:sz w:val="28"/>
          <w:szCs w:val="28"/>
        </w:rPr>
      </w:pPr>
      <w:r w:rsidRPr="00B467D1">
        <w:rPr>
          <w:rFonts w:eastAsia="Calibri"/>
          <w:sz w:val="28"/>
          <w:szCs w:val="28"/>
        </w:rPr>
        <w:t>форми організації освітнього процесу та інструменти системи внутрішнього забезпечення якості освіти;</w:t>
      </w:r>
    </w:p>
    <w:p w14:paraId="4C36469B" w14:textId="77777777" w:rsidR="00D5332F" w:rsidRPr="00F328C2" w:rsidRDefault="00D5332F" w:rsidP="00D5332F">
      <w:pPr>
        <w:widowControl/>
        <w:numPr>
          <w:ilvl w:val="0"/>
          <w:numId w:val="24"/>
        </w:numPr>
        <w:autoSpaceDE/>
        <w:autoSpaceDN/>
        <w:spacing w:line="360" w:lineRule="auto"/>
        <w:ind w:left="0" w:firstLine="426"/>
        <w:jc w:val="both"/>
      </w:pPr>
      <w:r w:rsidRPr="00F328C2">
        <w:rPr>
          <w:rFonts w:eastAsia="Calibri"/>
          <w:sz w:val="28"/>
          <w:szCs w:val="28"/>
        </w:rPr>
        <w:t xml:space="preserve">вимоги до осіб, які можуть розпочати навчання за цією  освітньою програмою. </w:t>
      </w:r>
    </w:p>
    <w:p w14:paraId="593F75B5" w14:textId="77777777" w:rsidR="00D5332F" w:rsidRPr="00CE48F7" w:rsidRDefault="00D5332F" w:rsidP="00D5332F">
      <w:pPr>
        <w:spacing w:line="360" w:lineRule="auto"/>
        <w:ind w:firstLine="567"/>
        <w:jc w:val="both"/>
        <w:textAlignment w:val="top"/>
        <w:rPr>
          <w:sz w:val="28"/>
          <w:szCs w:val="28"/>
          <w:lang w:eastAsia="ru-RU"/>
        </w:rPr>
      </w:pPr>
      <w:r w:rsidRPr="00CE48F7">
        <w:rPr>
          <w:sz w:val="28"/>
          <w:szCs w:val="28"/>
          <w:lang w:eastAsia="ru-RU"/>
        </w:rPr>
        <w:t>У 202</w:t>
      </w:r>
      <w:r>
        <w:rPr>
          <w:sz w:val="28"/>
          <w:szCs w:val="28"/>
          <w:lang w:eastAsia="ru-RU"/>
        </w:rPr>
        <w:t>5/</w:t>
      </w:r>
      <w:r w:rsidRPr="00CE48F7">
        <w:rPr>
          <w:sz w:val="28"/>
          <w:szCs w:val="28"/>
          <w:lang w:eastAsia="ru-RU"/>
        </w:rPr>
        <w:t>202</w:t>
      </w:r>
      <w:r>
        <w:rPr>
          <w:sz w:val="28"/>
          <w:szCs w:val="28"/>
          <w:lang w:eastAsia="ru-RU"/>
        </w:rPr>
        <w:t>6</w:t>
      </w:r>
      <w:r w:rsidRPr="00CE48F7">
        <w:rPr>
          <w:sz w:val="28"/>
          <w:szCs w:val="28"/>
          <w:lang w:eastAsia="ru-RU"/>
        </w:rPr>
        <w:t xml:space="preserve"> навчальному році навчальний заклад працював за річним планом, затвердженим за засіданні педагогічної ради, що включав розділи із управлінської діяльності, освітньої діяльності,  навчально-методичної та виховної робіт, контрольно-аналітичну та фінансово-господарську діяльність закладу.</w:t>
      </w:r>
    </w:p>
    <w:p w14:paraId="729392F1" w14:textId="77777777" w:rsidR="00D5332F" w:rsidRPr="00CE48F7" w:rsidRDefault="00D5332F" w:rsidP="00D5332F">
      <w:pPr>
        <w:spacing w:line="360" w:lineRule="auto"/>
        <w:ind w:firstLine="567"/>
        <w:jc w:val="both"/>
        <w:textAlignment w:val="top"/>
        <w:rPr>
          <w:sz w:val="28"/>
          <w:szCs w:val="28"/>
          <w:lang w:eastAsia="ru-RU"/>
        </w:rPr>
      </w:pPr>
      <w:r w:rsidRPr="00CE48F7">
        <w:rPr>
          <w:sz w:val="28"/>
          <w:szCs w:val="28"/>
          <w:lang w:eastAsia="ru-RU"/>
        </w:rPr>
        <w:t xml:space="preserve"> Річний план роблений відповідно до Стратегії розвитку та освітньої програми, є основним робочим документом для організації повсякденної діяльності закладу освіти впродовж навчального року та передбачає реалізацію чотирьох основних напрямків роботи внутрішньої системи забезпечення якості освіти, а саме щодо освітнього середовища, системи оцінювання освітньої діяльності учнів, системи педагогічної та управлінської </w:t>
      </w:r>
      <w:proofErr w:type="spellStart"/>
      <w:r w:rsidRPr="00CE48F7">
        <w:rPr>
          <w:sz w:val="28"/>
          <w:szCs w:val="28"/>
          <w:lang w:eastAsia="ru-RU"/>
        </w:rPr>
        <w:t>діяльностей</w:t>
      </w:r>
      <w:proofErr w:type="spellEnd"/>
      <w:r w:rsidRPr="00CE48F7">
        <w:rPr>
          <w:sz w:val="28"/>
          <w:szCs w:val="28"/>
          <w:lang w:eastAsia="ru-RU"/>
        </w:rPr>
        <w:t>. Стратегія розвитку закладу має реалізовуватися через систему планування.</w:t>
      </w:r>
    </w:p>
    <w:p w14:paraId="227920DD" w14:textId="77777777" w:rsidR="00D5332F" w:rsidRPr="00CE48F7" w:rsidRDefault="00D5332F" w:rsidP="00D5332F">
      <w:pPr>
        <w:spacing w:line="360" w:lineRule="auto"/>
        <w:ind w:firstLine="567"/>
        <w:jc w:val="both"/>
        <w:textAlignment w:val="top"/>
        <w:rPr>
          <w:sz w:val="28"/>
          <w:szCs w:val="28"/>
          <w:lang w:eastAsia="ru-RU"/>
        </w:rPr>
      </w:pPr>
      <w:r w:rsidRPr="00CE48F7">
        <w:rPr>
          <w:sz w:val="28"/>
          <w:szCs w:val="28"/>
          <w:lang w:eastAsia="ru-RU"/>
        </w:rPr>
        <w:t xml:space="preserve">Для здійснення </w:t>
      </w:r>
      <w:proofErr w:type="spellStart"/>
      <w:r w:rsidRPr="00CE48F7">
        <w:rPr>
          <w:sz w:val="28"/>
          <w:szCs w:val="28"/>
          <w:lang w:eastAsia="ru-RU"/>
        </w:rPr>
        <w:t>самооцінювання</w:t>
      </w:r>
      <w:proofErr w:type="spellEnd"/>
      <w:r w:rsidRPr="00CE48F7">
        <w:rPr>
          <w:sz w:val="28"/>
          <w:szCs w:val="28"/>
          <w:lang w:eastAsia="ru-RU"/>
        </w:rPr>
        <w:t xml:space="preserve"> якості освітньої діяльності у закладі освіти розбудовується внутрішня система забезпечення якості освіти</w:t>
      </w:r>
      <w:r w:rsidRPr="00843EC0">
        <w:rPr>
          <w:sz w:val="28"/>
          <w:szCs w:val="28"/>
          <w:lang w:eastAsia="ru-RU"/>
        </w:rPr>
        <w:t xml:space="preserve">, що </w:t>
      </w:r>
      <w:r w:rsidRPr="00CE48F7">
        <w:rPr>
          <w:sz w:val="28"/>
          <w:szCs w:val="28"/>
          <w:lang w:eastAsia="ru-RU"/>
        </w:rPr>
        <w:t xml:space="preserve">включає критерії, правила і процедури оцінювання педагогічної діяльності педагогічних працівників та здобувачів освіти, управлінської діяльності керівних працівників закладу освіти, систему та механізм забезпечення академічної доброчесності, інклюзивного навчання тощо. </w:t>
      </w:r>
    </w:p>
    <w:p w14:paraId="1BEE74C3" w14:textId="77777777" w:rsidR="00D5332F" w:rsidRPr="00CE48F7" w:rsidRDefault="00D5332F" w:rsidP="00D5332F">
      <w:pPr>
        <w:spacing w:line="360" w:lineRule="auto"/>
        <w:ind w:firstLine="567"/>
        <w:jc w:val="both"/>
        <w:rPr>
          <w:sz w:val="28"/>
          <w:szCs w:val="28"/>
        </w:rPr>
      </w:pPr>
      <w:r w:rsidRPr="00CE48F7">
        <w:rPr>
          <w:sz w:val="28"/>
          <w:szCs w:val="28"/>
        </w:rPr>
        <w:t>Контрольно-аналітична робота є невід’ємною складовою роботи адміністрації закладу і проводиться з метою надання методичної допомоги педагогічним працівникам.</w:t>
      </w:r>
    </w:p>
    <w:p w14:paraId="26021257" w14:textId="77777777" w:rsidR="00D5332F" w:rsidRPr="00CE48F7" w:rsidRDefault="00D5332F" w:rsidP="00D5332F">
      <w:pPr>
        <w:spacing w:line="360" w:lineRule="auto"/>
        <w:ind w:firstLine="567"/>
        <w:jc w:val="both"/>
        <w:rPr>
          <w:sz w:val="28"/>
          <w:szCs w:val="28"/>
        </w:rPr>
      </w:pPr>
      <w:r w:rsidRPr="00CE48F7">
        <w:rPr>
          <w:sz w:val="28"/>
          <w:szCs w:val="28"/>
        </w:rPr>
        <w:t>Результати перевірки були висвітлені  в довідках і узагальнені наказами по закладу освіти, рішеннями нарад при директору, педагогічних рад, донесені до відома вчителів, розроблені шляхи усунення недоліків перевірки.</w:t>
      </w:r>
    </w:p>
    <w:p w14:paraId="3886619B" w14:textId="77777777" w:rsidR="00D5332F" w:rsidRPr="00CE48F7" w:rsidRDefault="00D5332F" w:rsidP="00D5332F">
      <w:pPr>
        <w:spacing w:line="360" w:lineRule="auto"/>
        <w:ind w:firstLine="567"/>
        <w:jc w:val="both"/>
        <w:textAlignment w:val="top"/>
        <w:rPr>
          <w:sz w:val="28"/>
          <w:szCs w:val="28"/>
          <w:lang w:eastAsia="ru-RU"/>
        </w:rPr>
      </w:pPr>
      <w:r w:rsidRPr="00CE48F7">
        <w:rPr>
          <w:sz w:val="28"/>
          <w:szCs w:val="28"/>
          <w:lang w:eastAsia="ru-RU"/>
        </w:rPr>
        <w:t xml:space="preserve">Для успішної роботи та конструктивної взаємодії здобувачів освіти, їх батьків, педагогічних та інших працівників закладу освіти важливе значення має створення сприятливого психологічного клімату у колективі. Психологічний клімат у </w:t>
      </w:r>
      <w:r>
        <w:rPr>
          <w:sz w:val="28"/>
          <w:szCs w:val="28"/>
          <w:lang w:eastAsia="ru-RU"/>
        </w:rPr>
        <w:t>ліцеї</w:t>
      </w:r>
      <w:r w:rsidRPr="00CE48F7">
        <w:rPr>
          <w:sz w:val="28"/>
          <w:szCs w:val="28"/>
          <w:lang w:eastAsia="ru-RU"/>
        </w:rPr>
        <w:t xml:space="preserve"> є визначальним чинником для створення комфортних умов для здобувачів освіти та педагогічних працівників. Завжди схиляюся до конструктивного вирішення конфліктів задля прийняття рішення, яке задовольнятиме учасників конфлікту. </w:t>
      </w:r>
    </w:p>
    <w:p w14:paraId="165B5486" w14:textId="77777777" w:rsidR="00D5332F" w:rsidRPr="00CE48F7" w:rsidRDefault="00D5332F" w:rsidP="00D5332F">
      <w:pPr>
        <w:spacing w:line="360" w:lineRule="auto"/>
        <w:ind w:firstLine="567"/>
        <w:jc w:val="both"/>
        <w:textAlignment w:val="top"/>
        <w:rPr>
          <w:sz w:val="28"/>
          <w:szCs w:val="28"/>
          <w:lang w:eastAsia="ru-RU"/>
        </w:rPr>
      </w:pPr>
      <w:r w:rsidRPr="00CE48F7">
        <w:rPr>
          <w:sz w:val="28"/>
          <w:szCs w:val="28"/>
          <w:lang w:eastAsia="ru-RU"/>
        </w:rPr>
        <w:t xml:space="preserve">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на сайті навчального закладу. У </w:t>
      </w:r>
      <w:r>
        <w:rPr>
          <w:sz w:val="28"/>
          <w:szCs w:val="28"/>
          <w:lang w:eastAsia="ru-RU"/>
        </w:rPr>
        <w:t>закладі</w:t>
      </w:r>
      <w:r w:rsidRPr="00CE48F7">
        <w:rPr>
          <w:sz w:val="28"/>
          <w:szCs w:val="28"/>
          <w:lang w:eastAsia="ru-RU"/>
        </w:rPr>
        <w:t xml:space="preserve"> створений та активно функціонує офіційний сайт, де є відкритий доступ до вищезгаданої публічної інформації. Наказом по </w:t>
      </w:r>
      <w:r>
        <w:rPr>
          <w:sz w:val="28"/>
          <w:szCs w:val="28"/>
          <w:lang w:eastAsia="ru-RU"/>
        </w:rPr>
        <w:t>закладу</w:t>
      </w:r>
      <w:r w:rsidRPr="00CE48F7">
        <w:rPr>
          <w:sz w:val="28"/>
          <w:szCs w:val="28"/>
          <w:lang w:eastAsia="ru-RU"/>
        </w:rPr>
        <w:t xml:space="preserve"> призначений відповідальний за роботу сайту. Сайт </w:t>
      </w:r>
      <w:r>
        <w:rPr>
          <w:sz w:val="28"/>
          <w:szCs w:val="28"/>
          <w:lang w:eastAsia="ru-RU"/>
        </w:rPr>
        <w:t>ліцею</w:t>
      </w:r>
      <w:r w:rsidRPr="00CE48F7">
        <w:rPr>
          <w:sz w:val="28"/>
          <w:szCs w:val="28"/>
          <w:lang w:eastAsia="ru-RU"/>
        </w:rPr>
        <w:t xml:space="preserve"> постійно оновлюється, висвітлює події, які відбуваються у житті закладу освіти. Життя навчального закладу висвітлюється також на офіційній </w:t>
      </w:r>
      <w:proofErr w:type="spellStart"/>
      <w:r w:rsidRPr="00CE48F7">
        <w:rPr>
          <w:sz w:val="28"/>
          <w:szCs w:val="28"/>
          <w:lang w:eastAsia="ru-RU"/>
        </w:rPr>
        <w:t>Facebook</w:t>
      </w:r>
      <w:proofErr w:type="spellEnd"/>
      <w:r w:rsidRPr="00CE48F7">
        <w:rPr>
          <w:sz w:val="28"/>
          <w:szCs w:val="28"/>
          <w:lang w:eastAsia="ru-RU"/>
        </w:rPr>
        <w:t>-сторінці закладу, що є більш популярною серед учнів та батьків.</w:t>
      </w:r>
      <w:r>
        <w:rPr>
          <w:sz w:val="28"/>
          <w:szCs w:val="28"/>
        </w:rPr>
        <w:t xml:space="preserve"> </w:t>
      </w:r>
    </w:p>
    <w:p w14:paraId="48C64AA8" w14:textId="77777777" w:rsidR="00D5332F" w:rsidRPr="0044270D" w:rsidRDefault="00D5332F" w:rsidP="00D5332F">
      <w:pPr>
        <w:spacing w:line="360" w:lineRule="auto"/>
        <w:ind w:firstLine="567"/>
        <w:jc w:val="both"/>
        <w:rPr>
          <w:sz w:val="28"/>
          <w:szCs w:val="28"/>
        </w:rPr>
      </w:pPr>
      <w:r w:rsidRPr="00CE48F7">
        <w:rPr>
          <w:sz w:val="28"/>
          <w:szCs w:val="28"/>
        </w:rPr>
        <w:t xml:space="preserve">Для здійснення </w:t>
      </w:r>
      <w:proofErr w:type="spellStart"/>
      <w:r w:rsidRPr="00CE48F7">
        <w:rPr>
          <w:sz w:val="28"/>
          <w:szCs w:val="28"/>
        </w:rPr>
        <w:t>самооцінювання</w:t>
      </w:r>
      <w:proofErr w:type="spellEnd"/>
      <w:r w:rsidRPr="00CE48F7">
        <w:rPr>
          <w:sz w:val="28"/>
          <w:szCs w:val="28"/>
        </w:rPr>
        <w:t xml:space="preserve"> якості освітньої діяльності у закладі освіти розроблена внутрішня система забезпечення якості освіти, що включає критерії, правила і процедури оцінювання педагогічної діяльності педагогічних працівників та здобувачів освіти, управлінської діяльності керівних працівників закладу освіти, систему та механізм забезпечення академічної доброчесності, інклюзивного навчання тощо.</w:t>
      </w:r>
    </w:p>
    <w:p w14:paraId="7A2AEEC9" w14:textId="77777777" w:rsidR="00D5332F" w:rsidRPr="00CE48F7" w:rsidRDefault="00D5332F" w:rsidP="00D5332F">
      <w:pPr>
        <w:pStyle w:val="10"/>
        <w:shd w:val="clear" w:color="auto" w:fill="FFFFFF"/>
        <w:spacing w:before="0" w:beforeAutospacing="0" w:after="0" w:afterAutospacing="0" w:line="360" w:lineRule="auto"/>
        <w:ind w:firstLine="567"/>
        <w:jc w:val="both"/>
        <w:rPr>
          <w:color w:val="111111"/>
          <w:sz w:val="28"/>
          <w:szCs w:val="28"/>
        </w:rPr>
      </w:pPr>
      <w:r w:rsidRPr="00CE48F7">
        <w:rPr>
          <w:sz w:val="28"/>
          <w:szCs w:val="28"/>
        </w:rPr>
        <w:t>Важливими принципами, які сприяють довірі з боку громадськості, підвищують якість управління та забезпечують доступність інформації для всіх зацікавлених сторін є прозорість та інформаційна відкритість закладу.</w:t>
      </w:r>
    </w:p>
    <w:p w14:paraId="5C179A77" w14:textId="77777777" w:rsidR="00D5332F" w:rsidRPr="00C525C9" w:rsidRDefault="00D5332F" w:rsidP="00D5332F">
      <w:pPr>
        <w:widowControl/>
        <w:shd w:val="clear" w:color="auto" w:fill="FFFFFF"/>
        <w:autoSpaceDE/>
        <w:autoSpaceDN/>
        <w:spacing w:line="360" w:lineRule="auto"/>
        <w:ind w:firstLine="567"/>
        <w:jc w:val="both"/>
        <w:rPr>
          <w:rFonts w:ascii="Arial" w:hAnsi="Arial" w:cs="Arial"/>
          <w:color w:val="333333"/>
          <w:sz w:val="21"/>
          <w:szCs w:val="21"/>
          <w:lang w:val="ru-RU" w:eastAsia="ru-RU"/>
        </w:rPr>
      </w:pPr>
      <w:r w:rsidRPr="00C525C9">
        <w:rPr>
          <w:color w:val="000000"/>
          <w:sz w:val="28"/>
          <w:szCs w:val="28"/>
          <w:bdr w:val="none" w:sz="0" w:space="0" w:color="auto" w:frame="1"/>
          <w:lang w:eastAsia="ru-RU"/>
        </w:rPr>
        <w:t>Отже, ми перегортаємо ще одну сторінку шкільного життя і підводимо підсумки 202</w:t>
      </w:r>
      <w:r>
        <w:rPr>
          <w:color w:val="000000"/>
          <w:sz w:val="28"/>
          <w:szCs w:val="28"/>
          <w:bdr w:val="none" w:sz="0" w:space="0" w:color="auto" w:frame="1"/>
          <w:lang w:eastAsia="ru-RU"/>
        </w:rPr>
        <w:t>5</w:t>
      </w:r>
      <w:r w:rsidRPr="00C525C9">
        <w:rPr>
          <w:color w:val="000000"/>
          <w:sz w:val="28"/>
          <w:szCs w:val="28"/>
          <w:bdr w:val="none" w:sz="0" w:space="0" w:color="auto" w:frame="1"/>
          <w:lang w:eastAsia="ru-RU"/>
        </w:rPr>
        <w:t>/202</w:t>
      </w:r>
      <w:r>
        <w:rPr>
          <w:color w:val="000000"/>
          <w:sz w:val="28"/>
          <w:szCs w:val="28"/>
          <w:bdr w:val="none" w:sz="0" w:space="0" w:color="auto" w:frame="1"/>
          <w:lang w:eastAsia="ru-RU"/>
        </w:rPr>
        <w:t>6</w:t>
      </w:r>
      <w:r w:rsidRPr="00C525C9">
        <w:rPr>
          <w:color w:val="000000"/>
          <w:sz w:val="28"/>
          <w:szCs w:val="28"/>
          <w:bdr w:val="none" w:sz="0" w:space="0" w:color="auto" w:frame="1"/>
          <w:lang w:eastAsia="ru-RU"/>
        </w:rPr>
        <w:t xml:space="preserve"> навчального року. Він був непростий. Але найбільшою цінністю я вважаю те, що ми цей рік пропрацювали в очному режимі.</w:t>
      </w:r>
    </w:p>
    <w:p w14:paraId="108DB467" w14:textId="77777777" w:rsidR="00D5332F" w:rsidRPr="00C525C9" w:rsidRDefault="00D5332F" w:rsidP="00D5332F">
      <w:pPr>
        <w:widowControl/>
        <w:shd w:val="clear" w:color="auto" w:fill="FFFFFF"/>
        <w:autoSpaceDE/>
        <w:autoSpaceDN/>
        <w:spacing w:line="360" w:lineRule="auto"/>
        <w:ind w:firstLine="708"/>
        <w:jc w:val="both"/>
        <w:rPr>
          <w:rFonts w:ascii="Arial" w:hAnsi="Arial" w:cs="Arial"/>
          <w:color w:val="333333"/>
          <w:sz w:val="21"/>
          <w:szCs w:val="21"/>
          <w:lang w:val="ru-RU" w:eastAsia="ru-RU"/>
        </w:rPr>
      </w:pPr>
      <w:r w:rsidRPr="00C525C9">
        <w:rPr>
          <w:color w:val="000000"/>
          <w:sz w:val="28"/>
          <w:szCs w:val="28"/>
          <w:bdr w:val="none" w:sz="0" w:space="0" w:color="auto" w:frame="1"/>
          <w:lang w:eastAsia="ru-RU"/>
        </w:rPr>
        <w:t>Ми також розуміємо, що найголовніше зараз – це є безпека учнів!</w:t>
      </w:r>
    </w:p>
    <w:p w14:paraId="274E9FD9" w14:textId="77777777" w:rsidR="00D5332F" w:rsidRPr="00C525C9" w:rsidRDefault="00D5332F" w:rsidP="00D5332F">
      <w:pPr>
        <w:widowControl/>
        <w:shd w:val="clear" w:color="auto" w:fill="FFFFFF"/>
        <w:autoSpaceDE/>
        <w:autoSpaceDN/>
        <w:spacing w:line="360" w:lineRule="auto"/>
        <w:ind w:firstLine="708"/>
        <w:jc w:val="both"/>
        <w:rPr>
          <w:rFonts w:ascii="Arial" w:hAnsi="Arial" w:cs="Arial"/>
          <w:color w:val="333333"/>
          <w:sz w:val="21"/>
          <w:szCs w:val="21"/>
          <w:lang w:val="ru-RU" w:eastAsia="ru-RU"/>
        </w:rPr>
      </w:pPr>
      <w:r w:rsidRPr="00C525C9">
        <w:rPr>
          <w:color w:val="000000"/>
          <w:sz w:val="28"/>
          <w:szCs w:val="28"/>
          <w:bdr w:val="none" w:sz="0" w:space="0" w:color="auto" w:frame="1"/>
          <w:lang w:eastAsia="ru-RU"/>
        </w:rPr>
        <w:t>Дякую учням, батькам за розуміння, підтримку, здорову критику.</w:t>
      </w:r>
    </w:p>
    <w:p w14:paraId="0E5705CD" w14:textId="77777777" w:rsidR="00D5332F" w:rsidRPr="00C525C9" w:rsidRDefault="00D5332F" w:rsidP="00D5332F">
      <w:pPr>
        <w:widowControl/>
        <w:shd w:val="clear" w:color="auto" w:fill="FFFFFF"/>
        <w:autoSpaceDE/>
        <w:autoSpaceDN/>
        <w:spacing w:line="360" w:lineRule="auto"/>
        <w:ind w:firstLine="708"/>
        <w:jc w:val="both"/>
        <w:rPr>
          <w:rFonts w:ascii="Arial" w:hAnsi="Arial" w:cs="Arial"/>
          <w:color w:val="333333"/>
          <w:sz w:val="21"/>
          <w:szCs w:val="21"/>
          <w:lang w:val="ru-RU" w:eastAsia="ru-RU"/>
        </w:rPr>
      </w:pPr>
      <w:r w:rsidRPr="00C525C9">
        <w:rPr>
          <w:color w:val="000000"/>
          <w:sz w:val="28"/>
          <w:szCs w:val="28"/>
          <w:bdr w:val="none" w:sz="0" w:space="0" w:color="auto" w:frame="1"/>
          <w:lang w:eastAsia="ru-RU"/>
        </w:rPr>
        <w:t xml:space="preserve">Дякую педагогам, які викладалися на </w:t>
      </w:r>
      <w:proofErr w:type="spellStart"/>
      <w:r w:rsidRPr="00C525C9">
        <w:rPr>
          <w:color w:val="000000"/>
          <w:sz w:val="28"/>
          <w:szCs w:val="28"/>
          <w:bdr w:val="none" w:sz="0" w:space="0" w:color="auto" w:frame="1"/>
          <w:lang w:eastAsia="ru-RU"/>
        </w:rPr>
        <w:t>уроках</w:t>
      </w:r>
      <w:proofErr w:type="spellEnd"/>
      <w:r w:rsidRPr="00C525C9">
        <w:rPr>
          <w:color w:val="000000"/>
          <w:sz w:val="28"/>
          <w:szCs w:val="28"/>
          <w:bdr w:val="none" w:sz="0" w:space="0" w:color="auto" w:frame="1"/>
          <w:lang w:eastAsia="ru-RU"/>
        </w:rPr>
        <w:t xml:space="preserve"> заради майбутнього наших дітей, заради нашого з вами майбутнього!</w:t>
      </w:r>
    </w:p>
    <w:p w14:paraId="3B864544" w14:textId="77777777" w:rsidR="00D5332F" w:rsidRPr="00C525C9" w:rsidRDefault="00D5332F" w:rsidP="00D5332F">
      <w:pPr>
        <w:widowControl/>
        <w:shd w:val="clear" w:color="auto" w:fill="FFFFFF"/>
        <w:autoSpaceDE/>
        <w:autoSpaceDN/>
        <w:spacing w:line="360" w:lineRule="auto"/>
        <w:ind w:firstLine="708"/>
        <w:jc w:val="both"/>
        <w:rPr>
          <w:rFonts w:ascii="Arial" w:hAnsi="Arial" w:cs="Arial"/>
          <w:color w:val="333333"/>
          <w:sz w:val="21"/>
          <w:szCs w:val="21"/>
          <w:lang w:val="ru-RU" w:eastAsia="ru-RU"/>
        </w:rPr>
      </w:pPr>
      <w:r w:rsidRPr="00C525C9">
        <w:rPr>
          <w:color w:val="000000"/>
          <w:sz w:val="28"/>
          <w:szCs w:val="28"/>
          <w:bdr w:val="none" w:sz="0" w:space="0" w:color="auto" w:frame="1"/>
          <w:lang w:eastAsia="ru-RU"/>
        </w:rPr>
        <w:t xml:space="preserve">Висловлюю щиру подяку за співпрацю: учителям — за творчість, за любов до своєї професії; батькам — за допомогу, розуміння, підтримку і сподіваюсь на подальшу плідну співпрацю; технічному персоналу за їх щоденну працю, за чистоту в навчальному закладі та на території школи. </w:t>
      </w:r>
    </w:p>
    <w:p w14:paraId="7705600A" w14:textId="77777777" w:rsidR="00561F10" w:rsidRPr="00D5332F" w:rsidRDefault="00561F10" w:rsidP="00D5332F">
      <w:pPr>
        <w:spacing w:line="360" w:lineRule="auto"/>
        <w:ind w:firstLine="567"/>
        <w:jc w:val="both"/>
        <w:textAlignment w:val="top"/>
        <w:rPr>
          <w:rFonts w:ascii="Arial" w:hAnsi="Arial" w:cs="Arial"/>
          <w:sz w:val="28"/>
          <w:szCs w:val="28"/>
          <w:lang w:val="ru-RU" w:eastAsia="ru-RU"/>
        </w:rPr>
      </w:pPr>
    </w:p>
    <w:sectPr w:rsidR="00561F10" w:rsidRPr="00D533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234"/>
    <w:multiLevelType w:val="hybridMultilevel"/>
    <w:tmpl w:val="C2B29A2A"/>
    <w:lvl w:ilvl="0" w:tplc="D438FB66">
      <w:numFmt w:val="bullet"/>
      <w:lvlText w:val="-"/>
      <w:lvlJc w:val="left"/>
      <w:pPr>
        <w:ind w:left="1196" w:hanging="360"/>
      </w:pPr>
      <w:rPr>
        <w:rFonts w:ascii="Times New Roman" w:eastAsia="Times New Roman" w:hAnsi="Times New Roman" w:cs="Times New Roman" w:hint="default"/>
        <w:b w:val="0"/>
        <w:bCs w:val="0"/>
        <w:i w:val="0"/>
        <w:iCs w:val="0"/>
        <w:w w:val="99"/>
        <w:sz w:val="24"/>
        <w:szCs w:val="24"/>
        <w:lang w:val="uk-UA" w:eastAsia="en-US" w:bidi="ar-SA"/>
      </w:rPr>
    </w:lvl>
    <w:lvl w:ilvl="1" w:tplc="04FCB218">
      <w:numFmt w:val="bullet"/>
      <w:lvlText w:val="•"/>
      <w:lvlJc w:val="left"/>
      <w:pPr>
        <w:ind w:left="2102" w:hanging="360"/>
      </w:pPr>
      <w:rPr>
        <w:rFonts w:hint="default"/>
        <w:lang w:val="uk-UA" w:eastAsia="en-US" w:bidi="ar-SA"/>
      </w:rPr>
    </w:lvl>
    <w:lvl w:ilvl="2" w:tplc="F470FA02">
      <w:numFmt w:val="bullet"/>
      <w:lvlText w:val="•"/>
      <w:lvlJc w:val="left"/>
      <w:pPr>
        <w:ind w:left="3005" w:hanging="360"/>
      </w:pPr>
      <w:rPr>
        <w:rFonts w:hint="default"/>
        <w:lang w:val="uk-UA" w:eastAsia="en-US" w:bidi="ar-SA"/>
      </w:rPr>
    </w:lvl>
    <w:lvl w:ilvl="3" w:tplc="D69A92B2">
      <w:numFmt w:val="bullet"/>
      <w:lvlText w:val="•"/>
      <w:lvlJc w:val="left"/>
      <w:pPr>
        <w:ind w:left="3907" w:hanging="360"/>
      </w:pPr>
      <w:rPr>
        <w:rFonts w:hint="default"/>
        <w:lang w:val="uk-UA" w:eastAsia="en-US" w:bidi="ar-SA"/>
      </w:rPr>
    </w:lvl>
    <w:lvl w:ilvl="4" w:tplc="38663122">
      <w:numFmt w:val="bullet"/>
      <w:lvlText w:val="•"/>
      <w:lvlJc w:val="left"/>
      <w:pPr>
        <w:ind w:left="4810" w:hanging="360"/>
      </w:pPr>
      <w:rPr>
        <w:rFonts w:hint="default"/>
        <w:lang w:val="uk-UA" w:eastAsia="en-US" w:bidi="ar-SA"/>
      </w:rPr>
    </w:lvl>
    <w:lvl w:ilvl="5" w:tplc="2CF4ED66">
      <w:numFmt w:val="bullet"/>
      <w:lvlText w:val="•"/>
      <w:lvlJc w:val="left"/>
      <w:pPr>
        <w:ind w:left="5713" w:hanging="360"/>
      </w:pPr>
      <w:rPr>
        <w:rFonts w:hint="default"/>
        <w:lang w:val="uk-UA" w:eastAsia="en-US" w:bidi="ar-SA"/>
      </w:rPr>
    </w:lvl>
    <w:lvl w:ilvl="6" w:tplc="F232ED1E">
      <w:numFmt w:val="bullet"/>
      <w:lvlText w:val="•"/>
      <w:lvlJc w:val="left"/>
      <w:pPr>
        <w:ind w:left="6615" w:hanging="360"/>
      </w:pPr>
      <w:rPr>
        <w:rFonts w:hint="default"/>
        <w:lang w:val="uk-UA" w:eastAsia="en-US" w:bidi="ar-SA"/>
      </w:rPr>
    </w:lvl>
    <w:lvl w:ilvl="7" w:tplc="2D603E74">
      <w:numFmt w:val="bullet"/>
      <w:lvlText w:val="•"/>
      <w:lvlJc w:val="left"/>
      <w:pPr>
        <w:ind w:left="7518" w:hanging="360"/>
      </w:pPr>
      <w:rPr>
        <w:rFonts w:hint="default"/>
        <w:lang w:val="uk-UA" w:eastAsia="en-US" w:bidi="ar-SA"/>
      </w:rPr>
    </w:lvl>
    <w:lvl w:ilvl="8" w:tplc="40242E32">
      <w:numFmt w:val="bullet"/>
      <w:lvlText w:val="•"/>
      <w:lvlJc w:val="left"/>
      <w:pPr>
        <w:ind w:left="8421" w:hanging="360"/>
      </w:pPr>
      <w:rPr>
        <w:rFonts w:hint="default"/>
        <w:lang w:val="uk-UA" w:eastAsia="en-US" w:bidi="ar-SA"/>
      </w:rPr>
    </w:lvl>
  </w:abstractNum>
  <w:abstractNum w:abstractNumId="1" w15:restartNumberingAfterBreak="0">
    <w:nsid w:val="07F31563"/>
    <w:multiLevelType w:val="hybridMultilevel"/>
    <w:tmpl w:val="8B747C66"/>
    <w:lvl w:ilvl="0" w:tplc="E2B842A2">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8CA5174"/>
    <w:multiLevelType w:val="multilevel"/>
    <w:tmpl w:val="30EAC712"/>
    <w:lvl w:ilvl="0">
      <w:numFmt w:val="bullet"/>
      <w:lvlText w:val="•"/>
      <w:lvlJc w:val="left"/>
      <w:pPr>
        <w:ind w:left="283"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 w15:restartNumberingAfterBreak="0">
    <w:nsid w:val="08FD0702"/>
    <w:multiLevelType w:val="hybridMultilevel"/>
    <w:tmpl w:val="2D7E9BA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733A52"/>
    <w:multiLevelType w:val="hybridMultilevel"/>
    <w:tmpl w:val="156C1B26"/>
    <w:lvl w:ilvl="0" w:tplc="0422000D">
      <w:start w:val="1"/>
      <w:numFmt w:val="bullet"/>
      <w:lvlText w:val=""/>
      <w:lvlJc w:val="left"/>
      <w:pPr>
        <w:ind w:left="1536" w:hanging="360"/>
      </w:pPr>
      <w:rPr>
        <w:rFonts w:ascii="Wingdings" w:hAnsi="Wingdings" w:hint="default"/>
      </w:rPr>
    </w:lvl>
    <w:lvl w:ilvl="1" w:tplc="04220003" w:tentative="1">
      <w:start w:val="1"/>
      <w:numFmt w:val="bullet"/>
      <w:lvlText w:val="o"/>
      <w:lvlJc w:val="left"/>
      <w:pPr>
        <w:ind w:left="2256" w:hanging="360"/>
      </w:pPr>
      <w:rPr>
        <w:rFonts w:ascii="Courier New" w:hAnsi="Courier New" w:cs="Courier New" w:hint="default"/>
      </w:rPr>
    </w:lvl>
    <w:lvl w:ilvl="2" w:tplc="04220005" w:tentative="1">
      <w:start w:val="1"/>
      <w:numFmt w:val="bullet"/>
      <w:lvlText w:val=""/>
      <w:lvlJc w:val="left"/>
      <w:pPr>
        <w:ind w:left="2976" w:hanging="360"/>
      </w:pPr>
      <w:rPr>
        <w:rFonts w:ascii="Wingdings" w:hAnsi="Wingdings" w:hint="default"/>
      </w:rPr>
    </w:lvl>
    <w:lvl w:ilvl="3" w:tplc="04220001" w:tentative="1">
      <w:start w:val="1"/>
      <w:numFmt w:val="bullet"/>
      <w:lvlText w:val=""/>
      <w:lvlJc w:val="left"/>
      <w:pPr>
        <w:ind w:left="3696" w:hanging="360"/>
      </w:pPr>
      <w:rPr>
        <w:rFonts w:ascii="Symbol" w:hAnsi="Symbol" w:hint="default"/>
      </w:rPr>
    </w:lvl>
    <w:lvl w:ilvl="4" w:tplc="04220003" w:tentative="1">
      <w:start w:val="1"/>
      <w:numFmt w:val="bullet"/>
      <w:lvlText w:val="o"/>
      <w:lvlJc w:val="left"/>
      <w:pPr>
        <w:ind w:left="4416" w:hanging="360"/>
      </w:pPr>
      <w:rPr>
        <w:rFonts w:ascii="Courier New" w:hAnsi="Courier New" w:cs="Courier New" w:hint="default"/>
      </w:rPr>
    </w:lvl>
    <w:lvl w:ilvl="5" w:tplc="04220005" w:tentative="1">
      <w:start w:val="1"/>
      <w:numFmt w:val="bullet"/>
      <w:lvlText w:val=""/>
      <w:lvlJc w:val="left"/>
      <w:pPr>
        <w:ind w:left="5136" w:hanging="360"/>
      </w:pPr>
      <w:rPr>
        <w:rFonts w:ascii="Wingdings" w:hAnsi="Wingdings" w:hint="default"/>
      </w:rPr>
    </w:lvl>
    <w:lvl w:ilvl="6" w:tplc="04220001" w:tentative="1">
      <w:start w:val="1"/>
      <w:numFmt w:val="bullet"/>
      <w:lvlText w:val=""/>
      <w:lvlJc w:val="left"/>
      <w:pPr>
        <w:ind w:left="5856" w:hanging="360"/>
      </w:pPr>
      <w:rPr>
        <w:rFonts w:ascii="Symbol" w:hAnsi="Symbol" w:hint="default"/>
      </w:rPr>
    </w:lvl>
    <w:lvl w:ilvl="7" w:tplc="04220003" w:tentative="1">
      <w:start w:val="1"/>
      <w:numFmt w:val="bullet"/>
      <w:lvlText w:val="o"/>
      <w:lvlJc w:val="left"/>
      <w:pPr>
        <w:ind w:left="6576" w:hanging="360"/>
      </w:pPr>
      <w:rPr>
        <w:rFonts w:ascii="Courier New" w:hAnsi="Courier New" w:cs="Courier New" w:hint="default"/>
      </w:rPr>
    </w:lvl>
    <w:lvl w:ilvl="8" w:tplc="04220005" w:tentative="1">
      <w:start w:val="1"/>
      <w:numFmt w:val="bullet"/>
      <w:lvlText w:val=""/>
      <w:lvlJc w:val="left"/>
      <w:pPr>
        <w:ind w:left="7296" w:hanging="360"/>
      </w:pPr>
      <w:rPr>
        <w:rFonts w:ascii="Wingdings" w:hAnsi="Wingdings" w:hint="default"/>
      </w:rPr>
    </w:lvl>
  </w:abstractNum>
  <w:abstractNum w:abstractNumId="5" w15:restartNumberingAfterBreak="0">
    <w:nsid w:val="0B9F171C"/>
    <w:multiLevelType w:val="multilevel"/>
    <w:tmpl w:val="7D9E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B732F"/>
    <w:multiLevelType w:val="hybridMultilevel"/>
    <w:tmpl w:val="6314653A"/>
    <w:lvl w:ilvl="0" w:tplc="2FF07A30">
      <w:start w:val="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0F3400A0"/>
    <w:multiLevelType w:val="hybridMultilevel"/>
    <w:tmpl w:val="A5787E3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86D31E9"/>
    <w:multiLevelType w:val="multilevel"/>
    <w:tmpl w:val="29E49136"/>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028F2"/>
    <w:multiLevelType w:val="multilevel"/>
    <w:tmpl w:val="FF3C2FB8"/>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775EF"/>
    <w:multiLevelType w:val="hybridMultilevel"/>
    <w:tmpl w:val="6A1417EC"/>
    <w:lvl w:ilvl="0" w:tplc="D0E0CF9E">
      <w:start w:val="1"/>
      <w:numFmt w:val="bullet"/>
      <w:lvlText w:val="-"/>
      <w:lvlJc w:val="left"/>
      <w:pPr>
        <w:ind w:left="1004" w:hanging="360"/>
      </w:pPr>
      <w:rPr>
        <w:rFonts w:ascii="Calibri" w:eastAsia="Calibri" w:hAnsi="Calibri"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1DC54407"/>
    <w:multiLevelType w:val="hybridMultilevel"/>
    <w:tmpl w:val="89587434"/>
    <w:lvl w:ilvl="0" w:tplc="8100800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1EC65983"/>
    <w:multiLevelType w:val="hybridMultilevel"/>
    <w:tmpl w:val="74EE4302"/>
    <w:lvl w:ilvl="0" w:tplc="001A531C">
      <w:start w:val="1"/>
      <w:numFmt w:val="bullet"/>
      <w:lvlText w:val=""/>
      <w:lvlJc w:val="left"/>
      <w:pPr>
        <w:tabs>
          <w:tab w:val="num" w:pos="360"/>
        </w:tabs>
        <w:ind w:left="360" w:hanging="360"/>
      </w:pPr>
      <w:rPr>
        <w:rFonts w:ascii="Symbol" w:hAnsi="Symbol" w:hint="default"/>
      </w:rPr>
    </w:lvl>
    <w:lvl w:ilvl="1" w:tplc="37005854">
      <w:start w:val="14"/>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E82F47"/>
    <w:multiLevelType w:val="hybridMultilevel"/>
    <w:tmpl w:val="E6E4573A"/>
    <w:lvl w:ilvl="0" w:tplc="D0E0CF9E">
      <w:start w:val="1"/>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37025CF"/>
    <w:multiLevelType w:val="hybridMultilevel"/>
    <w:tmpl w:val="99C8FB24"/>
    <w:lvl w:ilvl="0" w:tplc="F988A25E">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2FE659B1"/>
    <w:multiLevelType w:val="multilevel"/>
    <w:tmpl w:val="F51E062E"/>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C0638"/>
    <w:multiLevelType w:val="multilevel"/>
    <w:tmpl w:val="A6988EB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35CD2B95"/>
    <w:multiLevelType w:val="hybridMultilevel"/>
    <w:tmpl w:val="3FCA8354"/>
    <w:lvl w:ilvl="0" w:tplc="C50E5D00">
      <w:numFmt w:val="bullet"/>
      <w:lvlText w:val="-"/>
      <w:lvlJc w:val="left"/>
      <w:pPr>
        <w:ind w:left="1042" w:hanging="360"/>
      </w:pPr>
      <w:rPr>
        <w:rFonts w:ascii="Times New Roman" w:eastAsia="Times New Roman" w:hAnsi="Times New Roman" w:cs="Times New Roman" w:hint="default"/>
        <w:b w:val="0"/>
        <w:bCs w:val="0"/>
        <w:i w:val="0"/>
        <w:iCs w:val="0"/>
        <w:w w:val="99"/>
        <w:sz w:val="24"/>
        <w:szCs w:val="24"/>
        <w:lang w:val="uk-UA" w:eastAsia="en-US" w:bidi="ar-SA"/>
      </w:rPr>
    </w:lvl>
    <w:lvl w:ilvl="1" w:tplc="3DBEFAD6">
      <w:numFmt w:val="bullet"/>
      <w:lvlText w:val="•"/>
      <w:lvlJc w:val="left"/>
      <w:pPr>
        <w:ind w:left="1958" w:hanging="360"/>
      </w:pPr>
      <w:rPr>
        <w:rFonts w:hint="default"/>
        <w:lang w:val="uk-UA" w:eastAsia="en-US" w:bidi="ar-SA"/>
      </w:rPr>
    </w:lvl>
    <w:lvl w:ilvl="2" w:tplc="741A64C6">
      <w:numFmt w:val="bullet"/>
      <w:lvlText w:val="•"/>
      <w:lvlJc w:val="left"/>
      <w:pPr>
        <w:ind w:left="2877" w:hanging="360"/>
      </w:pPr>
      <w:rPr>
        <w:rFonts w:hint="default"/>
        <w:lang w:val="uk-UA" w:eastAsia="en-US" w:bidi="ar-SA"/>
      </w:rPr>
    </w:lvl>
    <w:lvl w:ilvl="3" w:tplc="5AA24F4E">
      <w:numFmt w:val="bullet"/>
      <w:lvlText w:val="•"/>
      <w:lvlJc w:val="left"/>
      <w:pPr>
        <w:ind w:left="3795" w:hanging="360"/>
      </w:pPr>
      <w:rPr>
        <w:rFonts w:hint="default"/>
        <w:lang w:val="uk-UA" w:eastAsia="en-US" w:bidi="ar-SA"/>
      </w:rPr>
    </w:lvl>
    <w:lvl w:ilvl="4" w:tplc="F72C1B6E">
      <w:numFmt w:val="bullet"/>
      <w:lvlText w:val="•"/>
      <w:lvlJc w:val="left"/>
      <w:pPr>
        <w:ind w:left="4714" w:hanging="360"/>
      </w:pPr>
      <w:rPr>
        <w:rFonts w:hint="default"/>
        <w:lang w:val="uk-UA" w:eastAsia="en-US" w:bidi="ar-SA"/>
      </w:rPr>
    </w:lvl>
    <w:lvl w:ilvl="5" w:tplc="90B4EC30">
      <w:numFmt w:val="bullet"/>
      <w:lvlText w:val="•"/>
      <w:lvlJc w:val="left"/>
      <w:pPr>
        <w:ind w:left="5633" w:hanging="360"/>
      </w:pPr>
      <w:rPr>
        <w:rFonts w:hint="default"/>
        <w:lang w:val="uk-UA" w:eastAsia="en-US" w:bidi="ar-SA"/>
      </w:rPr>
    </w:lvl>
    <w:lvl w:ilvl="6" w:tplc="A7DE97EA">
      <w:numFmt w:val="bullet"/>
      <w:lvlText w:val="•"/>
      <w:lvlJc w:val="left"/>
      <w:pPr>
        <w:ind w:left="6551" w:hanging="360"/>
      </w:pPr>
      <w:rPr>
        <w:rFonts w:hint="default"/>
        <w:lang w:val="uk-UA" w:eastAsia="en-US" w:bidi="ar-SA"/>
      </w:rPr>
    </w:lvl>
    <w:lvl w:ilvl="7" w:tplc="66184574">
      <w:numFmt w:val="bullet"/>
      <w:lvlText w:val="•"/>
      <w:lvlJc w:val="left"/>
      <w:pPr>
        <w:ind w:left="7470" w:hanging="360"/>
      </w:pPr>
      <w:rPr>
        <w:rFonts w:hint="default"/>
        <w:lang w:val="uk-UA" w:eastAsia="en-US" w:bidi="ar-SA"/>
      </w:rPr>
    </w:lvl>
    <w:lvl w:ilvl="8" w:tplc="D158C2B8">
      <w:numFmt w:val="bullet"/>
      <w:lvlText w:val="•"/>
      <w:lvlJc w:val="left"/>
      <w:pPr>
        <w:ind w:left="8389" w:hanging="360"/>
      </w:pPr>
      <w:rPr>
        <w:rFonts w:hint="default"/>
        <w:lang w:val="uk-UA" w:eastAsia="en-US" w:bidi="ar-SA"/>
      </w:rPr>
    </w:lvl>
  </w:abstractNum>
  <w:abstractNum w:abstractNumId="18" w15:restartNumberingAfterBreak="0">
    <w:nsid w:val="393C7F3B"/>
    <w:multiLevelType w:val="hybridMultilevel"/>
    <w:tmpl w:val="89EE1454"/>
    <w:lvl w:ilvl="0" w:tplc="E2B842A2">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3C007F3A"/>
    <w:multiLevelType w:val="hybridMultilevel"/>
    <w:tmpl w:val="4DB6D894"/>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445E01C6"/>
    <w:multiLevelType w:val="hybridMultilevel"/>
    <w:tmpl w:val="66F2DF1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F344360"/>
    <w:multiLevelType w:val="hybridMultilevel"/>
    <w:tmpl w:val="EB2C85CA"/>
    <w:lvl w:ilvl="0" w:tplc="01D82830">
      <w:numFmt w:val="bullet"/>
      <w:lvlText w:val="-"/>
      <w:lvlJc w:val="left"/>
      <w:pPr>
        <w:ind w:left="476" w:hanging="258"/>
      </w:pPr>
      <w:rPr>
        <w:rFonts w:ascii="Times New Roman" w:eastAsia="Times New Roman" w:hAnsi="Times New Roman" w:cs="Times New Roman" w:hint="default"/>
        <w:b w:val="0"/>
        <w:bCs w:val="0"/>
        <w:i w:val="0"/>
        <w:iCs w:val="0"/>
        <w:w w:val="100"/>
        <w:sz w:val="28"/>
        <w:szCs w:val="28"/>
        <w:lang w:val="uk-UA" w:eastAsia="en-US" w:bidi="ar-SA"/>
      </w:rPr>
    </w:lvl>
    <w:lvl w:ilvl="1" w:tplc="1C8206FC">
      <w:numFmt w:val="bullet"/>
      <w:lvlText w:val="-"/>
      <w:lvlJc w:val="left"/>
      <w:pPr>
        <w:ind w:left="476" w:hanging="708"/>
      </w:pPr>
      <w:rPr>
        <w:rFonts w:ascii="Times New Roman" w:eastAsia="Times New Roman" w:hAnsi="Times New Roman" w:cs="Times New Roman" w:hint="default"/>
        <w:b w:val="0"/>
        <w:bCs w:val="0"/>
        <w:i w:val="0"/>
        <w:iCs w:val="0"/>
        <w:w w:val="98"/>
        <w:sz w:val="28"/>
        <w:szCs w:val="28"/>
        <w:lang w:val="uk-UA" w:eastAsia="en-US" w:bidi="ar-SA"/>
      </w:rPr>
    </w:lvl>
    <w:lvl w:ilvl="2" w:tplc="45B20FF4">
      <w:numFmt w:val="bullet"/>
      <w:lvlText w:val="•"/>
      <w:lvlJc w:val="left"/>
      <w:pPr>
        <w:ind w:left="2429" w:hanging="708"/>
      </w:pPr>
      <w:rPr>
        <w:rFonts w:hint="default"/>
        <w:lang w:val="uk-UA" w:eastAsia="en-US" w:bidi="ar-SA"/>
      </w:rPr>
    </w:lvl>
    <w:lvl w:ilvl="3" w:tplc="426EE2D0">
      <w:numFmt w:val="bullet"/>
      <w:lvlText w:val="•"/>
      <w:lvlJc w:val="left"/>
      <w:pPr>
        <w:ind w:left="3403" w:hanging="708"/>
      </w:pPr>
      <w:rPr>
        <w:rFonts w:hint="default"/>
        <w:lang w:val="uk-UA" w:eastAsia="en-US" w:bidi="ar-SA"/>
      </w:rPr>
    </w:lvl>
    <w:lvl w:ilvl="4" w:tplc="F93AF1CC">
      <w:numFmt w:val="bullet"/>
      <w:lvlText w:val="•"/>
      <w:lvlJc w:val="left"/>
      <w:pPr>
        <w:ind w:left="4378" w:hanging="708"/>
      </w:pPr>
      <w:rPr>
        <w:rFonts w:hint="default"/>
        <w:lang w:val="uk-UA" w:eastAsia="en-US" w:bidi="ar-SA"/>
      </w:rPr>
    </w:lvl>
    <w:lvl w:ilvl="5" w:tplc="E4229FEE">
      <w:numFmt w:val="bullet"/>
      <w:lvlText w:val="•"/>
      <w:lvlJc w:val="left"/>
      <w:pPr>
        <w:ind w:left="5353" w:hanging="708"/>
      </w:pPr>
      <w:rPr>
        <w:rFonts w:hint="default"/>
        <w:lang w:val="uk-UA" w:eastAsia="en-US" w:bidi="ar-SA"/>
      </w:rPr>
    </w:lvl>
    <w:lvl w:ilvl="6" w:tplc="116E001E">
      <w:numFmt w:val="bullet"/>
      <w:lvlText w:val="•"/>
      <w:lvlJc w:val="left"/>
      <w:pPr>
        <w:ind w:left="6327" w:hanging="708"/>
      </w:pPr>
      <w:rPr>
        <w:rFonts w:hint="default"/>
        <w:lang w:val="uk-UA" w:eastAsia="en-US" w:bidi="ar-SA"/>
      </w:rPr>
    </w:lvl>
    <w:lvl w:ilvl="7" w:tplc="C41E45F2">
      <w:numFmt w:val="bullet"/>
      <w:lvlText w:val="•"/>
      <w:lvlJc w:val="left"/>
      <w:pPr>
        <w:ind w:left="7302" w:hanging="708"/>
      </w:pPr>
      <w:rPr>
        <w:rFonts w:hint="default"/>
        <w:lang w:val="uk-UA" w:eastAsia="en-US" w:bidi="ar-SA"/>
      </w:rPr>
    </w:lvl>
    <w:lvl w:ilvl="8" w:tplc="AF26CC60">
      <w:numFmt w:val="bullet"/>
      <w:lvlText w:val="•"/>
      <w:lvlJc w:val="left"/>
      <w:pPr>
        <w:ind w:left="8277" w:hanging="708"/>
      </w:pPr>
      <w:rPr>
        <w:rFonts w:hint="default"/>
        <w:lang w:val="uk-UA" w:eastAsia="en-US" w:bidi="ar-SA"/>
      </w:rPr>
    </w:lvl>
  </w:abstractNum>
  <w:abstractNum w:abstractNumId="22" w15:restartNumberingAfterBreak="0">
    <w:nsid w:val="65C05288"/>
    <w:multiLevelType w:val="singleLevel"/>
    <w:tmpl w:val="EB860154"/>
    <w:lvl w:ilvl="0">
      <w:start w:val="2"/>
      <w:numFmt w:val="bullet"/>
      <w:lvlText w:val="-"/>
      <w:lvlJc w:val="left"/>
      <w:pPr>
        <w:tabs>
          <w:tab w:val="num" w:pos="360"/>
        </w:tabs>
        <w:ind w:left="360" w:hanging="360"/>
      </w:pPr>
      <w:rPr>
        <w:rFonts w:hint="default"/>
      </w:rPr>
    </w:lvl>
  </w:abstractNum>
  <w:abstractNum w:abstractNumId="23" w15:restartNumberingAfterBreak="0">
    <w:nsid w:val="66EA79B3"/>
    <w:multiLevelType w:val="multilevel"/>
    <w:tmpl w:val="B00C442A"/>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D168F6"/>
    <w:multiLevelType w:val="hybridMultilevel"/>
    <w:tmpl w:val="05E44A3A"/>
    <w:lvl w:ilvl="0" w:tplc="9BE297CA">
      <w:start w:val="1"/>
      <w:numFmt w:val="bullet"/>
      <w:lvlText w:val="-"/>
      <w:lvlJc w:val="left"/>
      <w:pPr>
        <w:ind w:left="1004" w:hanging="360"/>
      </w:pPr>
      <w:rPr>
        <w:rFonts w:ascii="Times New Roman" w:eastAsia="Times New Roman"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5" w15:restartNumberingAfterBreak="0">
    <w:nsid w:val="70DF75D3"/>
    <w:multiLevelType w:val="hybridMultilevel"/>
    <w:tmpl w:val="E9B44D58"/>
    <w:lvl w:ilvl="0" w:tplc="E2B842A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6A3204D"/>
    <w:multiLevelType w:val="hybridMultilevel"/>
    <w:tmpl w:val="C45EC842"/>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93D7E0D"/>
    <w:multiLevelType w:val="hybridMultilevel"/>
    <w:tmpl w:val="2E3AADFE"/>
    <w:lvl w:ilvl="0" w:tplc="5CDCCCCA">
      <w:numFmt w:val="bullet"/>
      <w:lvlText w:val="-"/>
      <w:lvlJc w:val="left"/>
      <w:pPr>
        <w:ind w:left="476" w:hanging="164"/>
      </w:pPr>
      <w:rPr>
        <w:rFonts w:ascii="Times New Roman" w:eastAsia="Times New Roman" w:hAnsi="Times New Roman" w:cs="Times New Roman" w:hint="default"/>
        <w:b w:val="0"/>
        <w:bCs w:val="0"/>
        <w:i w:val="0"/>
        <w:iCs w:val="0"/>
        <w:w w:val="100"/>
        <w:sz w:val="28"/>
        <w:szCs w:val="28"/>
        <w:lang w:val="uk-UA" w:eastAsia="en-US" w:bidi="ar-SA"/>
      </w:rPr>
    </w:lvl>
    <w:lvl w:ilvl="1" w:tplc="E52A2CEE">
      <w:numFmt w:val="bullet"/>
      <w:lvlText w:val="•"/>
      <w:lvlJc w:val="left"/>
      <w:pPr>
        <w:ind w:left="1454" w:hanging="164"/>
      </w:pPr>
      <w:rPr>
        <w:rFonts w:hint="default"/>
        <w:lang w:val="uk-UA" w:eastAsia="en-US" w:bidi="ar-SA"/>
      </w:rPr>
    </w:lvl>
    <w:lvl w:ilvl="2" w:tplc="357C3060">
      <w:numFmt w:val="bullet"/>
      <w:lvlText w:val="•"/>
      <w:lvlJc w:val="left"/>
      <w:pPr>
        <w:ind w:left="2429" w:hanging="164"/>
      </w:pPr>
      <w:rPr>
        <w:rFonts w:hint="default"/>
        <w:lang w:val="uk-UA" w:eastAsia="en-US" w:bidi="ar-SA"/>
      </w:rPr>
    </w:lvl>
    <w:lvl w:ilvl="3" w:tplc="572A45AE">
      <w:numFmt w:val="bullet"/>
      <w:lvlText w:val="•"/>
      <w:lvlJc w:val="left"/>
      <w:pPr>
        <w:ind w:left="3403" w:hanging="164"/>
      </w:pPr>
      <w:rPr>
        <w:rFonts w:hint="default"/>
        <w:lang w:val="uk-UA" w:eastAsia="en-US" w:bidi="ar-SA"/>
      </w:rPr>
    </w:lvl>
    <w:lvl w:ilvl="4" w:tplc="B43ACBBC">
      <w:numFmt w:val="bullet"/>
      <w:lvlText w:val="•"/>
      <w:lvlJc w:val="left"/>
      <w:pPr>
        <w:ind w:left="4378" w:hanging="164"/>
      </w:pPr>
      <w:rPr>
        <w:rFonts w:hint="default"/>
        <w:lang w:val="uk-UA" w:eastAsia="en-US" w:bidi="ar-SA"/>
      </w:rPr>
    </w:lvl>
    <w:lvl w:ilvl="5" w:tplc="8092ECE6">
      <w:numFmt w:val="bullet"/>
      <w:lvlText w:val="•"/>
      <w:lvlJc w:val="left"/>
      <w:pPr>
        <w:ind w:left="5353" w:hanging="164"/>
      </w:pPr>
      <w:rPr>
        <w:rFonts w:hint="default"/>
        <w:lang w:val="uk-UA" w:eastAsia="en-US" w:bidi="ar-SA"/>
      </w:rPr>
    </w:lvl>
    <w:lvl w:ilvl="6" w:tplc="D1E26C08">
      <w:numFmt w:val="bullet"/>
      <w:lvlText w:val="•"/>
      <w:lvlJc w:val="left"/>
      <w:pPr>
        <w:ind w:left="6327" w:hanging="164"/>
      </w:pPr>
      <w:rPr>
        <w:rFonts w:hint="default"/>
        <w:lang w:val="uk-UA" w:eastAsia="en-US" w:bidi="ar-SA"/>
      </w:rPr>
    </w:lvl>
    <w:lvl w:ilvl="7" w:tplc="01903C30">
      <w:numFmt w:val="bullet"/>
      <w:lvlText w:val="•"/>
      <w:lvlJc w:val="left"/>
      <w:pPr>
        <w:ind w:left="7302" w:hanging="164"/>
      </w:pPr>
      <w:rPr>
        <w:rFonts w:hint="default"/>
        <w:lang w:val="uk-UA" w:eastAsia="en-US" w:bidi="ar-SA"/>
      </w:rPr>
    </w:lvl>
    <w:lvl w:ilvl="8" w:tplc="78E2162C">
      <w:numFmt w:val="bullet"/>
      <w:lvlText w:val="•"/>
      <w:lvlJc w:val="left"/>
      <w:pPr>
        <w:ind w:left="8277" w:hanging="164"/>
      </w:pPr>
      <w:rPr>
        <w:rFonts w:hint="default"/>
        <w:lang w:val="uk-UA" w:eastAsia="en-US" w:bidi="ar-SA"/>
      </w:rPr>
    </w:lvl>
  </w:abstractNum>
  <w:abstractNum w:abstractNumId="28" w15:restartNumberingAfterBreak="0">
    <w:nsid w:val="797F3F5F"/>
    <w:multiLevelType w:val="multilevel"/>
    <w:tmpl w:val="A5F2B24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837AD1"/>
    <w:multiLevelType w:val="multilevel"/>
    <w:tmpl w:val="C8366B4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1"/>
  </w:num>
  <w:num w:numId="2">
    <w:abstractNumId w:val="3"/>
  </w:num>
  <w:num w:numId="3">
    <w:abstractNumId w:val="20"/>
  </w:num>
  <w:num w:numId="4">
    <w:abstractNumId w:val="2"/>
  </w:num>
  <w:num w:numId="5">
    <w:abstractNumId w:val="16"/>
  </w:num>
  <w:num w:numId="6">
    <w:abstractNumId w:val="5"/>
  </w:num>
  <w:num w:numId="7">
    <w:abstractNumId w:val="1"/>
  </w:num>
  <w:num w:numId="8">
    <w:abstractNumId w:val="18"/>
  </w:num>
  <w:num w:numId="9">
    <w:abstractNumId w:val="25"/>
  </w:num>
  <w:num w:numId="10">
    <w:abstractNumId w:val="29"/>
  </w:num>
  <w:num w:numId="11">
    <w:abstractNumId w:val="7"/>
  </w:num>
  <w:num w:numId="12">
    <w:abstractNumId w:val="4"/>
  </w:num>
  <w:num w:numId="13">
    <w:abstractNumId w:val="12"/>
  </w:num>
  <w:num w:numId="14">
    <w:abstractNumId w:val="10"/>
  </w:num>
  <w:num w:numId="15">
    <w:abstractNumId w:val="24"/>
  </w:num>
  <w:num w:numId="16">
    <w:abstractNumId w:val="13"/>
  </w:num>
  <w:num w:numId="17">
    <w:abstractNumId w:val="9"/>
  </w:num>
  <w:num w:numId="18">
    <w:abstractNumId w:val="8"/>
  </w:num>
  <w:num w:numId="19">
    <w:abstractNumId w:val="28"/>
  </w:num>
  <w:num w:numId="20">
    <w:abstractNumId w:val="23"/>
  </w:num>
  <w:num w:numId="21">
    <w:abstractNumId w:val="15"/>
  </w:num>
  <w:num w:numId="22">
    <w:abstractNumId w:val="22"/>
  </w:num>
  <w:num w:numId="23">
    <w:abstractNumId w:val="14"/>
  </w:num>
  <w:num w:numId="24">
    <w:abstractNumId w:val="6"/>
  </w:num>
  <w:num w:numId="25">
    <w:abstractNumId w:val="26"/>
  </w:num>
  <w:num w:numId="26">
    <w:abstractNumId w:val="17"/>
  </w:num>
  <w:num w:numId="27">
    <w:abstractNumId w:val="21"/>
  </w:num>
  <w:num w:numId="28">
    <w:abstractNumId w:val="27"/>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5C"/>
    <w:rsid w:val="0003416F"/>
    <w:rsid w:val="00080E7E"/>
    <w:rsid w:val="001000BA"/>
    <w:rsid w:val="0015759E"/>
    <w:rsid w:val="001E4F31"/>
    <w:rsid w:val="001F5D5C"/>
    <w:rsid w:val="00240799"/>
    <w:rsid w:val="0030419D"/>
    <w:rsid w:val="0034638F"/>
    <w:rsid w:val="003C7D43"/>
    <w:rsid w:val="003F6DFF"/>
    <w:rsid w:val="00426F43"/>
    <w:rsid w:val="004774C9"/>
    <w:rsid w:val="004B615E"/>
    <w:rsid w:val="005404DC"/>
    <w:rsid w:val="00561F10"/>
    <w:rsid w:val="006048CF"/>
    <w:rsid w:val="00637BE3"/>
    <w:rsid w:val="00693C1E"/>
    <w:rsid w:val="00773CCE"/>
    <w:rsid w:val="00796EF1"/>
    <w:rsid w:val="007C423F"/>
    <w:rsid w:val="00815CB1"/>
    <w:rsid w:val="008C1B06"/>
    <w:rsid w:val="008E1F36"/>
    <w:rsid w:val="009209F4"/>
    <w:rsid w:val="00931210"/>
    <w:rsid w:val="0098378D"/>
    <w:rsid w:val="00990169"/>
    <w:rsid w:val="009E4992"/>
    <w:rsid w:val="009F4C9E"/>
    <w:rsid w:val="00AB2723"/>
    <w:rsid w:val="00B36680"/>
    <w:rsid w:val="00BF27BF"/>
    <w:rsid w:val="00C54160"/>
    <w:rsid w:val="00D25FD6"/>
    <w:rsid w:val="00D460D8"/>
    <w:rsid w:val="00D5332F"/>
    <w:rsid w:val="00DA3FBA"/>
    <w:rsid w:val="00DE0EFE"/>
    <w:rsid w:val="00DE14E4"/>
    <w:rsid w:val="00E040E0"/>
    <w:rsid w:val="00E06EDB"/>
    <w:rsid w:val="00E07A00"/>
    <w:rsid w:val="00E1571E"/>
    <w:rsid w:val="00EA218C"/>
    <w:rsid w:val="00EF4C41"/>
    <w:rsid w:val="00F7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44DB3"/>
  <w15:chartTrackingRefBased/>
  <w15:docId w15:val="{ED06D6E8-6488-4A62-91EC-4E4F57C6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4E4"/>
    <w:pPr>
      <w:widowControl w:val="0"/>
      <w:autoSpaceDE w:val="0"/>
      <w:autoSpaceDN w:val="0"/>
      <w:spacing w:after="0" w:line="240" w:lineRule="auto"/>
    </w:pPr>
    <w:rPr>
      <w:rFonts w:ascii="Times New Roman" w:eastAsia="Times New Roman" w:hAnsi="Times New Roman" w:cs="Times New Roman"/>
      <w:lang w:val="uk-UA"/>
    </w:rPr>
  </w:style>
  <w:style w:type="paragraph" w:styleId="2">
    <w:name w:val="heading 2"/>
    <w:basedOn w:val="a"/>
    <w:next w:val="a"/>
    <w:link w:val="20"/>
    <w:uiPriority w:val="9"/>
    <w:semiHidden/>
    <w:unhideWhenUsed/>
    <w:qFormat/>
    <w:rsid w:val="00DE0E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4C9E"/>
    <w:pPr>
      <w:ind w:left="720"/>
      <w:contextualSpacing/>
    </w:pPr>
  </w:style>
  <w:style w:type="paragraph" w:styleId="a4">
    <w:name w:val="Body Text"/>
    <w:basedOn w:val="a"/>
    <w:link w:val="a5"/>
    <w:uiPriority w:val="1"/>
    <w:qFormat/>
    <w:rsid w:val="009F4C9E"/>
    <w:pPr>
      <w:ind w:left="991"/>
      <w:jc w:val="both"/>
    </w:pPr>
    <w:rPr>
      <w:sz w:val="24"/>
      <w:szCs w:val="24"/>
    </w:rPr>
  </w:style>
  <w:style w:type="character" w:customStyle="1" w:styleId="a5">
    <w:name w:val="Основний текст Знак"/>
    <w:basedOn w:val="a0"/>
    <w:link w:val="a4"/>
    <w:uiPriority w:val="1"/>
    <w:rsid w:val="009F4C9E"/>
    <w:rPr>
      <w:rFonts w:ascii="Times New Roman" w:eastAsia="Times New Roman" w:hAnsi="Times New Roman" w:cs="Times New Roman"/>
      <w:sz w:val="24"/>
      <w:szCs w:val="24"/>
      <w:lang w:val="uk-UA"/>
    </w:rPr>
  </w:style>
  <w:style w:type="paragraph" w:styleId="a6">
    <w:name w:val="Normal (Web)"/>
    <w:basedOn w:val="a"/>
    <w:uiPriority w:val="99"/>
    <w:unhideWhenUsed/>
    <w:qFormat/>
    <w:rsid w:val="009F4C9E"/>
    <w:pPr>
      <w:widowControl/>
      <w:autoSpaceDE/>
      <w:autoSpaceDN/>
      <w:spacing w:before="100" w:beforeAutospacing="1" w:after="100" w:afterAutospacing="1"/>
    </w:pPr>
    <w:rPr>
      <w:sz w:val="24"/>
      <w:szCs w:val="24"/>
      <w:lang w:eastAsia="uk-UA"/>
    </w:rPr>
  </w:style>
  <w:style w:type="table" w:styleId="a7">
    <w:name w:val="Table Grid"/>
    <w:basedOn w:val="a1"/>
    <w:uiPriority w:val="39"/>
    <w:rsid w:val="0003416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03416F"/>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1">
    <w:name w:val="Основной шрифт абзаца1"/>
    <w:rsid w:val="003C7D43"/>
  </w:style>
  <w:style w:type="paragraph" w:customStyle="1" w:styleId="Standarduser">
    <w:name w:val="Standard (user)"/>
    <w:rsid w:val="003C7D43"/>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uk-UA" w:eastAsia="zh-CN" w:bidi="hi-IN"/>
    </w:rPr>
  </w:style>
  <w:style w:type="paragraph" w:customStyle="1" w:styleId="Textbody">
    <w:name w:val="Text body"/>
    <w:basedOn w:val="a"/>
    <w:qFormat/>
    <w:rsid w:val="003C7D43"/>
    <w:pPr>
      <w:suppressAutoHyphens/>
      <w:autoSpaceDE/>
      <w:spacing w:after="283" w:line="276" w:lineRule="auto"/>
      <w:textAlignment w:val="baseline"/>
    </w:pPr>
    <w:rPr>
      <w:rFonts w:ascii="Liberation Serif" w:eastAsia="Segoe UI" w:hAnsi="Liberation Serif" w:cs="Tahoma"/>
      <w:color w:val="000000"/>
      <w:kern w:val="3"/>
      <w:sz w:val="24"/>
      <w:szCs w:val="24"/>
      <w:lang w:eastAsia="zh-CN" w:bidi="hi-IN"/>
    </w:rPr>
  </w:style>
  <w:style w:type="character" w:customStyle="1" w:styleId="StrongEmphasis">
    <w:name w:val="Strong Emphasis"/>
    <w:rsid w:val="003C7D43"/>
    <w:rPr>
      <w:b/>
      <w:bCs/>
    </w:rPr>
  </w:style>
  <w:style w:type="character" w:styleId="a9">
    <w:name w:val="Strong"/>
    <w:basedOn w:val="a0"/>
    <w:uiPriority w:val="22"/>
    <w:qFormat/>
    <w:rsid w:val="00BF27BF"/>
    <w:rPr>
      <w:b/>
      <w:bCs/>
    </w:rPr>
  </w:style>
  <w:style w:type="character" w:customStyle="1" w:styleId="oypena">
    <w:name w:val="oypena"/>
    <w:basedOn w:val="a0"/>
    <w:rsid w:val="007C423F"/>
  </w:style>
  <w:style w:type="paragraph" w:customStyle="1" w:styleId="standard">
    <w:name w:val="standard"/>
    <w:basedOn w:val="a"/>
    <w:rsid w:val="007C423F"/>
    <w:pPr>
      <w:widowControl/>
      <w:autoSpaceDE/>
      <w:autoSpaceDN/>
      <w:spacing w:before="100" w:beforeAutospacing="1" w:after="100" w:afterAutospacing="1"/>
    </w:pPr>
    <w:rPr>
      <w:sz w:val="24"/>
      <w:szCs w:val="24"/>
      <w:lang w:eastAsia="uk-UA"/>
    </w:rPr>
  </w:style>
  <w:style w:type="paragraph" w:styleId="aa">
    <w:name w:val="Body Text Indent"/>
    <w:basedOn w:val="a"/>
    <w:link w:val="ab"/>
    <w:uiPriority w:val="99"/>
    <w:semiHidden/>
    <w:unhideWhenUsed/>
    <w:rsid w:val="00990169"/>
    <w:pPr>
      <w:spacing w:after="120"/>
      <w:ind w:left="283"/>
    </w:pPr>
  </w:style>
  <w:style w:type="character" w:customStyle="1" w:styleId="ab">
    <w:name w:val="Основний текст з відступом Знак"/>
    <w:basedOn w:val="a0"/>
    <w:link w:val="aa"/>
    <w:uiPriority w:val="99"/>
    <w:semiHidden/>
    <w:rsid w:val="00990169"/>
    <w:rPr>
      <w:rFonts w:ascii="Times New Roman" w:eastAsia="Times New Roman" w:hAnsi="Times New Roman" w:cs="Times New Roman"/>
      <w:lang w:val="uk-UA"/>
    </w:rPr>
  </w:style>
  <w:style w:type="character" w:customStyle="1" w:styleId="4149">
    <w:name w:val="4149"/>
    <w:aliases w:val="baiaagaaboqcaaad0ayaaav7daaaaaaaaaaaaaaaaaaaaaaaaaaaaaaaaaaaaaaaaaaaaaaaaaaaaaaaaaaaaaaaaaaaaaaaaaaaaaaaaaaaaaaaaaaaaaaaaaaaaaaaaaaaaaaaaaaaaaaaaaaaaaaaaaaaaaaaaaaaaaaaaaaaaaaaaaaaaaaaaaaaaaaaaaaaaaaaaaaaaaaaaaaaaaaaaaaaaaaaaaaaaaaa"/>
    <w:basedOn w:val="a0"/>
    <w:rsid w:val="00990169"/>
  </w:style>
  <w:style w:type="paragraph" w:customStyle="1" w:styleId="10">
    <w:name w:val="10"/>
    <w:basedOn w:val="a"/>
    <w:rsid w:val="00990169"/>
    <w:pPr>
      <w:widowControl/>
      <w:autoSpaceDE/>
      <w:autoSpaceDN/>
      <w:spacing w:before="100" w:beforeAutospacing="1" w:after="100" w:afterAutospacing="1"/>
    </w:pPr>
    <w:rPr>
      <w:sz w:val="24"/>
      <w:szCs w:val="24"/>
      <w:lang w:eastAsia="uk-UA"/>
    </w:rPr>
  </w:style>
  <w:style w:type="paragraph" w:customStyle="1" w:styleId="200">
    <w:name w:val="20"/>
    <w:basedOn w:val="a"/>
    <w:rsid w:val="00990169"/>
    <w:pPr>
      <w:widowControl/>
      <w:autoSpaceDE/>
      <w:autoSpaceDN/>
      <w:spacing w:before="100" w:beforeAutospacing="1" w:after="100" w:afterAutospacing="1"/>
    </w:pPr>
    <w:rPr>
      <w:sz w:val="24"/>
      <w:szCs w:val="24"/>
      <w:lang w:eastAsia="uk-UA"/>
    </w:rPr>
  </w:style>
  <w:style w:type="character" w:customStyle="1" w:styleId="20">
    <w:name w:val="Заголовок 2 Знак"/>
    <w:basedOn w:val="a0"/>
    <w:link w:val="2"/>
    <w:uiPriority w:val="9"/>
    <w:semiHidden/>
    <w:rsid w:val="00DE0EFE"/>
    <w:rPr>
      <w:rFonts w:asciiTheme="majorHAnsi" w:eastAsiaTheme="majorEastAsia" w:hAnsiTheme="majorHAnsi" w:cstheme="majorBidi"/>
      <w:color w:val="2F5496" w:themeColor="accent1" w:themeShade="BF"/>
      <w:sz w:val="26"/>
      <w:szCs w:val="26"/>
      <w:lang w:val="uk-UA"/>
    </w:rPr>
  </w:style>
  <w:style w:type="character" w:styleId="ac">
    <w:name w:val="annotation reference"/>
    <w:basedOn w:val="a0"/>
    <w:uiPriority w:val="99"/>
    <w:semiHidden/>
    <w:unhideWhenUsed/>
    <w:rsid w:val="00DE0EFE"/>
    <w:rPr>
      <w:sz w:val="16"/>
      <w:szCs w:val="16"/>
    </w:rPr>
  </w:style>
  <w:style w:type="paragraph" w:styleId="ad">
    <w:name w:val="annotation text"/>
    <w:basedOn w:val="a"/>
    <w:link w:val="ae"/>
    <w:uiPriority w:val="99"/>
    <w:semiHidden/>
    <w:unhideWhenUsed/>
    <w:rsid w:val="00DE0EFE"/>
    <w:rPr>
      <w:sz w:val="20"/>
      <w:szCs w:val="20"/>
    </w:rPr>
  </w:style>
  <w:style w:type="character" w:customStyle="1" w:styleId="ae">
    <w:name w:val="Текст примітки Знак"/>
    <w:basedOn w:val="a0"/>
    <w:link w:val="ad"/>
    <w:uiPriority w:val="99"/>
    <w:semiHidden/>
    <w:rsid w:val="00DE0EFE"/>
    <w:rPr>
      <w:rFonts w:ascii="Times New Roman" w:eastAsia="Times New Roman" w:hAnsi="Times New Roman" w:cs="Times New Roman"/>
      <w:sz w:val="20"/>
      <w:szCs w:val="20"/>
      <w:lang w:val="uk-UA"/>
    </w:rPr>
  </w:style>
  <w:style w:type="paragraph" w:styleId="af">
    <w:name w:val="annotation subject"/>
    <w:basedOn w:val="ad"/>
    <w:next w:val="ad"/>
    <w:link w:val="af0"/>
    <w:uiPriority w:val="99"/>
    <w:semiHidden/>
    <w:unhideWhenUsed/>
    <w:rsid w:val="00DE0EFE"/>
    <w:rPr>
      <w:b/>
      <w:bCs/>
    </w:rPr>
  </w:style>
  <w:style w:type="character" w:customStyle="1" w:styleId="af0">
    <w:name w:val="Тема примітки Знак"/>
    <w:basedOn w:val="ae"/>
    <w:link w:val="af"/>
    <w:uiPriority w:val="99"/>
    <w:semiHidden/>
    <w:rsid w:val="00DE0EFE"/>
    <w:rPr>
      <w:rFonts w:ascii="Times New Roman" w:eastAsia="Times New Roman" w:hAnsi="Times New Roman"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617030">
      <w:bodyDiv w:val="1"/>
      <w:marLeft w:val="0"/>
      <w:marRight w:val="0"/>
      <w:marTop w:val="0"/>
      <w:marBottom w:val="0"/>
      <w:divBdr>
        <w:top w:val="none" w:sz="0" w:space="0" w:color="auto"/>
        <w:left w:val="none" w:sz="0" w:space="0" w:color="auto"/>
        <w:bottom w:val="none" w:sz="0" w:space="0" w:color="auto"/>
        <w:right w:val="none" w:sz="0" w:space="0" w:color="auto"/>
      </w:divBdr>
    </w:div>
    <w:div w:id="20662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mu.gov.ua/news/derzhavna-sluzhba-yakosti-osviti-informuye-yak-organizuvati-inklyuzivne-navchannya-u-2022-roc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838</TotalTime>
  <Pages>35</Pages>
  <Words>8817</Words>
  <Characters>52905</Characters>
  <Application>Microsoft Office Word</Application>
  <DocSecurity>0</DocSecurity>
  <Lines>440</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Лілія Сергіївна Кузьмич</cp:lastModifiedBy>
  <cp:revision>3</cp:revision>
  <cp:lastPrinted>2026-06-12T08:05:00Z</cp:lastPrinted>
  <dcterms:created xsi:type="dcterms:W3CDTF">2026-06-11T17:49:00Z</dcterms:created>
  <dcterms:modified xsi:type="dcterms:W3CDTF">2026-06-12T08:10:00Z</dcterms:modified>
</cp:coreProperties>
</file>